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90" w:rsidRPr="00E1622C" w:rsidRDefault="00C00190" w:rsidP="0017258D">
      <w:pPr>
        <w:pStyle w:val="ListParagraph"/>
        <w:spacing w:after="0"/>
        <w:ind w:left="450"/>
        <w:jc w:val="center"/>
        <w:rPr>
          <w:rFonts w:ascii="Book Antiqua" w:hAnsi="Book Antiqua"/>
          <w:b/>
          <w:bCs/>
          <w:sz w:val="28"/>
          <w:szCs w:val="28"/>
        </w:rPr>
      </w:pPr>
      <w:r w:rsidRPr="00E1622C">
        <w:rPr>
          <w:rFonts w:ascii="Book Antiqua" w:hAnsi="Book Antiqua"/>
          <w:b/>
          <w:bCs/>
          <w:sz w:val="28"/>
          <w:szCs w:val="28"/>
        </w:rPr>
        <w:t xml:space="preserve">Rajasthan State Industrial Development &amp; Investment Corporation Limited  </w:t>
      </w:r>
    </w:p>
    <w:p w:rsidR="00C00190" w:rsidRPr="00E1622C" w:rsidRDefault="00C00190" w:rsidP="0017258D">
      <w:pPr>
        <w:pStyle w:val="ListParagraph"/>
        <w:spacing w:after="0"/>
        <w:ind w:left="450"/>
        <w:jc w:val="center"/>
        <w:rPr>
          <w:rFonts w:ascii="Book Antiqua" w:hAnsi="Book Antiqua"/>
          <w:b/>
          <w:bCs/>
          <w:sz w:val="28"/>
          <w:szCs w:val="28"/>
        </w:rPr>
      </w:pPr>
      <w:r w:rsidRPr="00E1622C">
        <w:rPr>
          <w:rFonts w:ascii="Book Antiqua" w:hAnsi="Book Antiqua"/>
          <w:b/>
          <w:bCs/>
          <w:sz w:val="28"/>
          <w:szCs w:val="28"/>
        </w:rPr>
        <w:t xml:space="preserve"> Udyog Bhawan, Tilak Marg, Jaipur</w:t>
      </w:r>
    </w:p>
    <w:p w:rsidR="00C00190" w:rsidRPr="00E1622C" w:rsidRDefault="00C00190" w:rsidP="0017258D">
      <w:pPr>
        <w:pStyle w:val="ListParagraph"/>
        <w:spacing w:after="0"/>
        <w:ind w:left="450" w:hanging="720"/>
        <w:jc w:val="center"/>
        <w:rPr>
          <w:rFonts w:ascii="Book Antiqua" w:hAnsi="Book Antiqua"/>
          <w:b/>
          <w:bCs/>
          <w:sz w:val="28"/>
          <w:szCs w:val="28"/>
        </w:rPr>
      </w:pPr>
      <w:r w:rsidRPr="00E1622C">
        <w:rPr>
          <w:rFonts w:ascii="Book Antiqua" w:hAnsi="Book Antiqua"/>
          <w:b/>
          <w:bCs/>
          <w:sz w:val="28"/>
          <w:szCs w:val="28"/>
        </w:rPr>
        <w:t>CIN: U13100RJ1969SGC001263</w:t>
      </w:r>
    </w:p>
    <w:p w:rsidR="00C00190" w:rsidRPr="00E1622C" w:rsidRDefault="00C00190" w:rsidP="00C00190">
      <w:pPr>
        <w:pStyle w:val="ListParagraph"/>
        <w:spacing w:after="0" w:line="240" w:lineRule="auto"/>
        <w:ind w:left="810" w:right="90" w:hanging="720"/>
        <w:jc w:val="center"/>
        <w:rPr>
          <w:rFonts w:ascii="Book Antiqua" w:hAnsi="Book Antiqua"/>
          <w:b/>
          <w:bCs/>
          <w:sz w:val="28"/>
          <w:szCs w:val="28"/>
        </w:rPr>
      </w:pPr>
    </w:p>
    <w:p w:rsidR="00C00190" w:rsidRPr="00E1622C" w:rsidRDefault="00CC5ADD" w:rsidP="00424227">
      <w:pPr>
        <w:pStyle w:val="ListParagraph"/>
        <w:spacing w:after="0" w:line="240" w:lineRule="auto"/>
        <w:ind w:left="810" w:right="-18" w:hanging="90"/>
        <w:jc w:val="center"/>
        <w:rPr>
          <w:rFonts w:ascii="Book Antiqua" w:hAnsi="Book Antiqua"/>
          <w:b/>
          <w:bCs/>
          <w:sz w:val="28"/>
          <w:szCs w:val="28"/>
        </w:rPr>
      </w:pPr>
      <w:r w:rsidRPr="00E1622C">
        <w:rPr>
          <w:rFonts w:ascii="Book Antiqua" w:hAnsi="Book Antiqua"/>
          <w:b/>
          <w:bCs/>
          <w:sz w:val="28"/>
          <w:szCs w:val="28"/>
        </w:rPr>
        <w:t>INVITATION FOR TENDER</w:t>
      </w:r>
    </w:p>
    <w:p w:rsidR="00C00190" w:rsidRPr="00E1622C" w:rsidRDefault="00C00190" w:rsidP="00C00190">
      <w:pPr>
        <w:pStyle w:val="ListParagraph"/>
        <w:spacing w:after="0" w:line="240" w:lineRule="auto"/>
        <w:ind w:left="810" w:right="90" w:hanging="720"/>
        <w:jc w:val="center"/>
        <w:rPr>
          <w:rFonts w:ascii="Book Antiqua" w:hAnsi="Book Antiqua"/>
          <w:b/>
          <w:bCs/>
          <w:sz w:val="28"/>
          <w:szCs w:val="28"/>
        </w:rPr>
      </w:pPr>
    </w:p>
    <w:p w:rsidR="00C00190" w:rsidRPr="00E1622C" w:rsidRDefault="00C00190" w:rsidP="0017258D">
      <w:pPr>
        <w:pStyle w:val="ListParagraph"/>
        <w:spacing w:after="0"/>
        <w:ind w:left="450" w:right="540"/>
        <w:jc w:val="both"/>
        <w:rPr>
          <w:rFonts w:ascii="Book Antiqua" w:hAnsi="Book Antiqua"/>
          <w:b/>
          <w:bCs/>
          <w:sz w:val="28"/>
          <w:szCs w:val="28"/>
        </w:rPr>
      </w:pPr>
      <w:r w:rsidRPr="00E1622C">
        <w:rPr>
          <w:rFonts w:ascii="Book Antiqua" w:hAnsi="Book Antiqua"/>
          <w:b/>
          <w:bCs/>
          <w:sz w:val="28"/>
          <w:szCs w:val="28"/>
        </w:rPr>
        <w:t xml:space="preserve">Offers </w:t>
      </w:r>
      <w:r w:rsidR="00B96FD1">
        <w:rPr>
          <w:rFonts w:ascii="Book Antiqua" w:hAnsi="Book Antiqua"/>
          <w:b/>
          <w:bCs/>
          <w:sz w:val="28"/>
          <w:szCs w:val="28"/>
        </w:rPr>
        <w:t xml:space="preserve">are </w:t>
      </w:r>
      <w:r w:rsidRPr="00E1622C">
        <w:rPr>
          <w:rFonts w:ascii="Book Antiqua" w:hAnsi="Book Antiqua"/>
          <w:b/>
          <w:bCs/>
          <w:sz w:val="28"/>
          <w:szCs w:val="28"/>
        </w:rPr>
        <w:t xml:space="preserve">invited </w:t>
      </w:r>
      <w:r w:rsidR="00EB3DAA" w:rsidRPr="00E1622C">
        <w:rPr>
          <w:rFonts w:ascii="Book Antiqua" w:hAnsi="Book Antiqua"/>
          <w:b/>
          <w:bCs/>
          <w:sz w:val="28"/>
          <w:szCs w:val="28"/>
        </w:rPr>
        <w:t>for Appointment of Agenc</w:t>
      </w:r>
      <w:r w:rsidR="001929AF" w:rsidRPr="00E1622C">
        <w:rPr>
          <w:rFonts w:ascii="Book Antiqua" w:hAnsi="Book Antiqua"/>
          <w:b/>
          <w:bCs/>
          <w:sz w:val="28"/>
          <w:szCs w:val="28"/>
        </w:rPr>
        <w:t>y</w:t>
      </w:r>
      <w:r w:rsidR="00016E6A" w:rsidRPr="00E1622C">
        <w:rPr>
          <w:rFonts w:ascii="Book Antiqua" w:hAnsi="Book Antiqua"/>
          <w:b/>
          <w:bCs/>
          <w:sz w:val="28"/>
          <w:szCs w:val="28"/>
        </w:rPr>
        <w:t xml:space="preserve"> to assist the </w:t>
      </w:r>
      <w:r w:rsidR="001049CE" w:rsidRPr="00E1622C">
        <w:rPr>
          <w:rFonts w:ascii="Book Antiqua" w:hAnsi="Book Antiqua"/>
          <w:b/>
          <w:bCs/>
          <w:sz w:val="28"/>
          <w:szCs w:val="28"/>
        </w:rPr>
        <w:t>Corporation</w:t>
      </w:r>
      <w:r w:rsidR="00572070" w:rsidRPr="00E1622C">
        <w:rPr>
          <w:rFonts w:ascii="Book Antiqua" w:hAnsi="Book Antiqua"/>
          <w:b/>
          <w:bCs/>
          <w:sz w:val="28"/>
          <w:szCs w:val="28"/>
        </w:rPr>
        <w:t xml:space="preserve"> </w:t>
      </w:r>
      <w:r w:rsidR="00016E6A" w:rsidRPr="00E1622C">
        <w:rPr>
          <w:rFonts w:ascii="Book Antiqua" w:hAnsi="Book Antiqua"/>
          <w:b/>
          <w:bCs/>
          <w:sz w:val="28"/>
          <w:szCs w:val="28"/>
        </w:rPr>
        <w:t xml:space="preserve"> in providing information about the addresses </w:t>
      </w:r>
      <w:r w:rsidR="00012D4C" w:rsidRPr="00E1622C">
        <w:rPr>
          <w:rFonts w:ascii="Book Antiqua" w:hAnsi="Book Antiqua"/>
          <w:b/>
          <w:bCs/>
          <w:sz w:val="28"/>
          <w:szCs w:val="28"/>
        </w:rPr>
        <w:t xml:space="preserve">and details of assets owned by </w:t>
      </w:r>
      <w:r w:rsidR="00CF3DDE" w:rsidRPr="00E1622C">
        <w:rPr>
          <w:rFonts w:ascii="Book Antiqua" w:hAnsi="Book Antiqua"/>
          <w:b/>
          <w:bCs/>
          <w:sz w:val="28"/>
          <w:szCs w:val="28"/>
        </w:rPr>
        <w:t>Judgment Debtors</w:t>
      </w:r>
      <w:r w:rsidR="00CF3DDE" w:rsidRPr="00E1622C">
        <w:rPr>
          <w:rFonts w:ascii="Book Antiqua" w:hAnsi="Book Antiqua"/>
          <w:b/>
          <w:bCs/>
          <w:i/>
          <w:sz w:val="28"/>
          <w:szCs w:val="28"/>
        </w:rPr>
        <w:t xml:space="preserve"> </w:t>
      </w:r>
      <w:r w:rsidR="00CF3DDE" w:rsidRPr="00E1622C">
        <w:rPr>
          <w:rFonts w:ascii="Book Antiqua" w:hAnsi="Book Antiqua"/>
          <w:b/>
          <w:bCs/>
          <w:sz w:val="28"/>
          <w:szCs w:val="28"/>
        </w:rPr>
        <w:t>(Borrowers/Guarantors)</w:t>
      </w:r>
      <w:r w:rsidRPr="00E1622C">
        <w:rPr>
          <w:rFonts w:ascii="Book Antiqua" w:hAnsi="Book Antiqua"/>
          <w:b/>
          <w:bCs/>
          <w:sz w:val="28"/>
          <w:szCs w:val="28"/>
        </w:rPr>
        <w:t xml:space="preserve">,for the </w:t>
      </w:r>
      <w:r w:rsidR="00424227" w:rsidRPr="00E1622C">
        <w:rPr>
          <w:rFonts w:ascii="Book Antiqua" w:hAnsi="Book Antiqua"/>
          <w:b/>
          <w:bCs/>
          <w:sz w:val="28"/>
          <w:szCs w:val="28"/>
        </w:rPr>
        <w:t>period of two</w:t>
      </w:r>
      <w:r w:rsidR="00504BDB" w:rsidRPr="00E1622C">
        <w:rPr>
          <w:rFonts w:ascii="Book Antiqua" w:hAnsi="Book Antiqua"/>
          <w:b/>
          <w:bCs/>
          <w:sz w:val="28"/>
          <w:szCs w:val="28"/>
        </w:rPr>
        <w:t xml:space="preserve"> </w:t>
      </w:r>
      <w:r w:rsidR="008055C8" w:rsidRPr="00E1622C">
        <w:rPr>
          <w:rFonts w:ascii="Book Antiqua" w:hAnsi="Book Antiqua"/>
          <w:b/>
          <w:bCs/>
          <w:sz w:val="28"/>
          <w:szCs w:val="28"/>
        </w:rPr>
        <w:t>y</w:t>
      </w:r>
      <w:r w:rsidRPr="00E1622C">
        <w:rPr>
          <w:rFonts w:ascii="Book Antiqua" w:hAnsi="Book Antiqua"/>
          <w:b/>
          <w:bCs/>
          <w:sz w:val="28"/>
          <w:szCs w:val="28"/>
        </w:rPr>
        <w:t>ear</w:t>
      </w:r>
      <w:r w:rsidR="00424227" w:rsidRPr="00E1622C">
        <w:rPr>
          <w:rFonts w:ascii="Book Antiqua" w:hAnsi="Book Antiqua"/>
          <w:b/>
          <w:bCs/>
          <w:sz w:val="28"/>
          <w:szCs w:val="28"/>
        </w:rPr>
        <w:t>s</w:t>
      </w:r>
      <w:r w:rsidRPr="00E1622C">
        <w:rPr>
          <w:rFonts w:ascii="Book Antiqua" w:hAnsi="Book Antiqua"/>
          <w:b/>
          <w:bCs/>
          <w:sz w:val="28"/>
          <w:szCs w:val="28"/>
        </w:rPr>
        <w:t>.  Interested firms</w:t>
      </w:r>
      <w:r w:rsidR="00614658" w:rsidRPr="00E1622C">
        <w:rPr>
          <w:rFonts w:ascii="Book Antiqua" w:hAnsi="Book Antiqua"/>
          <w:b/>
          <w:bCs/>
          <w:sz w:val="28"/>
          <w:szCs w:val="28"/>
        </w:rPr>
        <w:t>/companies/LLPs</w:t>
      </w:r>
      <w:r w:rsidRPr="00E1622C">
        <w:rPr>
          <w:rFonts w:ascii="Book Antiqua" w:hAnsi="Book Antiqua"/>
          <w:b/>
          <w:bCs/>
          <w:sz w:val="28"/>
          <w:szCs w:val="28"/>
        </w:rPr>
        <w:t xml:space="preserve"> </w:t>
      </w:r>
      <w:r w:rsidR="00AE7B85" w:rsidRPr="00E1622C">
        <w:rPr>
          <w:rFonts w:ascii="Book Antiqua" w:hAnsi="Book Antiqua"/>
          <w:b/>
          <w:bCs/>
          <w:sz w:val="28"/>
          <w:szCs w:val="28"/>
        </w:rPr>
        <w:t xml:space="preserve">engaged in </w:t>
      </w:r>
      <w:r w:rsidR="00204869" w:rsidRPr="00E1622C">
        <w:rPr>
          <w:rFonts w:ascii="Book Antiqua" w:hAnsi="Book Antiqua"/>
          <w:b/>
          <w:bCs/>
          <w:sz w:val="28"/>
          <w:szCs w:val="28"/>
        </w:rPr>
        <w:t xml:space="preserve">the </w:t>
      </w:r>
      <w:r w:rsidR="00414C3C" w:rsidRPr="00E1622C">
        <w:rPr>
          <w:rFonts w:ascii="Book Antiqua" w:hAnsi="Book Antiqua"/>
          <w:b/>
          <w:bCs/>
          <w:sz w:val="28"/>
          <w:szCs w:val="28"/>
        </w:rPr>
        <w:t xml:space="preserve">Field </w:t>
      </w:r>
      <w:r w:rsidR="00204869" w:rsidRPr="00E1622C">
        <w:rPr>
          <w:rFonts w:ascii="Book Antiqua" w:hAnsi="Book Antiqua"/>
          <w:b/>
          <w:bCs/>
          <w:sz w:val="28"/>
          <w:szCs w:val="28"/>
        </w:rPr>
        <w:t xml:space="preserve">Services </w:t>
      </w:r>
      <w:r w:rsidRPr="00E1622C">
        <w:rPr>
          <w:rFonts w:ascii="Book Antiqua" w:hAnsi="Book Antiqua"/>
          <w:b/>
          <w:bCs/>
          <w:sz w:val="28"/>
          <w:szCs w:val="28"/>
        </w:rPr>
        <w:t>may apply up</w:t>
      </w:r>
      <w:r w:rsidR="007A39F6" w:rsidRPr="00E1622C">
        <w:rPr>
          <w:rFonts w:ascii="Book Antiqua" w:hAnsi="Book Antiqua"/>
          <w:b/>
          <w:bCs/>
          <w:sz w:val="28"/>
          <w:szCs w:val="28"/>
        </w:rPr>
        <w:t xml:space="preserve"> </w:t>
      </w:r>
      <w:r w:rsidRPr="00E1622C">
        <w:rPr>
          <w:rFonts w:ascii="Book Antiqua" w:hAnsi="Book Antiqua"/>
          <w:b/>
          <w:bCs/>
          <w:sz w:val="28"/>
          <w:szCs w:val="28"/>
        </w:rPr>
        <w:t xml:space="preserve">to </w:t>
      </w:r>
      <w:r w:rsidR="005A4479" w:rsidRPr="00E1622C">
        <w:rPr>
          <w:rFonts w:ascii="Book Antiqua" w:hAnsi="Book Antiqua"/>
          <w:b/>
          <w:bCs/>
          <w:sz w:val="28"/>
          <w:szCs w:val="28"/>
        </w:rPr>
        <w:t>20.11.2019</w:t>
      </w:r>
      <w:r w:rsidRPr="00E1622C">
        <w:rPr>
          <w:rFonts w:ascii="Book Antiqua" w:hAnsi="Book Antiqua"/>
          <w:b/>
          <w:bCs/>
          <w:sz w:val="28"/>
          <w:szCs w:val="28"/>
        </w:rPr>
        <w:t xml:space="preserve"> by </w:t>
      </w:r>
      <w:r w:rsidR="004A484F" w:rsidRPr="00E1622C">
        <w:rPr>
          <w:rFonts w:ascii="Book Antiqua" w:hAnsi="Book Antiqua"/>
          <w:b/>
          <w:bCs/>
          <w:sz w:val="28"/>
          <w:szCs w:val="28"/>
        </w:rPr>
        <w:t>4.</w:t>
      </w:r>
      <w:r w:rsidRPr="00E1622C">
        <w:rPr>
          <w:rFonts w:ascii="Book Antiqua" w:hAnsi="Book Antiqua"/>
          <w:b/>
          <w:bCs/>
          <w:sz w:val="28"/>
          <w:szCs w:val="28"/>
        </w:rPr>
        <w:t xml:space="preserve">00 P.M. Detailed Terms of Reference/Tender are available at </w:t>
      </w:r>
      <w:r w:rsidRPr="00E1622C">
        <w:rPr>
          <w:rFonts w:ascii="Book Antiqua" w:hAnsi="Book Antiqua"/>
          <w:b/>
          <w:bCs/>
          <w:sz w:val="28"/>
          <w:szCs w:val="28"/>
          <w:u w:val="single"/>
        </w:rPr>
        <w:t>www.riico.co.in</w:t>
      </w:r>
      <w:r w:rsidR="00424227" w:rsidRPr="00E1622C">
        <w:rPr>
          <w:rFonts w:ascii="Book Antiqua" w:hAnsi="Book Antiqua"/>
          <w:b/>
          <w:bCs/>
          <w:sz w:val="28"/>
          <w:szCs w:val="28"/>
        </w:rPr>
        <w:t xml:space="preserve"> &amp;</w:t>
      </w:r>
      <w:r w:rsidRPr="00E1622C">
        <w:rPr>
          <w:rFonts w:ascii="Book Antiqua" w:hAnsi="Book Antiqua"/>
          <w:b/>
          <w:bCs/>
          <w:sz w:val="28"/>
          <w:szCs w:val="28"/>
        </w:rPr>
        <w:t xml:space="preserve"> www.sppp.rajasthan.gov.in.</w:t>
      </w:r>
    </w:p>
    <w:p w:rsidR="00C00190" w:rsidRPr="00E1622C" w:rsidRDefault="00C00190" w:rsidP="0017258D">
      <w:pPr>
        <w:pStyle w:val="ListParagraph"/>
        <w:spacing w:after="0"/>
        <w:ind w:left="450" w:right="540"/>
        <w:jc w:val="both"/>
        <w:rPr>
          <w:rFonts w:ascii="Book Antiqua" w:hAnsi="Book Antiqua"/>
          <w:b/>
          <w:bCs/>
          <w:sz w:val="28"/>
          <w:szCs w:val="28"/>
        </w:rPr>
      </w:pPr>
    </w:p>
    <w:p w:rsidR="00BA382E" w:rsidRPr="00E1622C" w:rsidRDefault="00BA382E" w:rsidP="0017258D">
      <w:pPr>
        <w:pStyle w:val="ListParagraph"/>
        <w:spacing w:after="0"/>
        <w:ind w:left="450" w:right="540"/>
        <w:jc w:val="both"/>
        <w:rPr>
          <w:rFonts w:ascii="Book Antiqua" w:hAnsi="Book Antiqua"/>
          <w:b/>
          <w:bCs/>
          <w:sz w:val="28"/>
          <w:szCs w:val="28"/>
        </w:rPr>
      </w:pPr>
    </w:p>
    <w:p w:rsidR="00C00190" w:rsidRPr="00E1622C" w:rsidRDefault="00C00190" w:rsidP="0017258D">
      <w:pPr>
        <w:pStyle w:val="ListParagraph"/>
        <w:spacing w:after="0"/>
        <w:ind w:left="450" w:right="540"/>
        <w:jc w:val="both"/>
        <w:rPr>
          <w:rFonts w:ascii="Book Antiqua" w:hAnsi="Book Antiqua"/>
          <w:b/>
          <w:bCs/>
          <w:sz w:val="28"/>
          <w:szCs w:val="28"/>
        </w:rPr>
      </w:pPr>
    </w:p>
    <w:p w:rsidR="00C00190" w:rsidRPr="00E1622C" w:rsidRDefault="00FC3946" w:rsidP="0017258D">
      <w:pPr>
        <w:pStyle w:val="ListParagraph"/>
        <w:autoSpaceDE w:val="0"/>
        <w:autoSpaceDN w:val="0"/>
        <w:adjustRightInd w:val="0"/>
        <w:spacing w:after="0"/>
        <w:ind w:left="450" w:right="540"/>
        <w:contextualSpacing w:val="0"/>
        <w:jc w:val="right"/>
        <w:rPr>
          <w:rFonts w:ascii="Book Antiqua" w:hAnsi="Book Antiqua"/>
          <w:b/>
          <w:bCs/>
          <w:sz w:val="28"/>
          <w:szCs w:val="28"/>
        </w:rPr>
      </w:pPr>
      <w:r w:rsidRPr="00E1622C">
        <w:rPr>
          <w:rFonts w:ascii="Book Antiqua" w:hAnsi="Book Antiqua"/>
          <w:b/>
          <w:bCs/>
          <w:sz w:val="28"/>
          <w:szCs w:val="28"/>
        </w:rPr>
        <w:t>Chief General Manager (Investment)</w:t>
      </w:r>
    </w:p>
    <w:p w:rsidR="00584F0B" w:rsidRPr="00EA1ED2" w:rsidRDefault="00C00190" w:rsidP="00EA1ED2">
      <w:pPr>
        <w:pStyle w:val="NoSpacing"/>
        <w:jc w:val="center"/>
        <w:rPr>
          <w:rFonts w:ascii="Book Antiqua" w:hAnsi="Book Antiqua"/>
          <w:b/>
          <w:sz w:val="26"/>
          <w:szCs w:val="26"/>
        </w:rPr>
      </w:pPr>
      <w:r w:rsidRPr="00E1622C">
        <w:rPr>
          <w:bCs/>
          <w:sz w:val="28"/>
          <w:szCs w:val="28"/>
        </w:rPr>
        <w:br w:type="page"/>
      </w:r>
      <w:r w:rsidR="00584F0B" w:rsidRPr="00EA1ED2">
        <w:rPr>
          <w:rFonts w:ascii="Book Antiqua" w:hAnsi="Book Antiqua"/>
          <w:b/>
          <w:sz w:val="26"/>
          <w:szCs w:val="26"/>
        </w:rPr>
        <w:lastRenderedPageBreak/>
        <w:t>Rajasthan State Industrial Development &amp; Investment Corporation Limited</w:t>
      </w:r>
    </w:p>
    <w:p w:rsidR="00584F0B" w:rsidRPr="00EA1ED2" w:rsidRDefault="00584F0B" w:rsidP="00EA1ED2">
      <w:pPr>
        <w:pStyle w:val="NoSpacing"/>
        <w:jc w:val="center"/>
        <w:rPr>
          <w:rFonts w:ascii="Book Antiqua" w:hAnsi="Book Antiqua"/>
          <w:b/>
          <w:sz w:val="26"/>
          <w:szCs w:val="26"/>
        </w:rPr>
      </w:pPr>
      <w:r w:rsidRPr="00EA1ED2">
        <w:rPr>
          <w:rFonts w:ascii="Book Antiqua" w:hAnsi="Book Antiqua"/>
          <w:b/>
          <w:sz w:val="26"/>
          <w:szCs w:val="26"/>
        </w:rPr>
        <w:t>(RIICO), Udyog Bhawan, Tilak Marg, Jaipur</w:t>
      </w:r>
    </w:p>
    <w:p w:rsidR="00584F0B" w:rsidRPr="0022120B" w:rsidRDefault="00584F0B" w:rsidP="00EA1ED2">
      <w:pPr>
        <w:pStyle w:val="NoSpacing"/>
        <w:jc w:val="center"/>
        <w:rPr>
          <w:bCs/>
        </w:rPr>
      </w:pPr>
      <w:r w:rsidRPr="00EA1ED2">
        <w:rPr>
          <w:rFonts w:ascii="Book Antiqua" w:hAnsi="Book Antiqua"/>
          <w:b/>
          <w:sz w:val="26"/>
          <w:szCs w:val="26"/>
        </w:rPr>
        <w:t>CIN: U13100RJ1969SGC001263</w:t>
      </w:r>
    </w:p>
    <w:p w:rsidR="00584F0B" w:rsidRPr="002207F7" w:rsidRDefault="00584F0B" w:rsidP="00584F0B">
      <w:pPr>
        <w:pStyle w:val="ListParagraph"/>
        <w:spacing w:after="0" w:line="240" w:lineRule="auto"/>
        <w:ind w:right="90" w:hanging="720"/>
        <w:jc w:val="center"/>
        <w:rPr>
          <w:rFonts w:ascii="Book Antiqua" w:hAnsi="Book Antiqua"/>
          <w:bCs/>
          <w:sz w:val="2"/>
          <w:szCs w:val="24"/>
        </w:rPr>
      </w:pPr>
    </w:p>
    <w:p w:rsidR="006B4E52" w:rsidRPr="00EC06F2" w:rsidRDefault="00907F54" w:rsidP="005A6EFD">
      <w:pPr>
        <w:pStyle w:val="ListParagraph"/>
        <w:spacing w:after="0"/>
        <w:ind w:left="0"/>
        <w:jc w:val="both"/>
        <w:rPr>
          <w:rFonts w:ascii="Book Antiqua" w:hAnsi="Book Antiqua"/>
          <w:b/>
          <w:bCs/>
          <w:sz w:val="26"/>
          <w:szCs w:val="26"/>
        </w:rPr>
      </w:pPr>
      <w:r w:rsidRPr="00EC06F2">
        <w:rPr>
          <w:rFonts w:ascii="Book Antiqua" w:hAnsi="Book Antiqua"/>
          <w:b/>
          <w:bCs/>
          <w:sz w:val="26"/>
          <w:szCs w:val="26"/>
        </w:rPr>
        <w:t xml:space="preserve">Invitation for Tender for Appointment of Agency to Assist in Providing Information about the Addresses and Details of </w:t>
      </w:r>
      <w:r w:rsidR="001A03ED" w:rsidRPr="00EC06F2">
        <w:rPr>
          <w:rFonts w:ascii="Book Antiqua" w:hAnsi="Book Antiqua"/>
          <w:b/>
          <w:bCs/>
          <w:sz w:val="26"/>
          <w:szCs w:val="26"/>
        </w:rPr>
        <w:t>A</w:t>
      </w:r>
      <w:r w:rsidRPr="00EC06F2">
        <w:rPr>
          <w:rFonts w:ascii="Book Antiqua" w:hAnsi="Book Antiqua"/>
          <w:b/>
          <w:bCs/>
          <w:sz w:val="26"/>
          <w:szCs w:val="26"/>
        </w:rPr>
        <w:t xml:space="preserve">ssets owned by </w:t>
      </w:r>
      <w:r w:rsidR="001A03ED" w:rsidRPr="00EC06F2">
        <w:rPr>
          <w:rFonts w:ascii="Book Antiqua" w:hAnsi="Book Antiqua"/>
          <w:b/>
          <w:bCs/>
          <w:sz w:val="26"/>
          <w:szCs w:val="26"/>
        </w:rPr>
        <w:t>Judgment Debtors</w:t>
      </w:r>
      <w:r w:rsidR="001A03ED" w:rsidRPr="00EC06F2">
        <w:rPr>
          <w:rFonts w:ascii="Book Antiqua" w:hAnsi="Book Antiqua"/>
          <w:b/>
          <w:bCs/>
          <w:i/>
          <w:sz w:val="26"/>
          <w:szCs w:val="26"/>
        </w:rPr>
        <w:t xml:space="preserve"> </w:t>
      </w:r>
      <w:r w:rsidR="001A03ED" w:rsidRPr="00EC06F2">
        <w:rPr>
          <w:rFonts w:ascii="Book Antiqua" w:hAnsi="Book Antiqua"/>
          <w:b/>
          <w:bCs/>
          <w:sz w:val="26"/>
          <w:szCs w:val="26"/>
        </w:rPr>
        <w:t>(Borrowers)</w:t>
      </w:r>
    </w:p>
    <w:p w:rsidR="00584F0B" w:rsidRPr="002207F7" w:rsidRDefault="00584F0B" w:rsidP="005E65B0">
      <w:pPr>
        <w:pStyle w:val="ListParagraph"/>
        <w:spacing w:after="0" w:line="240" w:lineRule="auto"/>
        <w:ind w:right="90" w:hanging="720"/>
        <w:rPr>
          <w:rFonts w:ascii="Book Antiqua" w:hAnsi="Book Antiqua"/>
          <w:bCs/>
          <w:sz w:val="4"/>
          <w:szCs w:val="24"/>
        </w:rPr>
      </w:pPr>
    </w:p>
    <w:p w:rsidR="00584F0B" w:rsidRPr="00EC06F2" w:rsidRDefault="00584F0B" w:rsidP="00584F0B">
      <w:pPr>
        <w:pStyle w:val="ListParagraph"/>
        <w:spacing w:after="0" w:line="240" w:lineRule="auto"/>
        <w:ind w:left="0"/>
        <w:jc w:val="both"/>
        <w:rPr>
          <w:rFonts w:ascii="Book Antiqua" w:hAnsi="Book Antiqua"/>
          <w:bCs/>
          <w:sz w:val="26"/>
          <w:szCs w:val="26"/>
        </w:rPr>
      </w:pPr>
      <w:r w:rsidRPr="00EC06F2">
        <w:rPr>
          <w:rFonts w:ascii="Book Antiqua" w:hAnsi="Book Antiqua"/>
          <w:bCs/>
          <w:sz w:val="26"/>
          <w:szCs w:val="26"/>
        </w:rPr>
        <w:t xml:space="preserve">RIICO invites offers for </w:t>
      </w:r>
      <w:r w:rsidR="004134C4" w:rsidRPr="00EC06F2">
        <w:rPr>
          <w:rFonts w:ascii="Book Antiqua" w:hAnsi="Book Antiqua"/>
          <w:bCs/>
          <w:sz w:val="26"/>
          <w:szCs w:val="26"/>
        </w:rPr>
        <w:t xml:space="preserve">Appointment of </w:t>
      </w:r>
      <w:r w:rsidR="00A8365E" w:rsidRPr="00EC06F2">
        <w:rPr>
          <w:rFonts w:ascii="Book Antiqua" w:hAnsi="Book Antiqua"/>
          <w:bCs/>
          <w:sz w:val="26"/>
          <w:szCs w:val="26"/>
        </w:rPr>
        <w:t>Agency</w:t>
      </w:r>
      <w:r w:rsidR="004134C4" w:rsidRPr="00EC06F2">
        <w:rPr>
          <w:rFonts w:ascii="Book Antiqua" w:hAnsi="Book Antiqua"/>
          <w:bCs/>
          <w:sz w:val="26"/>
          <w:szCs w:val="26"/>
        </w:rPr>
        <w:t xml:space="preserve"> to assist the Corporation in providing information about the addresses and details of assets owned by Judgment </w:t>
      </w:r>
      <w:r w:rsidR="00C45A26" w:rsidRPr="00EC06F2">
        <w:rPr>
          <w:rFonts w:ascii="Book Antiqua" w:hAnsi="Book Antiqua"/>
          <w:bCs/>
          <w:sz w:val="26"/>
          <w:szCs w:val="26"/>
        </w:rPr>
        <w:t>Debtors (</w:t>
      </w:r>
      <w:r w:rsidR="00E646E9" w:rsidRPr="00EC06F2">
        <w:rPr>
          <w:rFonts w:ascii="Book Antiqua" w:hAnsi="Book Antiqua"/>
          <w:bCs/>
          <w:sz w:val="26"/>
          <w:szCs w:val="26"/>
        </w:rPr>
        <w:t>Borrowers)</w:t>
      </w:r>
      <w:r w:rsidR="004134C4" w:rsidRPr="00EC06F2">
        <w:rPr>
          <w:rFonts w:ascii="Book Antiqua" w:hAnsi="Book Antiqua"/>
          <w:bCs/>
          <w:sz w:val="26"/>
          <w:szCs w:val="26"/>
        </w:rPr>
        <w:t>,</w:t>
      </w:r>
      <w:r w:rsidR="004134C4" w:rsidRPr="00EC06F2">
        <w:rPr>
          <w:rFonts w:ascii="Book Antiqua" w:hAnsi="Book Antiqua"/>
          <w:b/>
          <w:bCs/>
          <w:sz w:val="26"/>
          <w:szCs w:val="26"/>
        </w:rPr>
        <w:t xml:space="preserve"> </w:t>
      </w:r>
      <w:r w:rsidR="00E632B4" w:rsidRPr="00EC06F2">
        <w:rPr>
          <w:rFonts w:ascii="Book Antiqua" w:hAnsi="Book Antiqua"/>
          <w:bCs/>
          <w:sz w:val="26"/>
          <w:szCs w:val="26"/>
        </w:rPr>
        <w:t xml:space="preserve">from </w:t>
      </w:r>
      <w:r w:rsidR="006B2DCC" w:rsidRPr="00EC06F2">
        <w:rPr>
          <w:rFonts w:ascii="Book Antiqua" w:hAnsi="Book Antiqua"/>
          <w:bCs/>
          <w:sz w:val="26"/>
          <w:szCs w:val="26"/>
        </w:rPr>
        <w:t xml:space="preserve">qualified &amp; experienced </w:t>
      </w:r>
      <w:r w:rsidR="00366A30" w:rsidRPr="00EC06F2">
        <w:rPr>
          <w:rFonts w:ascii="Book Antiqua" w:hAnsi="Book Antiqua"/>
          <w:bCs/>
          <w:sz w:val="26"/>
          <w:szCs w:val="26"/>
        </w:rPr>
        <w:t>F</w:t>
      </w:r>
      <w:r w:rsidRPr="00EC06F2">
        <w:rPr>
          <w:rFonts w:ascii="Book Antiqua" w:hAnsi="Book Antiqua"/>
          <w:bCs/>
          <w:sz w:val="26"/>
          <w:szCs w:val="26"/>
        </w:rPr>
        <w:t>irm</w:t>
      </w:r>
      <w:r w:rsidR="00366A30" w:rsidRPr="00EC06F2">
        <w:rPr>
          <w:rFonts w:ascii="Book Antiqua" w:hAnsi="Book Antiqua"/>
          <w:bCs/>
          <w:sz w:val="26"/>
          <w:szCs w:val="26"/>
        </w:rPr>
        <w:t>/</w:t>
      </w:r>
      <w:r w:rsidR="002A7534" w:rsidRPr="00EC06F2">
        <w:rPr>
          <w:rFonts w:ascii="Book Antiqua" w:hAnsi="Book Antiqua"/>
          <w:bCs/>
          <w:sz w:val="26"/>
          <w:szCs w:val="26"/>
        </w:rPr>
        <w:t>Company/</w:t>
      </w:r>
      <w:r w:rsidR="00366A30" w:rsidRPr="00EC06F2">
        <w:rPr>
          <w:rFonts w:ascii="Book Antiqua" w:hAnsi="Book Antiqua"/>
          <w:bCs/>
          <w:sz w:val="26"/>
          <w:szCs w:val="26"/>
        </w:rPr>
        <w:t>LLP</w:t>
      </w:r>
      <w:r w:rsidRPr="00EC06F2">
        <w:rPr>
          <w:rFonts w:ascii="Book Antiqua" w:hAnsi="Book Antiqua"/>
          <w:bCs/>
          <w:sz w:val="26"/>
          <w:szCs w:val="26"/>
        </w:rPr>
        <w:t xml:space="preserve"> for </w:t>
      </w:r>
      <w:r w:rsidR="00E632B4" w:rsidRPr="00EC06F2">
        <w:rPr>
          <w:rFonts w:ascii="Book Antiqua" w:hAnsi="Book Antiqua"/>
          <w:bCs/>
          <w:sz w:val="26"/>
          <w:szCs w:val="26"/>
        </w:rPr>
        <w:t xml:space="preserve">a </w:t>
      </w:r>
      <w:r w:rsidR="00504BDB" w:rsidRPr="00EC06F2">
        <w:rPr>
          <w:rFonts w:ascii="Book Antiqua" w:hAnsi="Book Antiqua"/>
          <w:bCs/>
          <w:sz w:val="26"/>
          <w:szCs w:val="26"/>
        </w:rPr>
        <w:t xml:space="preserve">period of two (2) </w:t>
      </w:r>
      <w:r w:rsidR="006B2DCC" w:rsidRPr="00EC06F2">
        <w:rPr>
          <w:rFonts w:ascii="Book Antiqua" w:hAnsi="Book Antiqua"/>
          <w:bCs/>
          <w:sz w:val="26"/>
          <w:szCs w:val="26"/>
        </w:rPr>
        <w:t>y</w:t>
      </w:r>
      <w:r w:rsidRPr="00EC06F2">
        <w:rPr>
          <w:rFonts w:ascii="Book Antiqua" w:hAnsi="Book Antiqua"/>
          <w:bCs/>
          <w:sz w:val="26"/>
          <w:szCs w:val="26"/>
        </w:rPr>
        <w:t>ear</w:t>
      </w:r>
      <w:r w:rsidR="00C70CA6" w:rsidRPr="00EC06F2">
        <w:rPr>
          <w:rFonts w:ascii="Book Antiqua" w:hAnsi="Book Antiqua"/>
          <w:bCs/>
          <w:sz w:val="26"/>
          <w:szCs w:val="26"/>
        </w:rPr>
        <w:t>s from issuance of order</w:t>
      </w:r>
      <w:r w:rsidR="00C45A26" w:rsidRPr="00EC06F2">
        <w:rPr>
          <w:rFonts w:ascii="Book Antiqua" w:hAnsi="Book Antiqua"/>
          <w:bCs/>
          <w:sz w:val="26"/>
          <w:szCs w:val="26"/>
        </w:rPr>
        <w:t>.</w:t>
      </w:r>
      <w:r w:rsidRPr="00EC06F2">
        <w:rPr>
          <w:rFonts w:ascii="Book Antiqua" w:hAnsi="Book Antiqua"/>
          <w:bCs/>
          <w:sz w:val="26"/>
          <w:szCs w:val="26"/>
        </w:rPr>
        <w:t xml:space="preserve"> Terms of eligibility criteria, scope of work</w:t>
      </w:r>
      <w:r w:rsidR="008113AE" w:rsidRPr="00EC06F2">
        <w:rPr>
          <w:rFonts w:ascii="Book Antiqua" w:hAnsi="Book Antiqua"/>
          <w:bCs/>
          <w:sz w:val="26"/>
          <w:szCs w:val="26"/>
        </w:rPr>
        <w:t>,</w:t>
      </w:r>
      <w:r w:rsidRPr="00EC06F2">
        <w:rPr>
          <w:rFonts w:ascii="Book Antiqua" w:hAnsi="Book Antiqua"/>
          <w:bCs/>
          <w:sz w:val="26"/>
          <w:szCs w:val="26"/>
        </w:rPr>
        <w:t xml:space="preserve"> etc. are also available </w:t>
      </w:r>
      <w:r w:rsidR="008113AE" w:rsidRPr="00EC06F2">
        <w:rPr>
          <w:rFonts w:ascii="Book Antiqua" w:hAnsi="Book Antiqua"/>
          <w:bCs/>
          <w:sz w:val="26"/>
          <w:szCs w:val="26"/>
        </w:rPr>
        <w:t>on</w:t>
      </w:r>
      <w:r w:rsidRPr="00EC06F2">
        <w:rPr>
          <w:rFonts w:ascii="Book Antiqua" w:hAnsi="Book Antiqua"/>
          <w:bCs/>
          <w:sz w:val="26"/>
          <w:szCs w:val="26"/>
        </w:rPr>
        <w:t xml:space="preserve"> website</w:t>
      </w:r>
      <w:r w:rsidR="008113AE" w:rsidRPr="00EC06F2">
        <w:rPr>
          <w:rFonts w:ascii="Book Antiqua" w:hAnsi="Book Antiqua"/>
          <w:bCs/>
          <w:sz w:val="26"/>
          <w:szCs w:val="26"/>
        </w:rPr>
        <w:t>s-</w:t>
      </w:r>
      <w:r w:rsidRPr="00EC06F2">
        <w:rPr>
          <w:rFonts w:ascii="Book Antiqua" w:hAnsi="Book Antiqua"/>
          <w:bCs/>
          <w:sz w:val="26"/>
          <w:szCs w:val="26"/>
          <w:u w:val="single"/>
        </w:rPr>
        <w:t>www.riico.co.in</w:t>
      </w:r>
      <w:r w:rsidRPr="00EC06F2">
        <w:rPr>
          <w:rFonts w:ascii="Book Antiqua" w:hAnsi="Book Antiqua"/>
          <w:bCs/>
          <w:sz w:val="26"/>
          <w:szCs w:val="26"/>
        </w:rPr>
        <w:t xml:space="preserve"> and www.sppp.rajasthan.gov.in.</w:t>
      </w:r>
    </w:p>
    <w:p w:rsidR="00584F0B" w:rsidRPr="00EC06F2" w:rsidRDefault="00584F0B" w:rsidP="00584F0B">
      <w:pPr>
        <w:pStyle w:val="ListParagraph"/>
        <w:spacing w:after="0" w:line="240" w:lineRule="auto"/>
        <w:ind w:left="0"/>
        <w:jc w:val="both"/>
        <w:rPr>
          <w:rFonts w:ascii="Book Antiqua" w:hAnsi="Book Antiqua"/>
          <w:bCs/>
          <w:sz w:val="14"/>
          <w:szCs w:val="14"/>
        </w:rPr>
      </w:pPr>
    </w:p>
    <w:p w:rsidR="00584F0B" w:rsidRPr="00EC06F2" w:rsidRDefault="00584F0B" w:rsidP="00584F0B">
      <w:pPr>
        <w:pStyle w:val="ListParagraph"/>
        <w:spacing w:after="0" w:line="240" w:lineRule="auto"/>
        <w:ind w:left="0"/>
        <w:jc w:val="both"/>
        <w:rPr>
          <w:rFonts w:ascii="Book Antiqua" w:hAnsi="Book Antiqua"/>
          <w:b/>
          <w:bCs/>
          <w:sz w:val="26"/>
          <w:szCs w:val="26"/>
        </w:rPr>
      </w:pPr>
      <w:r w:rsidRPr="00EC06F2">
        <w:rPr>
          <w:rFonts w:ascii="Book Antiqua" w:hAnsi="Book Antiqua"/>
          <w:bCs/>
          <w:sz w:val="26"/>
          <w:szCs w:val="26"/>
        </w:rPr>
        <w:t>Scheduled dat</w:t>
      </w:r>
      <w:r w:rsidR="00787264" w:rsidRPr="00EC06F2">
        <w:rPr>
          <w:rFonts w:ascii="Book Antiqua" w:hAnsi="Book Antiqua"/>
          <w:bCs/>
          <w:sz w:val="26"/>
          <w:szCs w:val="26"/>
        </w:rPr>
        <w:t xml:space="preserve">e for submission of sealed bid </w:t>
      </w:r>
      <w:r w:rsidRPr="00EC06F2">
        <w:rPr>
          <w:rFonts w:ascii="Book Antiqua" w:hAnsi="Book Antiqua"/>
          <w:bCs/>
          <w:sz w:val="26"/>
          <w:szCs w:val="26"/>
        </w:rPr>
        <w:t xml:space="preserve">in the office of </w:t>
      </w:r>
      <w:r w:rsidR="006718D6" w:rsidRPr="00EC06F2">
        <w:rPr>
          <w:rFonts w:ascii="Book Antiqua" w:hAnsi="Book Antiqua"/>
          <w:bCs/>
          <w:sz w:val="26"/>
          <w:szCs w:val="26"/>
        </w:rPr>
        <w:t>Chief General Manager (Investment)</w:t>
      </w:r>
      <w:r w:rsidRPr="00EC06F2">
        <w:rPr>
          <w:rFonts w:ascii="Book Antiqua" w:hAnsi="Book Antiqua"/>
          <w:bCs/>
          <w:sz w:val="26"/>
          <w:szCs w:val="26"/>
        </w:rPr>
        <w:t>, Rajasthan State Industrial Development &amp; Investment Corporat</w:t>
      </w:r>
      <w:r w:rsidR="00D82B50" w:rsidRPr="00EC06F2">
        <w:rPr>
          <w:rFonts w:ascii="Book Antiqua" w:hAnsi="Book Antiqua"/>
          <w:bCs/>
          <w:sz w:val="26"/>
          <w:szCs w:val="26"/>
        </w:rPr>
        <w:t>ion Limited (RIICO), Room No. 20</w:t>
      </w:r>
      <w:r w:rsidR="003C4A02" w:rsidRPr="00EC06F2">
        <w:rPr>
          <w:rFonts w:ascii="Book Antiqua" w:hAnsi="Book Antiqua"/>
          <w:bCs/>
          <w:sz w:val="26"/>
          <w:szCs w:val="26"/>
        </w:rPr>
        <w:t>6</w:t>
      </w:r>
      <w:r w:rsidRPr="00EC06F2">
        <w:rPr>
          <w:rFonts w:ascii="Book Antiqua" w:hAnsi="Book Antiqua"/>
          <w:bCs/>
          <w:sz w:val="26"/>
          <w:szCs w:val="26"/>
        </w:rPr>
        <w:t xml:space="preserve">, </w:t>
      </w:r>
      <w:r w:rsidR="00D82B50" w:rsidRPr="00EC06F2">
        <w:rPr>
          <w:rFonts w:ascii="Book Antiqua" w:hAnsi="Book Antiqua"/>
          <w:bCs/>
          <w:sz w:val="26"/>
          <w:szCs w:val="26"/>
        </w:rPr>
        <w:t xml:space="preserve">Second </w:t>
      </w:r>
      <w:r w:rsidRPr="00EC06F2">
        <w:rPr>
          <w:rFonts w:ascii="Book Antiqua" w:hAnsi="Book Antiqua"/>
          <w:bCs/>
          <w:sz w:val="26"/>
          <w:szCs w:val="26"/>
        </w:rPr>
        <w:t xml:space="preserve">Floor, Udyog Bhawan, Tilak Marg, Jaipur-302 005, is </w:t>
      </w:r>
      <w:r w:rsidR="001E12A5" w:rsidRPr="00EC06F2">
        <w:rPr>
          <w:rFonts w:ascii="Book Antiqua" w:hAnsi="Book Antiqua"/>
          <w:bCs/>
          <w:sz w:val="26"/>
          <w:szCs w:val="26"/>
        </w:rPr>
        <w:t>till</w:t>
      </w:r>
      <w:r w:rsidR="003E36A0" w:rsidRPr="00EC06F2">
        <w:rPr>
          <w:rFonts w:ascii="Book Antiqua" w:hAnsi="Book Antiqua"/>
          <w:bCs/>
          <w:sz w:val="26"/>
          <w:szCs w:val="26"/>
        </w:rPr>
        <w:t xml:space="preserve"> </w:t>
      </w:r>
      <w:r w:rsidR="00C40F91" w:rsidRPr="00EC06F2">
        <w:rPr>
          <w:rFonts w:ascii="Book Antiqua" w:hAnsi="Book Antiqua"/>
          <w:b/>
          <w:bCs/>
          <w:sz w:val="26"/>
          <w:szCs w:val="26"/>
        </w:rPr>
        <w:t>November</w:t>
      </w:r>
      <w:r w:rsidR="001E12A5" w:rsidRPr="00EC06F2">
        <w:rPr>
          <w:rFonts w:ascii="Book Antiqua" w:hAnsi="Book Antiqua"/>
          <w:b/>
          <w:bCs/>
          <w:sz w:val="26"/>
          <w:szCs w:val="26"/>
        </w:rPr>
        <w:t xml:space="preserve"> </w:t>
      </w:r>
      <w:r w:rsidR="00BC194D">
        <w:rPr>
          <w:rFonts w:ascii="Book Antiqua" w:hAnsi="Book Antiqua"/>
          <w:b/>
          <w:bCs/>
          <w:sz w:val="26"/>
          <w:szCs w:val="26"/>
        </w:rPr>
        <w:t>20</w:t>
      </w:r>
      <w:r w:rsidR="001E12A5" w:rsidRPr="00EC06F2">
        <w:rPr>
          <w:rFonts w:ascii="Book Antiqua" w:hAnsi="Book Antiqua"/>
          <w:b/>
          <w:bCs/>
          <w:sz w:val="26"/>
          <w:szCs w:val="26"/>
        </w:rPr>
        <w:t xml:space="preserve">, </w:t>
      </w:r>
      <w:r w:rsidR="00AD044F" w:rsidRPr="00EC06F2">
        <w:rPr>
          <w:rFonts w:ascii="Book Antiqua" w:hAnsi="Book Antiqua"/>
          <w:b/>
          <w:bCs/>
          <w:sz w:val="26"/>
          <w:szCs w:val="26"/>
        </w:rPr>
        <w:t>2019</w:t>
      </w:r>
      <w:r w:rsidRPr="00EC06F2">
        <w:rPr>
          <w:rFonts w:ascii="Book Antiqua" w:hAnsi="Book Antiqua"/>
          <w:b/>
          <w:bCs/>
          <w:sz w:val="26"/>
          <w:szCs w:val="26"/>
        </w:rPr>
        <w:t xml:space="preserve"> </w:t>
      </w:r>
      <w:r w:rsidRPr="00EC06F2">
        <w:rPr>
          <w:rFonts w:ascii="Book Antiqua" w:hAnsi="Book Antiqua"/>
          <w:bCs/>
          <w:sz w:val="26"/>
          <w:szCs w:val="26"/>
        </w:rPr>
        <w:t xml:space="preserve">by </w:t>
      </w:r>
      <w:r w:rsidR="003E36A0" w:rsidRPr="00EC06F2">
        <w:rPr>
          <w:rFonts w:ascii="Book Antiqua" w:hAnsi="Book Antiqua"/>
          <w:bCs/>
          <w:sz w:val="26"/>
          <w:szCs w:val="26"/>
        </w:rPr>
        <w:t>4</w:t>
      </w:r>
      <w:r w:rsidRPr="00EC06F2">
        <w:rPr>
          <w:rFonts w:ascii="Book Antiqua" w:hAnsi="Book Antiqua"/>
          <w:bCs/>
          <w:sz w:val="26"/>
          <w:szCs w:val="26"/>
        </w:rPr>
        <w:t xml:space="preserve">.00 P.M.  Bids received after the scheduled date/time will not be entertained.  The bids received shall be opened before the bidders at </w:t>
      </w:r>
      <w:r w:rsidR="003E36A0" w:rsidRPr="00EC06F2">
        <w:rPr>
          <w:rFonts w:ascii="Book Antiqua" w:hAnsi="Book Antiqua"/>
          <w:bCs/>
          <w:sz w:val="26"/>
          <w:szCs w:val="26"/>
        </w:rPr>
        <w:t>5</w:t>
      </w:r>
      <w:r w:rsidRPr="00EC06F2">
        <w:rPr>
          <w:rFonts w:ascii="Book Antiqua" w:hAnsi="Book Antiqua"/>
          <w:bCs/>
          <w:sz w:val="26"/>
          <w:szCs w:val="26"/>
        </w:rPr>
        <w:t xml:space="preserve">.00 P.M. on </w:t>
      </w:r>
      <w:r w:rsidR="00C40F91" w:rsidRPr="00EC06F2">
        <w:rPr>
          <w:rFonts w:ascii="Book Antiqua" w:hAnsi="Book Antiqua"/>
          <w:b/>
          <w:bCs/>
          <w:sz w:val="26"/>
          <w:szCs w:val="26"/>
        </w:rPr>
        <w:t xml:space="preserve">November </w:t>
      </w:r>
      <w:r w:rsidR="00BC194D">
        <w:rPr>
          <w:rFonts w:ascii="Book Antiqua" w:hAnsi="Book Antiqua"/>
          <w:b/>
          <w:bCs/>
          <w:sz w:val="26"/>
          <w:szCs w:val="26"/>
        </w:rPr>
        <w:t>20</w:t>
      </w:r>
      <w:r w:rsidR="00C40F91" w:rsidRPr="00EC06F2">
        <w:rPr>
          <w:rFonts w:ascii="Book Antiqua" w:hAnsi="Book Antiqua"/>
          <w:b/>
          <w:bCs/>
          <w:sz w:val="26"/>
          <w:szCs w:val="26"/>
        </w:rPr>
        <w:t>, 2019.</w:t>
      </w:r>
    </w:p>
    <w:p w:rsidR="00C40F91" w:rsidRPr="00EC06F2" w:rsidRDefault="00C40F91" w:rsidP="00584F0B">
      <w:pPr>
        <w:pStyle w:val="ListParagraph"/>
        <w:spacing w:after="0" w:line="240" w:lineRule="auto"/>
        <w:ind w:left="0"/>
        <w:jc w:val="both"/>
        <w:rPr>
          <w:rFonts w:ascii="Book Antiqua" w:hAnsi="Book Antiqua"/>
          <w:bCs/>
          <w:sz w:val="14"/>
          <w:szCs w:val="14"/>
        </w:rPr>
      </w:pPr>
    </w:p>
    <w:p w:rsidR="00584F0B" w:rsidRPr="00EC06F2" w:rsidRDefault="00D93C10" w:rsidP="00584F0B">
      <w:pPr>
        <w:pStyle w:val="ListParagraph"/>
        <w:spacing w:after="0" w:line="240" w:lineRule="auto"/>
        <w:ind w:left="0"/>
        <w:jc w:val="both"/>
        <w:rPr>
          <w:rFonts w:ascii="Book Antiqua" w:hAnsi="Book Antiqua"/>
          <w:bCs/>
          <w:sz w:val="26"/>
          <w:szCs w:val="26"/>
        </w:rPr>
      </w:pPr>
      <w:r w:rsidRPr="00EC06F2">
        <w:rPr>
          <w:rFonts w:ascii="Book Antiqua" w:hAnsi="Book Antiqua"/>
          <w:bCs/>
          <w:sz w:val="26"/>
          <w:szCs w:val="26"/>
        </w:rPr>
        <w:t>The Bidders may please note the following:</w:t>
      </w:r>
    </w:p>
    <w:p w:rsidR="00584F0B" w:rsidRPr="00EC06F2" w:rsidRDefault="00584F0B" w:rsidP="00584F0B">
      <w:pPr>
        <w:pStyle w:val="ListParagraph"/>
        <w:spacing w:after="0" w:line="240" w:lineRule="auto"/>
        <w:ind w:left="0"/>
        <w:jc w:val="both"/>
        <w:rPr>
          <w:rFonts w:ascii="Book Antiqua" w:hAnsi="Book Antiqua"/>
          <w:bCs/>
          <w:sz w:val="6"/>
          <w:szCs w:val="26"/>
        </w:rPr>
      </w:pPr>
    </w:p>
    <w:p w:rsidR="00D93C10" w:rsidRPr="00EC06F2" w:rsidRDefault="00D93C10" w:rsidP="00C91E23">
      <w:pPr>
        <w:numPr>
          <w:ilvl w:val="0"/>
          <w:numId w:val="11"/>
        </w:numPr>
        <w:tabs>
          <w:tab w:val="clear" w:pos="720"/>
        </w:tabs>
        <w:autoSpaceDE w:val="0"/>
        <w:autoSpaceDN w:val="0"/>
        <w:adjustRightInd w:val="0"/>
        <w:spacing w:after="0" w:line="240" w:lineRule="auto"/>
        <w:ind w:left="360" w:right="270" w:hanging="270"/>
        <w:jc w:val="both"/>
        <w:rPr>
          <w:rFonts w:ascii="Book Antiqua" w:hAnsi="Book Antiqua"/>
          <w:bCs/>
          <w:sz w:val="26"/>
          <w:szCs w:val="26"/>
        </w:rPr>
      </w:pPr>
      <w:r w:rsidRPr="00EC06F2">
        <w:rPr>
          <w:rFonts w:ascii="Book Antiqua" w:hAnsi="Book Antiqua"/>
          <w:bCs/>
          <w:sz w:val="26"/>
          <w:szCs w:val="26"/>
        </w:rPr>
        <w:t xml:space="preserve">Offer shall be submitted </w:t>
      </w:r>
      <w:r w:rsidR="008113AE" w:rsidRPr="00EC06F2">
        <w:rPr>
          <w:rFonts w:ascii="Book Antiqua" w:hAnsi="Book Antiqua"/>
          <w:bCs/>
          <w:sz w:val="26"/>
          <w:szCs w:val="26"/>
        </w:rPr>
        <w:t xml:space="preserve">on the prescribed tender document </w:t>
      </w:r>
      <w:r w:rsidRPr="00EC06F2">
        <w:rPr>
          <w:rFonts w:ascii="Book Antiqua" w:hAnsi="Book Antiqua"/>
          <w:bCs/>
          <w:sz w:val="26"/>
          <w:szCs w:val="26"/>
        </w:rPr>
        <w:t xml:space="preserve">in </w:t>
      </w:r>
      <w:r w:rsidR="00E31E2D" w:rsidRPr="00EC06F2">
        <w:rPr>
          <w:rFonts w:ascii="Book Antiqua" w:hAnsi="Book Antiqua"/>
          <w:bCs/>
          <w:sz w:val="26"/>
          <w:szCs w:val="26"/>
        </w:rPr>
        <w:t>Tender Form</w:t>
      </w:r>
      <w:r w:rsidRPr="00EC06F2">
        <w:rPr>
          <w:rFonts w:ascii="Book Antiqua" w:hAnsi="Book Antiqua"/>
          <w:bCs/>
          <w:sz w:val="26"/>
          <w:szCs w:val="26"/>
        </w:rPr>
        <w:t xml:space="preserve"> on Letter Head of the </w:t>
      </w:r>
      <w:r w:rsidR="00366A30" w:rsidRPr="00EC06F2">
        <w:rPr>
          <w:rFonts w:ascii="Book Antiqua" w:hAnsi="Book Antiqua"/>
          <w:bCs/>
          <w:sz w:val="26"/>
          <w:szCs w:val="26"/>
        </w:rPr>
        <w:t>F</w:t>
      </w:r>
      <w:r w:rsidRPr="00EC06F2">
        <w:rPr>
          <w:rFonts w:ascii="Book Antiqua" w:hAnsi="Book Antiqua"/>
          <w:bCs/>
          <w:sz w:val="26"/>
          <w:szCs w:val="26"/>
        </w:rPr>
        <w:t>irm</w:t>
      </w:r>
      <w:r w:rsidR="00366A30" w:rsidRPr="00EC06F2">
        <w:rPr>
          <w:rFonts w:ascii="Book Antiqua" w:hAnsi="Book Antiqua"/>
          <w:bCs/>
          <w:sz w:val="26"/>
          <w:szCs w:val="26"/>
        </w:rPr>
        <w:t>/</w:t>
      </w:r>
      <w:r w:rsidR="00F64917" w:rsidRPr="00EC06F2">
        <w:rPr>
          <w:rFonts w:ascii="Book Antiqua" w:hAnsi="Book Antiqua"/>
          <w:bCs/>
          <w:sz w:val="26"/>
          <w:szCs w:val="26"/>
        </w:rPr>
        <w:t>Company/</w:t>
      </w:r>
      <w:r w:rsidR="00366A30" w:rsidRPr="00EC06F2">
        <w:rPr>
          <w:rFonts w:ascii="Book Antiqua" w:hAnsi="Book Antiqua"/>
          <w:bCs/>
          <w:sz w:val="26"/>
          <w:szCs w:val="26"/>
        </w:rPr>
        <w:t>LLP</w:t>
      </w:r>
      <w:r w:rsidRPr="00EC06F2">
        <w:rPr>
          <w:rFonts w:ascii="Book Antiqua" w:hAnsi="Book Antiqua"/>
          <w:bCs/>
          <w:sz w:val="26"/>
          <w:szCs w:val="26"/>
        </w:rPr>
        <w:t xml:space="preserve"> of </w:t>
      </w:r>
      <w:r w:rsidR="00675F83" w:rsidRPr="00EC06F2">
        <w:rPr>
          <w:rFonts w:ascii="Book Antiqua" w:hAnsi="Book Antiqua"/>
          <w:bCs/>
          <w:sz w:val="26"/>
          <w:szCs w:val="26"/>
        </w:rPr>
        <w:t xml:space="preserve">the </w:t>
      </w:r>
      <w:r w:rsidR="00546AB8" w:rsidRPr="00EC06F2">
        <w:rPr>
          <w:rFonts w:ascii="Book Antiqua" w:hAnsi="Book Antiqua"/>
          <w:bCs/>
          <w:sz w:val="24"/>
          <w:szCs w:val="24"/>
        </w:rPr>
        <w:t>Agency</w:t>
      </w:r>
      <w:r w:rsidRPr="00EC06F2">
        <w:rPr>
          <w:rFonts w:ascii="Book Antiqua" w:hAnsi="Book Antiqua"/>
          <w:bCs/>
          <w:sz w:val="26"/>
          <w:szCs w:val="26"/>
        </w:rPr>
        <w:t xml:space="preserve">, in sealed envelopes. </w:t>
      </w:r>
      <w:r w:rsidR="003271B3" w:rsidRPr="00EC06F2">
        <w:rPr>
          <w:rFonts w:ascii="Book Antiqua" w:hAnsi="Book Antiqua"/>
          <w:bCs/>
          <w:sz w:val="26"/>
          <w:szCs w:val="26"/>
        </w:rPr>
        <w:t xml:space="preserve"> Two separate sealed envelopes </w:t>
      </w:r>
      <w:r w:rsidR="00675F83" w:rsidRPr="00EC06F2">
        <w:rPr>
          <w:rFonts w:ascii="Book Antiqua" w:hAnsi="Book Antiqua"/>
          <w:bCs/>
          <w:sz w:val="26"/>
          <w:szCs w:val="26"/>
        </w:rPr>
        <w:t xml:space="preserve">shall </w:t>
      </w:r>
      <w:r w:rsidR="003271B3" w:rsidRPr="00EC06F2">
        <w:rPr>
          <w:rFonts w:ascii="Book Antiqua" w:hAnsi="Book Antiqua"/>
          <w:bCs/>
          <w:sz w:val="26"/>
          <w:szCs w:val="26"/>
        </w:rPr>
        <w:t>be furnished containing Technical Bid (Annexure-I) and Financial Bid (Annexure-II)</w:t>
      </w:r>
      <w:r w:rsidR="008113AE" w:rsidRPr="00EC06F2">
        <w:rPr>
          <w:rFonts w:ascii="Book Antiqua" w:hAnsi="Book Antiqua"/>
          <w:bCs/>
          <w:sz w:val="26"/>
          <w:szCs w:val="26"/>
        </w:rPr>
        <w:t xml:space="preserve"> and be kept in third big sealed envelope</w:t>
      </w:r>
      <w:r w:rsidR="003271B3" w:rsidRPr="00EC06F2">
        <w:rPr>
          <w:rFonts w:ascii="Book Antiqua" w:hAnsi="Book Antiqua"/>
          <w:bCs/>
          <w:sz w:val="26"/>
          <w:szCs w:val="26"/>
        </w:rPr>
        <w:t>.</w:t>
      </w:r>
      <w:r w:rsidR="00366A30" w:rsidRPr="00EC06F2">
        <w:rPr>
          <w:rFonts w:ascii="Book Antiqua" w:hAnsi="Book Antiqua"/>
          <w:bCs/>
          <w:sz w:val="26"/>
          <w:szCs w:val="26"/>
        </w:rPr>
        <w:t xml:space="preserve"> </w:t>
      </w:r>
      <w:r w:rsidR="00366A30" w:rsidRPr="00EC06F2">
        <w:rPr>
          <w:rFonts w:ascii="Book Antiqua" w:hAnsi="Book Antiqua"/>
          <w:b/>
          <w:bCs/>
          <w:sz w:val="26"/>
          <w:szCs w:val="26"/>
        </w:rPr>
        <w:t xml:space="preserve"> All documents are to be page numbered and self attested by the bidder.</w:t>
      </w:r>
    </w:p>
    <w:p w:rsidR="00D93C10" w:rsidRPr="00EC06F2" w:rsidRDefault="00D93C10" w:rsidP="00C91E23">
      <w:pPr>
        <w:numPr>
          <w:ilvl w:val="0"/>
          <w:numId w:val="11"/>
        </w:numPr>
        <w:tabs>
          <w:tab w:val="num" w:pos="360"/>
        </w:tabs>
        <w:autoSpaceDE w:val="0"/>
        <w:autoSpaceDN w:val="0"/>
        <w:adjustRightInd w:val="0"/>
        <w:spacing w:after="0" w:line="240" w:lineRule="auto"/>
        <w:ind w:left="360" w:right="270" w:hanging="270"/>
        <w:jc w:val="both"/>
        <w:rPr>
          <w:rFonts w:ascii="Book Antiqua" w:hAnsi="Book Antiqua"/>
          <w:bCs/>
          <w:sz w:val="26"/>
          <w:szCs w:val="26"/>
        </w:rPr>
      </w:pPr>
      <w:r w:rsidRPr="00EC06F2">
        <w:rPr>
          <w:rFonts w:ascii="Book Antiqua" w:hAnsi="Book Antiqua"/>
          <w:bCs/>
          <w:sz w:val="26"/>
          <w:szCs w:val="26"/>
        </w:rPr>
        <w:t xml:space="preserve">Conditional </w:t>
      </w:r>
      <w:r w:rsidR="008113AE" w:rsidRPr="00EC06F2">
        <w:rPr>
          <w:rFonts w:ascii="Book Antiqua" w:hAnsi="Book Antiqua"/>
          <w:bCs/>
          <w:sz w:val="26"/>
          <w:szCs w:val="26"/>
        </w:rPr>
        <w:t>o</w:t>
      </w:r>
      <w:r w:rsidRPr="00EC06F2">
        <w:rPr>
          <w:rFonts w:ascii="Book Antiqua" w:hAnsi="Book Antiqua"/>
          <w:bCs/>
          <w:sz w:val="26"/>
          <w:szCs w:val="26"/>
        </w:rPr>
        <w:t xml:space="preserve">ffer and casual letters sent by the </w:t>
      </w:r>
      <w:r w:rsidR="00317031" w:rsidRPr="00EC06F2">
        <w:rPr>
          <w:rFonts w:ascii="Book Antiqua" w:hAnsi="Book Antiqua"/>
          <w:bCs/>
          <w:sz w:val="26"/>
          <w:szCs w:val="26"/>
        </w:rPr>
        <w:t>Firm</w:t>
      </w:r>
      <w:r w:rsidR="009617E5" w:rsidRPr="00EC06F2">
        <w:rPr>
          <w:rFonts w:ascii="Book Antiqua" w:hAnsi="Book Antiqua"/>
          <w:bCs/>
          <w:sz w:val="26"/>
          <w:szCs w:val="26"/>
        </w:rPr>
        <w:t>/</w:t>
      </w:r>
      <w:r w:rsidR="00317031" w:rsidRPr="00EC06F2">
        <w:rPr>
          <w:rFonts w:ascii="Book Antiqua" w:hAnsi="Book Antiqua"/>
          <w:bCs/>
          <w:sz w:val="26"/>
          <w:szCs w:val="26"/>
        </w:rPr>
        <w:t>Company/</w:t>
      </w:r>
      <w:r w:rsidR="009617E5" w:rsidRPr="00EC06F2">
        <w:rPr>
          <w:rFonts w:ascii="Book Antiqua" w:hAnsi="Book Antiqua"/>
          <w:bCs/>
          <w:sz w:val="26"/>
          <w:szCs w:val="26"/>
        </w:rPr>
        <w:t>LLP</w:t>
      </w:r>
      <w:r w:rsidRPr="00EC06F2">
        <w:rPr>
          <w:rFonts w:ascii="Book Antiqua" w:hAnsi="Book Antiqua"/>
          <w:bCs/>
          <w:sz w:val="24"/>
          <w:szCs w:val="24"/>
        </w:rPr>
        <w:t xml:space="preserve"> </w:t>
      </w:r>
      <w:r w:rsidRPr="00EC06F2">
        <w:rPr>
          <w:rFonts w:ascii="Book Antiqua" w:hAnsi="Book Antiqua"/>
          <w:bCs/>
          <w:sz w:val="26"/>
          <w:szCs w:val="26"/>
        </w:rPr>
        <w:t>will not be accepted.</w:t>
      </w:r>
    </w:p>
    <w:p w:rsidR="00D93C10" w:rsidRPr="00EC06F2" w:rsidRDefault="00D93C10" w:rsidP="00C91E23">
      <w:pPr>
        <w:numPr>
          <w:ilvl w:val="0"/>
          <w:numId w:val="11"/>
        </w:numPr>
        <w:tabs>
          <w:tab w:val="num" w:pos="360"/>
        </w:tabs>
        <w:autoSpaceDE w:val="0"/>
        <w:autoSpaceDN w:val="0"/>
        <w:adjustRightInd w:val="0"/>
        <w:spacing w:after="0" w:line="240" w:lineRule="auto"/>
        <w:ind w:left="360" w:right="270" w:hanging="270"/>
        <w:jc w:val="both"/>
        <w:rPr>
          <w:rFonts w:ascii="Book Antiqua" w:hAnsi="Book Antiqua"/>
          <w:bCs/>
          <w:sz w:val="26"/>
          <w:szCs w:val="26"/>
        </w:rPr>
      </w:pPr>
      <w:r w:rsidRPr="00EC06F2">
        <w:rPr>
          <w:rFonts w:ascii="Book Antiqua" w:hAnsi="Book Antiqua"/>
          <w:bCs/>
          <w:sz w:val="26"/>
          <w:szCs w:val="26"/>
        </w:rPr>
        <w:t xml:space="preserve">Bidders are requested to read the instructions given in the Terms of Reference </w:t>
      </w:r>
      <w:r w:rsidR="00010DC5" w:rsidRPr="00EC06F2">
        <w:rPr>
          <w:rFonts w:ascii="Book Antiqua" w:hAnsi="Book Antiqua"/>
          <w:bCs/>
          <w:sz w:val="26"/>
          <w:szCs w:val="26"/>
        </w:rPr>
        <w:t xml:space="preserve">(TOR) </w:t>
      </w:r>
      <w:r w:rsidRPr="00EC06F2">
        <w:rPr>
          <w:rFonts w:ascii="Book Antiqua" w:hAnsi="Book Antiqua"/>
          <w:bCs/>
          <w:sz w:val="26"/>
          <w:szCs w:val="26"/>
        </w:rPr>
        <w:t>Document before submitting the Offer.</w:t>
      </w:r>
    </w:p>
    <w:p w:rsidR="002C5652" w:rsidRPr="00EC06F2" w:rsidRDefault="002C5652" w:rsidP="00C91E23">
      <w:pPr>
        <w:numPr>
          <w:ilvl w:val="0"/>
          <w:numId w:val="11"/>
        </w:numPr>
        <w:tabs>
          <w:tab w:val="num" w:pos="360"/>
        </w:tabs>
        <w:autoSpaceDE w:val="0"/>
        <w:autoSpaceDN w:val="0"/>
        <w:adjustRightInd w:val="0"/>
        <w:spacing w:after="0" w:line="240" w:lineRule="auto"/>
        <w:ind w:left="360" w:right="270" w:hanging="270"/>
        <w:jc w:val="both"/>
        <w:rPr>
          <w:rFonts w:ascii="Book Antiqua" w:hAnsi="Book Antiqua"/>
          <w:bCs/>
          <w:sz w:val="26"/>
          <w:szCs w:val="26"/>
        </w:rPr>
      </w:pPr>
      <w:r w:rsidRPr="00EC06F2">
        <w:rPr>
          <w:rFonts w:ascii="Book Antiqua" w:hAnsi="Book Antiqua"/>
          <w:bCs/>
          <w:sz w:val="26"/>
          <w:szCs w:val="26"/>
        </w:rPr>
        <w:t xml:space="preserve">The work of field investigation shall be executed as per </w:t>
      </w:r>
      <w:r w:rsidR="00703EC8" w:rsidRPr="00EC06F2">
        <w:rPr>
          <w:rFonts w:ascii="Book Antiqua" w:hAnsi="Book Antiqua"/>
          <w:bCs/>
          <w:sz w:val="26"/>
          <w:szCs w:val="26"/>
        </w:rPr>
        <w:t>Terms of Reference (</w:t>
      </w:r>
      <w:r w:rsidRPr="00EC06F2">
        <w:rPr>
          <w:rFonts w:ascii="Book Antiqua" w:hAnsi="Book Antiqua"/>
          <w:bCs/>
          <w:sz w:val="26"/>
          <w:szCs w:val="26"/>
        </w:rPr>
        <w:t>TOR</w:t>
      </w:r>
      <w:r w:rsidR="00703EC8" w:rsidRPr="00EC06F2">
        <w:rPr>
          <w:rFonts w:ascii="Book Antiqua" w:hAnsi="Book Antiqua"/>
          <w:bCs/>
          <w:sz w:val="26"/>
          <w:szCs w:val="26"/>
        </w:rPr>
        <w:t>)</w:t>
      </w:r>
      <w:r w:rsidRPr="00EC06F2">
        <w:rPr>
          <w:rFonts w:ascii="Book Antiqua" w:hAnsi="Book Antiqua"/>
          <w:bCs/>
          <w:sz w:val="26"/>
          <w:szCs w:val="26"/>
        </w:rPr>
        <w:t>.</w:t>
      </w:r>
    </w:p>
    <w:p w:rsidR="00376288" w:rsidRPr="00EC06F2" w:rsidRDefault="00D93C10" w:rsidP="00C91E23">
      <w:pPr>
        <w:numPr>
          <w:ilvl w:val="0"/>
          <w:numId w:val="11"/>
        </w:numPr>
        <w:tabs>
          <w:tab w:val="left" w:pos="360"/>
        </w:tabs>
        <w:autoSpaceDE w:val="0"/>
        <w:autoSpaceDN w:val="0"/>
        <w:adjustRightInd w:val="0"/>
        <w:spacing w:after="0" w:line="240" w:lineRule="auto"/>
        <w:ind w:left="360" w:right="270" w:hanging="270"/>
        <w:jc w:val="both"/>
        <w:rPr>
          <w:rFonts w:ascii="Book Antiqua" w:hAnsi="Book Antiqua"/>
          <w:b/>
          <w:sz w:val="24"/>
          <w:szCs w:val="24"/>
        </w:rPr>
      </w:pPr>
      <w:r w:rsidRPr="00EC06F2">
        <w:rPr>
          <w:rFonts w:ascii="Book Antiqua" w:hAnsi="Book Antiqua"/>
          <w:sz w:val="26"/>
          <w:szCs w:val="26"/>
        </w:rPr>
        <w:t>All legal proceedings are subject to jurisdiction at Jaipur (Raj</w:t>
      </w:r>
      <w:r w:rsidR="00E20CE4" w:rsidRPr="00EC06F2">
        <w:rPr>
          <w:rFonts w:ascii="Book Antiqua" w:hAnsi="Book Antiqua"/>
          <w:sz w:val="26"/>
          <w:szCs w:val="26"/>
        </w:rPr>
        <w:t>asthan</w:t>
      </w:r>
      <w:r w:rsidRPr="00EC06F2">
        <w:rPr>
          <w:rFonts w:ascii="Book Antiqua" w:hAnsi="Book Antiqua"/>
          <w:sz w:val="26"/>
          <w:szCs w:val="26"/>
        </w:rPr>
        <w:t xml:space="preserve">) only. </w:t>
      </w:r>
    </w:p>
    <w:p w:rsidR="00376288" w:rsidRPr="00EC06F2" w:rsidRDefault="00376288" w:rsidP="00C91E23">
      <w:pPr>
        <w:numPr>
          <w:ilvl w:val="0"/>
          <w:numId w:val="11"/>
        </w:numPr>
        <w:tabs>
          <w:tab w:val="left" w:pos="360"/>
        </w:tabs>
        <w:autoSpaceDE w:val="0"/>
        <w:autoSpaceDN w:val="0"/>
        <w:adjustRightInd w:val="0"/>
        <w:spacing w:after="0" w:line="240" w:lineRule="auto"/>
        <w:ind w:left="360" w:right="270" w:hanging="270"/>
        <w:jc w:val="both"/>
        <w:rPr>
          <w:rFonts w:ascii="Book Antiqua" w:hAnsi="Book Antiqua"/>
          <w:sz w:val="26"/>
          <w:szCs w:val="26"/>
        </w:rPr>
      </w:pPr>
      <w:r w:rsidRPr="00EC06F2">
        <w:rPr>
          <w:rFonts w:ascii="Book Antiqua" w:hAnsi="Book Antiqua"/>
          <w:sz w:val="26"/>
          <w:szCs w:val="26"/>
        </w:rPr>
        <w:t xml:space="preserve">The Bidder has to ensure Compliance with the Code of Integrity and No Conflict of Interest, as given in Annexure-A to </w:t>
      </w:r>
      <w:r w:rsidR="007E74F7" w:rsidRPr="00EC06F2">
        <w:rPr>
          <w:rFonts w:ascii="Book Antiqua" w:hAnsi="Book Antiqua"/>
          <w:sz w:val="26"/>
          <w:szCs w:val="26"/>
        </w:rPr>
        <w:t>Tender</w:t>
      </w:r>
      <w:r w:rsidRPr="00EC06F2">
        <w:rPr>
          <w:rFonts w:ascii="Book Antiqua" w:hAnsi="Book Antiqua"/>
          <w:sz w:val="26"/>
          <w:szCs w:val="26"/>
        </w:rPr>
        <w:t xml:space="preserve">/TOR. </w:t>
      </w:r>
    </w:p>
    <w:p w:rsidR="00D051FA" w:rsidRPr="00EC06F2" w:rsidRDefault="00D051FA" w:rsidP="00C91E23">
      <w:pPr>
        <w:numPr>
          <w:ilvl w:val="0"/>
          <w:numId w:val="11"/>
        </w:numPr>
        <w:tabs>
          <w:tab w:val="left" w:pos="360"/>
        </w:tabs>
        <w:autoSpaceDE w:val="0"/>
        <w:autoSpaceDN w:val="0"/>
        <w:adjustRightInd w:val="0"/>
        <w:spacing w:after="0" w:line="240" w:lineRule="auto"/>
        <w:ind w:left="360" w:right="270" w:hanging="270"/>
        <w:jc w:val="both"/>
        <w:rPr>
          <w:rFonts w:ascii="Book Antiqua" w:hAnsi="Book Antiqua"/>
          <w:sz w:val="26"/>
          <w:szCs w:val="26"/>
        </w:rPr>
      </w:pPr>
      <w:r w:rsidRPr="00EC06F2">
        <w:rPr>
          <w:rFonts w:ascii="Book Antiqua" w:hAnsi="Book Antiqua"/>
          <w:sz w:val="26"/>
          <w:szCs w:val="26"/>
        </w:rPr>
        <w:t>Time Schedule:</w:t>
      </w:r>
    </w:p>
    <w:p w:rsidR="005526CE" w:rsidRPr="00EC06F2" w:rsidRDefault="005526CE" w:rsidP="005526CE">
      <w:pPr>
        <w:tabs>
          <w:tab w:val="left" w:pos="360"/>
        </w:tabs>
        <w:autoSpaceDE w:val="0"/>
        <w:autoSpaceDN w:val="0"/>
        <w:adjustRightInd w:val="0"/>
        <w:spacing w:after="0" w:line="240" w:lineRule="auto"/>
        <w:ind w:left="360"/>
        <w:jc w:val="both"/>
        <w:rPr>
          <w:rFonts w:ascii="Book Antiqua" w:hAnsi="Book Antiqua"/>
          <w:sz w:val="14"/>
          <w:szCs w:val="14"/>
        </w:rPr>
      </w:pP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1530"/>
        <w:gridCol w:w="2250"/>
      </w:tblGrid>
      <w:tr w:rsidR="00D051FA" w:rsidRPr="00EC06F2" w:rsidTr="00E527CF">
        <w:tc>
          <w:tcPr>
            <w:tcW w:w="4860" w:type="dxa"/>
          </w:tcPr>
          <w:p w:rsidR="00D051FA" w:rsidRPr="00EC06F2" w:rsidRDefault="00D051FA"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Particulars</w:t>
            </w:r>
          </w:p>
        </w:tc>
        <w:tc>
          <w:tcPr>
            <w:tcW w:w="1530" w:type="dxa"/>
          </w:tcPr>
          <w:p w:rsidR="00D051FA" w:rsidRPr="00EC06F2" w:rsidRDefault="00D051FA"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Date</w:t>
            </w:r>
          </w:p>
        </w:tc>
        <w:tc>
          <w:tcPr>
            <w:tcW w:w="2250" w:type="dxa"/>
          </w:tcPr>
          <w:p w:rsidR="00D051FA" w:rsidRPr="00EC06F2" w:rsidRDefault="00D051FA"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Time</w:t>
            </w:r>
          </w:p>
        </w:tc>
      </w:tr>
      <w:tr w:rsidR="00D051FA" w:rsidRPr="00EC06F2" w:rsidTr="00E527CF">
        <w:tc>
          <w:tcPr>
            <w:tcW w:w="4860" w:type="dxa"/>
          </w:tcPr>
          <w:p w:rsidR="00D051FA" w:rsidRPr="00EC06F2" w:rsidRDefault="00D051FA"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Sale of Documents start</w:t>
            </w:r>
          </w:p>
        </w:tc>
        <w:tc>
          <w:tcPr>
            <w:tcW w:w="1530" w:type="dxa"/>
          </w:tcPr>
          <w:p w:rsidR="00D051FA" w:rsidRPr="00EC06F2" w:rsidRDefault="005A4479" w:rsidP="005A4479">
            <w:pPr>
              <w:tabs>
                <w:tab w:val="left" w:pos="360"/>
              </w:tabs>
              <w:autoSpaceDE w:val="0"/>
              <w:autoSpaceDN w:val="0"/>
              <w:adjustRightInd w:val="0"/>
              <w:spacing w:after="0" w:line="240" w:lineRule="auto"/>
              <w:jc w:val="both"/>
              <w:rPr>
                <w:rFonts w:ascii="Book Antiqua" w:hAnsi="Book Antiqua"/>
                <w:sz w:val="26"/>
                <w:szCs w:val="26"/>
              </w:rPr>
            </w:pPr>
            <w:r>
              <w:rPr>
                <w:rFonts w:ascii="Book Antiqua" w:hAnsi="Book Antiqua"/>
                <w:sz w:val="26"/>
                <w:szCs w:val="26"/>
              </w:rPr>
              <w:t>13</w:t>
            </w:r>
            <w:r w:rsidR="007A39F6" w:rsidRPr="00EC06F2">
              <w:rPr>
                <w:rFonts w:ascii="Book Antiqua" w:hAnsi="Book Antiqua"/>
                <w:sz w:val="26"/>
                <w:szCs w:val="26"/>
              </w:rPr>
              <w:t>.</w:t>
            </w:r>
            <w:r w:rsidR="00234787" w:rsidRPr="00EC06F2">
              <w:rPr>
                <w:rFonts w:ascii="Book Antiqua" w:hAnsi="Book Antiqua"/>
                <w:sz w:val="26"/>
                <w:szCs w:val="26"/>
              </w:rPr>
              <w:t>11</w:t>
            </w:r>
            <w:r w:rsidR="007A39F6" w:rsidRPr="00EC06F2">
              <w:rPr>
                <w:rFonts w:ascii="Book Antiqua" w:hAnsi="Book Antiqua"/>
                <w:sz w:val="26"/>
                <w:szCs w:val="26"/>
              </w:rPr>
              <w:t>.201</w:t>
            </w:r>
            <w:r w:rsidR="00DD7410" w:rsidRPr="00EC06F2">
              <w:rPr>
                <w:rFonts w:ascii="Book Antiqua" w:hAnsi="Book Antiqua"/>
                <w:sz w:val="26"/>
                <w:szCs w:val="26"/>
              </w:rPr>
              <w:t>9</w:t>
            </w:r>
          </w:p>
        </w:tc>
        <w:tc>
          <w:tcPr>
            <w:tcW w:w="2250" w:type="dxa"/>
          </w:tcPr>
          <w:p w:rsidR="00D051FA" w:rsidRPr="00EC06F2" w:rsidRDefault="00D051FA"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10 AM</w:t>
            </w:r>
          </w:p>
        </w:tc>
      </w:tr>
      <w:tr w:rsidR="00E31E2D" w:rsidRPr="00EC06F2" w:rsidTr="00E527CF">
        <w:tc>
          <w:tcPr>
            <w:tcW w:w="4860" w:type="dxa"/>
          </w:tcPr>
          <w:p w:rsidR="00E31E2D" w:rsidRPr="00EC06F2" w:rsidRDefault="00E31E2D"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Sale of Documents end</w:t>
            </w:r>
          </w:p>
        </w:tc>
        <w:tc>
          <w:tcPr>
            <w:tcW w:w="1530" w:type="dxa"/>
          </w:tcPr>
          <w:p w:rsidR="00E31E2D" w:rsidRPr="00EC06F2" w:rsidRDefault="005A4479" w:rsidP="00234787">
            <w:pPr>
              <w:spacing w:after="0" w:line="240" w:lineRule="auto"/>
              <w:rPr>
                <w:rFonts w:ascii="Book Antiqua" w:hAnsi="Book Antiqua"/>
              </w:rPr>
            </w:pPr>
            <w:r>
              <w:rPr>
                <w:rFonts w:ascii="Book Antiqua" w:hAnsi="Book Antiqua"/>
                <w:sz w:val="26"/>
                <w:szCs w:val="26"/>
              </w:rPr>
              <w:t>20.11.2019</w:t>
            </w:r>
          </w:p>
        </w:tc>
        <w:tc>
          <w:tcPr>
            <w:tcW w:w="2250" w:type="dxa"/>
          </w:tcPr>
          <w:p w:rsidR="00E31E2D" w:rsidRPr="00EC06F2" w:rsidRDefault="00E31E2D"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3 PM</w:t>
            </w:r>
          </w:p>
        </w:tc>
      </w:tr>
      <w:tr w:rsidR="00E31E2D" w:rsidRPr="00EC06F2" w:rsidTr="00E527CF">
        <w:tc>
          <w:tcPr>
            <w:tcW w:w="4860" w:type="dxa"/>
          </w:tcPr>
          <w:p w:rsidR="00E31E2D" w:rsidRPr="00EC06F2" w:rsidRDefault="00E31E2D"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Submission of Documents Start</w:t>
            </w:r>
          </w:p>
        </w:tc>
        <w:tc>
          <w:tcPr>
            <w:tcW w:w="1530" w:type="dxa"/>
          </w:tcPr>
          <w:p w:rsidR="00E31E2D" w:rsidRPr="00EC06F2" w:rsidRDefault="0025533A" w:rsidP="0025533A">
            <w:pPr>
              <w:spacing w:after="0" w:line="240" w:lineRule="auto"/>
              <w:rPr>
                <w:rFonts w:ascii="Book Antiqua" w:hAnsi="Book Antiqua"/>
              </w:rPr>
            </w:pPr>
            <w:r>
              <w:rPr>
                <w:rFonts w:ascii="Book Antiqua" w:hAnsi="Book Antiqua"/>
                <w:sz w:val="26"/>
                <w:szCs w:val="26"/>
              </w:rPr>
              <w:t>15</w:t>
            </w:r>
            <w:r w:rsidR="00E31E2D" w:rsidRPr="00EC06F2">
              <w:rPr>
                <w:rFonts w:ascii="Book Antiqua" w:hAnsi="Book Antiqua"/>
                <w:sz w:val="26"/>
                <w:szCs w:val="26"/>
              </w:rPr>
              <w:t>.</w:t>
            </w:r>
            <w:r w:rsidR="00234787" w:rsidRPr="00EC06F2">
              <w:rPr>
                <w:rFonts w:ascii="Book Antiqua" w:hAnsi="Book Antiqua"/>
                <w:sz w:val="26"/>
                <w:szCs w:val="26"/>
              </w:rPr>
              <w:t>11</w:t>
            </w:r>
            <w:r w:rsidR="00E31E2D" w:rsidRPr="00EC06F2">
              <w:rPr>
                <w:rFonts w:ascii="Book Antiqua" w:hAnsi="Book Antiqua"/>
                <w:sz w:val="26"/>
                <w:szCs w:val="26"/>
              </w:rPr>
              <w:t>.2019</w:t>
            </w:r>
          </w:p>
        </w:tc>
        <w:tc>
          <w:tcPr>
            <w:tcW w:w="2250" w:type="dxa"/>
          </w:tcPr>
          <w:p w:rsidR="00E31E2D" w:rsidRPr="00EC06F2" w:rsidRDefault="00E31E2D"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11 AM</w:t>
            </w:r>
          </w:p>
        </w:tc>
      </w:tr>
      <w:tr w:rsidR="00E31E2D" w:rsidRPr="00EC06F2" w:rsidTr="00E527CF">
        <w:tc>
          <w:tcPr>
            <w:tcW w:w="4860" w:type="dxa"/>
          </w:tcPr>
          <w:p w:rsidR="00E31E2D" w:rsidRPr="00EC06F2" w:rsidRDefault="00E31E2D"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lastRenderedPageBreak/>
              <w:t>Submission of Documents end</w:t>
            </w:r>
          </w:p>
        </w:tc>
        <w:tc>
          <w:tcPr>
            <w:tcW w:w="1530" w:type="dxa"/>
          </w:tcPr>
          <w:p w:rsidR="00E31E2D" w:rsidRPr="00EC06F2" w:rsidRDefault="005A4479" w:rsidP="00234787">
            <w:pPr>
              <w:spacing w:after="0" w:line="240" w:lineRule="auto"/>
              <w:rPr>
                <w:rFonts w:ascii="Book Antiqua" w:hAnsi="Book Antiqua"/>
              </w:rPr>
            </w:pPr>
            <w:r>
              <w:rPr>
                <w:rFonts w:ascii="Book Antiqua" w:hAnsi="Book Antiqua"/>
                <w:sz w:val="26"/>
                <w:szCs w:val="26"/>
              </w:rPr>
              <w:t>20.11.2019</w:t>
            </w:r>
          </w:p>
        </w:tc>
        <w:tc>
          <w:tcPr>
            <w:tcW w:w="2250" w:type="dxa"/>
          </w:tcPr>
          <w:p w:rsidR="00E31E2D" w:rsidRPr="00EC06F2" w:rsidRDefault="00E31E2D"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4 PM</w:t>
            </w:r>
          </w:p>
        </w:tc>
      </w:tr>
      <w:tr w:rsidR="00E31E2D" w:rsidRPr="00EC06F2" w:rsidTr="00E527CF">
        <w:tc>
          <w:tcPr>
            <w:tcW w:w="4860" w:type="dxa"/>
          </w:tcPr>
          <w:p w:rsidR="00E31E2D" w:rsidRPr="00EC06F2" w:rsidRDefault="00E31E2D"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Tender Opening</w:t>
            </w:r>
          </w:p>
        </w:tc>
        <w:tc>
          <w:tcPr>
            <w:tcW w:w="1530" w:type="dxa"/>
          </w:tcPr>
          <w:p w:rsidR="00E31E2D" w:rsidRPr="00EC06F2" w:rsidRDefault="005A4479" w:rsidP="00234787">
            <w:pPr>
              <w:spacing w:after="0" w:line="240" w:lineRule="auto"/>
              <w:rPr>
                <w:rFonts w:ascii="Book Antiqua" w:hAnsi="Book Antiqua"/>
              </w:rPr>
            </w:pPr>
            <w:r>
              <w:rPr>
                <w:rFonts w:ascii="Book Antiqua" w:hAnsi="Book Antiqua"/>
                <w:sz w:val="26"/>
                <w:szCs w:val="26"/>
              </w:rPr>
              <w:t>20.11.2019</w:t>
            </w:r>
          </w:p>
        </w:tc>
        <w:tc>
          <w:tcPr>
            <w:tcW w:w="2250" w:type="dxa"/>
          </w:tcPr>
          <w:p w:rsidR="00E31E2D" w:rsidRPr="00EC06F2" w:rsidRDefault="00E31E2D" w:rsidP="00E527CF">
            <w:pPr>
              <w:tabs>
                <w:tab w:val="left" w:pos="360"/>
              </w:tabs>
              <w:autoSpaceDE w:val="0"/>
              <w:autoSpaceDN w:val="0"/>
              <w:adjustRightInd w:val="0"/>
              <w:spacing w:after="0" w:line="240" w:lineRule="auto"/>
              <w:jc w:val="both"/>
              <w:rPr>
                <w:rFonts w:ascii="Book Antiqua" w:hAnsi="Book Antiqua"/>
                <w:sz w:val="26"/>
                <w:szCs w:val="26"/>
              </w:rPr>
            </w:pPr>
            <w:r w:rsidRPr="00EC06F2">
              <w:rPr>
                <w:rFonts w:ascii="Book Antiqua" w:hAnsi="Book Antiqua"/>
                <w:sz w:val="26"/>
                <w:szCs w:val="26"/>
              </w:rPr>
              <w:t>5 PM</w:t>
            </w:r>
          </w:p>
        </w:tc>
      </w:tr>
    </w:tbl>
    <w:p w:rsidR="00584F0B" w:rsidRPr="0022120B" w:rsidRDefault="00584F0B" w:rsidP="009774B7">
      <w:pPr>
        <w:jc w:val="center"/>
        <w:rPr>
          <w:rFonts w:ascii="Book Antiqua" w:hAnsi="Book Antiqua"/>
          <w:b/>
          <w:bCs/>
          <w:sz w:val="28"/>
          <w:szCs w:val="24"/>
        </w:rPr>
      </w:pPr>
      <w:r w:rsidRPr="0022120B">
        <w:rPr>
          <w:rFonts w:ascii="Book Antiqua" w:hAnsi="Book Antiqua"/>
          <w:b/>
          <w:bCs/>
          <w:sz w:val="24"/>
          <w:szCs w:val="24"/>
        </w:rPr>
        <w:br w:type="page"/>
      </w:r>
      <w:r w:rsidR="009774B7">
        <w:rPr>
          <w:rFonts w:ascii="Book Antiqua" w:hAnsi="Book Antiqua"/>
          <w:b/>
          <w:bCs/>
          <w:sz w:val="24"/>
          <w:szCs w:val="24"/>
        </w:rPr>
        <w:lastRenderedPageBreak/>
        <w:t xml:space="preserve">            </w:t>
      </w:r>
      <w:r w:rsidR="00207964" w:rsidRPr="0022120B">
        <w:rPr>
          <w:rFonts w:ascii="Book Antiqua" w:hAnsi="Book Antiqua"/>
          <w:b/>
          <w:bCs/>
          <w:sz w:val="28"/>
          <w:szCs w:val="24"/>
        </w:rPr>
        <w:t>TENDER DOCUMENT/</w:t>
      </w:r>
      <w:r w:rsidRPr="0022120B">
        <w:rPr>
          <w:rFonts w:ascii="Book Antiqua" w:hAnsi="Book Antiqua"/>
          <w:b/>
          <w:bCs/>
          <w:sz w:val="28"/>
          <w:szCs w:val="24"/>
        </w:rPr>
        <w:t xml:space="preserve">TERMS OF </w:t>
      </w:r>
      <w:r w:rsidR="00E114FE" w:rsidRPr="0022120B">
        <w:rPr>
          <w:rFonts w:ascii="Book Antiqua" w:hAnsi="Book Antiqua"/>
          <w:b/>
          <w:bCs/>
          <w:sz w:val="28"/>
          <w:szCs w:val="24"/>
        </w:rPr>
        <w:t>REFERENCE</w:t>
      </w:r>
      <w:r w:rsidR="008113AE" w:rsidRPr="0022120B">
        <w:rPr>
          <w:rFonts w:ascii="Book Antiqua" w:hAnsi="Book Antiqua"/>
          <w:b/>
          <w:bCs/>
          <w:sz w:val="28"/>
          <w:szCs w:val="24"/>
        </w:rPr>
        <w:t xml:space="preserve"> </w:t>
      </w:r>
      <w:r w:rsidR="00207964" w:rsidRPr="0022120B">
        <w:rPr>
          <w:rFonts w:ascii="Book Antiqua" w:hAnsi="Book Antiqua"/>
          <w:b/>
          <w:bCs/>
          <w:sz w:val="28"/>
          <w:szCs w:val="24"/>
        </w:rPr>
        <w:t>(TOR)</w:t>
      </w:r>
    </w:p>
    <w:p w:rsidR="00584F0B" w:rsidRPr="0022120B" w:rsidRDefault="00584F0B" w:rsidP="003E6601">
      <w:pPr>
        <w:pStyle w:val="Header"/>
        <w:jc w:val="center"/>
        <w:rPr>
          <w:rFonts w:ascii="Book Antiqua" w:hAnsi="Book Antiqua"/>
          <w:b/>
          <w:bCs/>
          <w:sz w:val="28"/>
          <w:szCs w:val="24"/>
        </w:rPr>
      </w:pPr>
      <w:r w:rsidRPr="0022120B">
        <w:rPr>
          <w:rFonts w:ascii="Book Antiqua" w:hAnsi="Book Antiqua"/>
          <w:b/>
          <w:bCs/>
          <w:sz w:val="28"/>
          <w:szCs w:val="24"/>
        </w:rPr>
        <w:t>FOR</w:t>
      </w:r>
    </w:p>
    <w:p w:rsidR="00584F0B" w:rsidRPr="0022120B" w:rsidRDefault="00865D2A" w:rsidP="00C920C9">
      <w:pPr>
        <w:pStyle w:val="Header"/>
        <w:tabs>
          <w:tab w:val="clear" w:pos="9360"/>
        </w:tabs>
        <w:ind w:left="720"/>
        <w:jc w:val="center"/>
        <w:rPr>
          <w:rFonts w:ascii="Book Antiqua" w:hAnsi="Book Antiqua"/>
          <w:sz w:val="24"/>
          <w:szCs w:val="24"/>
        </w:rPr>
      </w:pPr>
      <w:r w:rsidRPr="00B81742">
        <w:rPr>
          <w:rFonts w:ascii="Book Antiqua" w:hAnsi="Book Antiqua"/>
          <w:b/>
          <w:bCs/>
          <w:sz w:val="28"/>
          <w:szCs w:val="28"/>
        </w:rPr>
        <w:t xml:space="preserve">APPOINTMENT OF </w:t>
      </w:r>
      <w:r w:rsidR="00A8365E" w:rsidRPr="00B81742">
        <w:rPr>
          <w:rFonts w:ascii="Book Antiqua" w:hAnsi="Book Antiqua"/>
          <w:b/>
          <w:bCs/>
          <w:sz w:val="28"/>
          <w:szCs w:val="28"/>
        </w:rPr>
        <w:t>AGENCY</w:t>
      </w:r>
      <w:r w:rsidRPr="00B81742">
        <w:rPr>
          <w:rFonts w:ascii="Book Antiqua" w:hAnsi="Book Antiqua"/>
          <w:b/>
          <w:bCs/>
          <w:sz w:val="28"/>
          <w:szCs w:val="28"/>
        </w:rPr>
        <w:t xml:space="preserve"> TO ASSIST IN PROVIDING INFORMATION ABOUT THE ADDRESSES AND DETAILS OF ASSETS OWNED BY JUDGMENT DEBTORS</w:t>
      </w:r>
      <w:r w:rsidR="00325771" w:rsidRPr="00B81742">
        <w:rPr>
          <w:rFonts w:ascii="Book Antiqua" w:hAnsi="Book Antiqua"/>
          <w:b/>
          <w:bCs/>
          <w:sz w:val="28"/>
          <w:szCs w:val="28"/>
        </w:rPr>
        <w:t>(BORROWERS)</w:t>
      </w:r>
      <w:r w:rsidRPr="006C3BBB">
        <w:rPr>
          <w:rFonts w:ascii="Book Antiqua" w:hAnsi="Book Antiqua"/>
          <w:b/>
          <w:bCs/>
          <w:sz w:val="28"/>
          <w:szCs w:val="28"/>
        </w:rPr>
        <w:t xml:space="preserve"> </w:t>
      </w:r>
      <w:r w:rsidR="00325771">
        <w:rPr>
          <w:rFonts w:ascii="Book Antiqua" w:hAnsi="Book Antiqua"/>
          <w:b/>
          <w:bCs/>
          <w:sz w:val="28"/>
          <w:szCs w:val="28"/>
        </w:rPr>
        <w:t>TO</w:t>
      </w:r>
      <w:r w:rsidR="00584F0B" w:rsidRPr="006C3BBB">
        <w:rPr>
          <w:rFonts w:ascii="Book Antiqua" w:hAnsi="Book Antiqua"/>
          <w:b/>
          <w:bCs/>
          <w:sz w:val="28"/>
          <w:szCs w:val="28"/>
        </w:rPr>
        <w:t xml:space="preserve"> </w:t>
      </w:r>
      <w:r w:rsidR="00584F0B" w:rsidRPr="0022120B">
        <w:rPr>
          <w:rFonts w:ascii="Book Antiqua" w:hAnsi="Book Antiqua"/>
          <w:b/>
          <w:bCs/>
          <w:sz w:val="28"/>
          <w:szCs w:val="24"/>
        </w:rPr>
        <w:t xml:space="preserve">RAJASTHAN STATE INDUSTRIAL DEVELOPMENT &amp; INVESTMENT CORPORATION LTD. </w:t>
      </w:r>
      <w:r w:rsidR="000A333F">
        <w:rPr>
          <w:rFonts w:ascii="Book Antiqua" w:hAnsi="Book Antiqua"/>
          <w:b/>
          <w:bCs/>
          <w:sz w:val="28"/>
          <w:szCs w:val="24"/>
        </w:rPr>
        <w:t>(</w:t>
      </w:r>
      <w:r w:rsidR="00584F0B" w:rsidRPr="000A333F">
        <w:rPr>
          <w:rFonts w:ascii="Book Antiqua" w:hAnsi="Book Antiqua"/>
          <w:b/>
          <w:bCs/>
          <w:sz w:val="28"/>
          <w:szCs w:val="24"/>
        </w:rPr>
        <w:t>RIICO</w:t>
      </w:r>
      <w:r w:rsidR="00584F0B" w:rsidRPr="0022120B">
        <w:rPr>
          <w:rFonts w:ascii="Book Antiqua" w:hAnsi="Book Antiqua"/>
          <w:b/>
          <w:bCs/>
          <w:sz w:val="28"/>
          <w:szCs w:val="24"/>
        </w:rPr>
        <w:t>)</w:t>
      </w:r>
    </w:p>
    <w:p w:rsidR="00584F0B" w:rsidRPr="008C55F0" w:rsidRDefault="00584F0B" w:rsidP="00C04D2C">
      <w:pPr>
        <w:pStyle w:val="Header"/>
        <w:rPr>
          <w:rFonts w:ascii="Book Antiqua" w:hAnsi="Book Antiqua"/>
          <w:sz w:val="14"/>
          <w:szCs w:val="24"/>
        </w:rPr>
      </w:pPr>
    </w:p>
    <w:p w:rsidR="005E47A5" w:rsidRPr="0022120B" w:rsidRDefault="00CD4722" w:rsidP="00BB5A7C">
      <w:pPr>
        <w:pStyle w:val="ListParagraph"/>
        <w:numPr>
          <w:ilvl w:val="0"/>
          <w:numId w:val="1"/>
        </w:numPr>
        <w:spacing w:after="0" w:line="240" w:lineRule="auto"/>
        <w:ind w:left="900" w:hanging="540"/>
        <w:jc w:val="both"/>
        <w:rPr>
          <w:rFonts w:ascii="Book Antiqua" w:hAnsi="Book Antiqua"/>
          <w:sz w:val="24"/>
          <w:szCs w:val="24"/>
        </w:rPr>
      </w:pPr>
      <w:r w:rsidRPr="0022120B">
        <w:rPr>
          <w:rFonts w:ascii="Book Antiqua" w:hAnsi="Book Antiqua"/>
          <w:b/>
          <w:sz w:val="24"/>
          <w:szCs w:val="24"/>
        </w:rPr>
        <w:t>Background &amp; Objectives:</w:t>
      </w:r>
    </w:p>
    <w:p w:rsidR="00830306" w:rsidRPr="0022120B" w:rsidRDefault="00830306" w:rsidP="00BB5A7C">
      <w:pPr>
        <w:pStyle w:val="ListParagraph"/>
        <w:tabs>
          <w:tab w:val="num" w:pos="900"/>
        </w:tabs>
        <w:spacing w:line="240" w:lineRule="auto"/>
        <w:ind w:left="900" w:hanging="540"/>
        <w:jc w:val="both"/>
        <w:rPr>
          <w:rFonts w:ascii="Book Antiqua" w:hAnsi="Book Antiqua"/>
          <w:sz w:val="24"/>
          <w:szCs w:val="24"/>
        </w:rPr>
      </w:pPr>
      <w:r w:rsidRPr="0022120B">
        <w:tab/>
      </w:r>
      <w:r w:rsidRPr="0022120B">
        <w:rPr>
          <w:rFonts w:ascii="Book Antiqua" w:hAnsi="Book Antiqua"/>
          <w:sz w:val="24"/>
          <w:szCs w:val="24"/>
        </w:rPr>
        <w:t>Rajasthan State Industrial Development and Investment Corporation Limited (RIICO) was origina</w:t>
      </w:r>
      <w:r w:rsidR="00D93C10" w:rsidRPr="0022120B">
        <w:rPr>
          <w:rFonts w:ascii="Book Antiqua" w:hAnsi="Book Antiqua"/>
          <w:sz w:val="24"/>
          <w:szCs w:val="24"/>
        </w:rPr>
        <w:t xml:space="preserve">lly incorporated </w:t>
      </w:r>
      <w:r w:rsidRPr="0022120B">
        <w:rPr>
          <w:rFonts w:ascii="Book Antiqua" w:hAnsi="Book Antiqua"/>
          <w:sz w:val="24"/>
          <w:szCs w:val="24"/>
        </w:rPr>
        <w:t xml:space="preserve">on 28th March, 1969 in the name of </w:t>
      </w:r>
      <w:r w:rsidR="008D0E87" w:rsidRPr="0022120B">
        <w:rPr>
          <w:rFonts w:ascii="Book Antiqua" w:hAnsi="Book Antiqua"/>
          <w:sz w:val="24"/>
          <w:szCs w:val="24"/>
        </w:rPr>
        <w:t>Rajasthan</w:t>
      </w:r>
      <w:r w:rsidRPr="0022120B">
        <w:rPr>
          <w:rFonts w:ascii="Book Antiqua" w:hAnsi="Book Antiqua"/>
          <w:sz w:val="24"/>
          <w:szCs w:val="24"/>
        </w:rPr>
        <w:t xml:space="preserve"> State Industrial &amp; Mineral Development Corporation Ltd. (RIMDC), under the Companies Act, 1956.  With the separation of  Mining activities from the fold of RIMDC, a separate Company in the name of  Rajasthan State Mineral Development Corporation Limited (RSMDC) was formed for undertaking the mining activities, and accordingly the name of RIMDC was changed to 'Rajasthan State Industrial Development and Investment Corporation Limited (RIICO)', with effect from 1.1.1980.  RIICO has been mandated with development of Industrial Infrastructure within the State and to provide financial assistance to Industrial, Infrastructure, Social, Commercial, Institutional Projects etc.</w:t>
      </w:r>
    </w:p>
    <w:p w:rsidR="00516F51" w:rsidRPr="00B771B6" w:rsidRDefault="00427837" w:rsidP="00BB5A7C">
      <w:pPr>
        <w:spacing w:after="0" w:line="240" w:lineRule="auto"/>
        <w:ind w:left="900"/>
        <w:jc w:val="both"/>
        <w:rPr>
          <w:rFonts w:ascii="Book Antiqua" w:hAnsi="Book Antiqua"/>
          <w:sz w:val="24"/>
          <w:szCs w:val="24"/>
        </w:rPr>
      </w:pPr>
      <w:r w:rsidRPr="00B771B6">
        <w:rPr>
          <w:rFonts w:ascii="Book Antiqua" w:hAnsi="Book Antiqua"/>
          <w:sz w:val="24"/>
          <w:szCs w:val="24"/>
        </w:rPr>
        <w:t xml:space="preserve">The Corporation shall place an order for assignment work to carry out investigations </w:t>
      </w:r>
      <w:r w:rsidR="003A5932" w:rsidRPr="00B771B6">
        <w:rPr>
          <w:rFonts w:ascii="Book Antiqua" w:hAnsi="Book Antiqua"/>
          <w:sz w:val="24"/>
          <w:szCs w:val="24"/>
        </w:rPr>
        <w:t>about</w:t>
      </w:r>
      <w:r w:rsidRPr="00B771B6">
        <w:rPr>
          <w:rFonts w:ascii="Book Antiqua" w:hAnsi="Book Antiqua"/>
          <w:sz w:val="24"/>
          <w:szCs w:val="24"/>
        </w:rPr>
        <w:t xml:space="preserve"> the guarantors/promoters of the defaulter </w:t>
      </w:r>
      <w:r w:rsidR="003A5932" w:rsidRPr="00B771B6">
        <w:rPr>
          <w:rFonts w:ascii="Book Antiqua" w:hAnsi="Book Antiqua"/>
          <w:sz w:val="24"/>
          <w:szCs w:val="24"/>
        </w:rPr>
        <w:t xml:space="preserve">borrowers, </w:t>
      </w:r>
      <w:r w:rsidRPr="00B771B6">
        <w:rPr>
          <w:rFonts w:ascii="Book Antiqua" w:hAnsi="Book Antiqua"/>
          <w:sz w:val="24"/>
          <w:szCs w:val="24"/>
        </w:rPr>
        <w:t xml:space="preserve">their </w:t>
      </w:r>
      <w:r w:rsidR="00EC26E7" w:rsidRPr="00B771B6">
        <w:rPr>
          <w:rFonts w:ascii="Book Antiqua" w:hAnsi="Book Antiqua"/>
          <w:sz w:val="24"/>
          <w:szCs w:val="24"/>
        </w:rPr>
        <w:t>present addresses</w:t>
      </w:r>
      <w:r w:rsidR="003A5932" w:rsidRPr="00B771B6">
        <w:rPr>
          <w:rFonts w:ascii="Book Antiqua" w:hAnsi="Book Antiqua"/>
          <w:sz w:val="24"/>
          <w:szCs w:val="24"/>
        </w:rPr>
        <w:t xml:space="preserve">, </w:t>
      </w:r>
      <w:r w:rsidR="00EC26E7" w:rsidRPr="00B771B6">
        <w:rPr>
          <w:rFonts w:ascii="Book Antiqua" w:hAnsi="Book Antiqua"/>
          <w:sz w:val="24"/>
          <w:szCs w:val="24"/>
        </w:rPr>
        <w:t>attachable assets of guarantors/defaulters</w:t>
      </w:r>
      <w:r w:rsidR="00971944" w:rsidRPr="00B771B6">
        <w:rPr>
          <w:rFonts w:ascii="Book Antiqua" w:hAnsi="Book Antiqua"/>
          <w:sz w:val="24"/>
          <w:szCs w:val="24"/>
        </w:rPr>
        <w:t xml:space="preserve"> towards dues of term loan</w:t>
      </w:r>
      <w:r w:rsidR="00EC26E7" w:rsidRPr="00B771B6">
        <w:rPr>
          <w:rFonts w:ascii="Book Antiqua" w:hAnsi="Book Antiqua"/>
          <w:sz w:val="24"/>
          <w:szCs w:val="24"/>
        </w:rPr>
        <w:t>, who had availed term loan form RIICO.</w:t>
      </w:r>
    </w:p>
    <w:p w:rsidR="00966203" w:rsidRPr="005740CA" w:rsidRDefault="00966203" w:rsidP="00BB5A7C">
      <w:pPr>
        <w:pStyle w:val="ListParagraph"/>
        <w:spacing w:after="0" w:line="240" w:lineRule="auto"/>
        <w:ind w:left="900" w:hanging="540"/>
        <w:jc w:val="both"/>
        <w:rPr>
          <w:rFonts w:ascii="Book Antiqua" w:hAnsi="Book Antiqua"/>
          <w:b/>
          <w:color w:val="FF0000"/>
          <w:sz w:val="14"/>
          <w:szCs w:val="24"/>
        </w:rPr>
      </w:pPr>
    </w:p>
    <w:p w:rsidR="00516F51" w:rsidRPr="007F3E79" w:rsidRDefault="00516F51" w:rsidP="00BB5A7C">
      <w:pPr>
        <w:pStyle w:val="ListParagraph"/>
        <w:numPr>
          <w:ilvl w:val="0"/>
          <w:numId w:val="1"/>
        </w:numPr>
        <w:spacing w:after="0" w:line="240" w:lineRule="auto"/>
        <w:ind w:left="900" w:hanging="540"/>
        <w:jc w:val="both"/>
        <w:rPr>
          <w:rFonts w:ascii="Book Antiqua" w:hAnsi="Book Antiqua"/>
          <w:b/>
          <w:bCs/>
          <w:sz w:val="24"/>
          <w:szCs w:val="24"/>
        </w:rPr>
      </w:pPr>
      <w:r w:rsidRPr="007F3E79">
        <w:rPr>
          <w:rFonts w:ascii="Book Antiqua" w:hAnsi="Book Antiqua"/>
          <w:b/>
          <w:bCs/>
          <w:sz w:val="24"/>
          <w:szCs w:val="24"/>
        </w:rPr>
        <w:t>Scope (Acts/ areas to be covered):</w:t>
      </w:r>
    </w:p>
    <w:p w:rsidR="0042396A" w:rsidRPr="00AD3B69" w:rsidRDefault="0042396A" w:rsidP="00BB5A7C">
      <w:pPr>
        <w:pStyle w:val="ListParagraph"/>
        <w:spacing w:after="0" w:line="240" w:lineRule="auto"/>
        <w:ind w:left="900" w:hanging="540"/>
        <w:jc w:val="both"/>
        <w:rPr>
          <w:rFonts w:ascii="Book Antiqua" w:hAnsi="Book Antiqua"/>
          <w:sz w:val="16"/>
          <w:szCs w:val="16"/>
        </w:rPr>
      </w:pPr>
    </w:p>
    <w:p w:rsidR="004D21E1" w:rsidRPr="004D21E1" w:rsidRDefault="004D21E1" w:rsidP="00BB5A7C">
      <w:pPr>
        <w:spacing w:after="0" w:line="240" w:lineRule="auto"/>
        <w:ind w:left="1260" w:hanging="360"/>
        <w:jc w:val="both"/>
        <w:rPr>
          <w:rFonts w:ascii="Book Antiqua" w:hAnsi="Book Antiqua"/>
          <w:sz w:val="24"/>
          <w:szCs w:val="24"/>
        </w:rPr>
      </w:pPr>
      <w:r w:rsidRPr="004D21E1">
        <w:rPr>
          <w:rFonts w:ascii="Book Antiqua" w:hAnsi="Book Antiqua"/>
          <w:sz w:val="24"/>
          <w:szCs w:val="24"/>
        </w:rPr>
        <w:t>The scope of assignment shall cover the following:</w:t>
      </w:r>
    </w:p>
    <w:p w:rsidR="004D21E1" w:rsidRPr="004D21E1" w:rsidRDefault="004D21E1" w:rsidP="008C55F0">
      <w:pPr>
        <w:pStyle w:val="ListParagraph"/>
        <w:numPr>
          <w:ilvl w:val="0"/>
          <w:numId w:val="35"/>
        </w:numPr>
        <w:spacing w:line="240" w:lineRule="auto"/>
        <w:ind w:left="1260" w:right="360" w:hanging="180"/>
        <w:jc w:val="both"/>
        <w:rPr>
          <w:rFonts w:ascii="Book Antiqua" w:hAnsi="Book Antiqua"/>
          <w:sz w:val="24"/>
          <w:szCs w:val="24"/>
        </w:rPr>
      </w:pPr>
      <w:r w:rsidRPr="004D21E1">
        <w:rPr>
          <w:rFonts w:ascii="Book Antiqua" w:hAnsi="Book Antiqua"/>
          <w:sz w:val="24"/>
          <w:szCs w:val="24"/>
        </w:rPr>
        <w:t>To locate present &amp; permanent addresses of Guarantors along with contact number(s), PAN card Nos</w:t>
      </w:r>
      <w:r w:rsidR="00653CF6">
        <w:rPr>
          <w:rFonts w:ascii="Book Antiqua" w:hAnsi="Book Antiqua"/>
          <w:sz w:val="24"/>
          <w:szCs w:val="24"/>
        </w:rPr>
        <w:t>.</w:t>
      </w:r>
      <w:r w:rsidRPr="004D21E1">
        <w:rPr>
          <w:rFonts w:ascii="Book Antiqua" w:hAnsi="Book Antiqua"/>
          <w:sz w:val="24"/>
          <w:szCs w:val="24"/>
        </w:rPr>
        <w:t>, Aadhar card</w:t>
      </w:r>
      <w:r w:rsidR="00A70616">
        <w:rPr>
          <w:rFonts w:ascii="Book Antiqua" w:hAnsi="Book Antiqua"/>
          <w:sz w:val="24"/>
          <w:szCs w:val="24"/>
        </w:rPr>
        <w:t>/Passport</w:t>
      </w:r>
      <w:r w:rsidRPr="004D21E1">
        <w:rPr>
          <w:rFonts w:ascii="Book Antiqua" w:hAnsi="Book Antiqua"/>
          <w:sz w:val="24"/>
          <w:szCs w:val="24"/>
        </w:rPr>
        <w:t xml:space="preserve"> </w:t>
      </w:r>
      <w:r w:rsidR="00A70616">
        <w:rPr>
          <w:rFonts w:ascii="Book Antiqua" w:hAnsi="Book Antiqua"/>
          <w:sz w:val="24"/>
          <w:szCs w:val="24"/>
        </w:rPr>
        <w:t>details</w:t>
      </w:r>
      <w:r w:rsidRPr="004D21E1">
        <w:rPr>
          <w:rFonts w:ascii="Book Antiqua" w:hAnsi="Book Antiqua"/>
          <w:sz w:val="24"/>
          <w:szCs w:val="24"/>
        </w:rPr>
        <w:t>,</w:t>
      </w:r>
      <w:r w:rsidR="00A70616">
        <w:rPr>
          <w:rFonts w:ascii="Book Antiqua" w:hAnsi="Book Antiqua"/>
          <w:sz w:val="24"/>
          <w:szCs w:val="24"/>
        </w:rPr>
        <w:t xml:space="preserve"> Bank Accounts</w:t>
      </w:r>
      <w:r w:rsidRPr="004D21E1">
        <w:rPr>
          <w:rFonts w:ascii="Book Antiqua" w:hAnsi="Book Antiqua"/>
          <w:sz w:val="24"/>
          <w:szCs w:val="24"/>
        </w:rPr>
        <w:t xml:space="preserve"> etc.</w:t>
      </w:r>
    </w:p>
    <w:p w:rsidR="004D21E1" w:rsidRPr="004D21E1" w:rsidRDefault="004D21E1" w:rsidP="008C55F0">
      <w:pPr>
        <w:pStyle w:val="ListParagraph"/>
        <w:numPr>
          <w:ilvl w:val="0"/>
          <w:numId w:val="35"/>
        </w:numPr>
        <w:spacing w:line="240" w:lineRule="auto"/>
        <w:ind w:left="1260" w:right="360" w:hanging="180"/>
        <w:jc w:val="both"/>
        <w:rPr>
          <w:rFonts w:ascii="Book Antiqua" w:hAnsi="Book Antiqua"/>
          <w:sz w:val="24"/>
          <w:szCs w:val="24"/>
        </w:rPr>
      </w:pPr>
      <w:r w:rsidRPr="004D21E1">
        <w:rPr>
          <w:rFonts w:ascii="Book Antiqua" w:hAnsi="Book Antiqua"/>
          <w:sz w:val="24"/>
          <w:szCs w:val="24"/>
        </w:rPr>
        <w:t xml:space="preserve">To find out assets, owned by the Guarantors, both immovable and moveable, its </w:t>
      </w:r>
      <w:r w:rsidR="00EA20DC">
        <w:rPr>
          <w:rFonts w:ascii="Book Antiqua" w:hAnsi="Book Antiqua"/>
          <w:sz w:val="24"/>
          <w:szCs w:val="24"/>
        </w:rPr>
        <w:t xml:space="preserve">approximate </w:t>
      </w:r>
      <w:r w:rsidRPr="004D21E1">
        <w:rPr>
          <w:rFonts w:ascii="Book Antiqua" w:hAnsi="Book Antiqua"/>
          <w:sz w:val="24"/>
          <w:szCs w:val="24"/>
        </w:rPr>
        <w:t>present market value along with documentary proof in support thereof.</w:t>
      </w:r>
    </w:p>
    <w:p w:rsidR="004D21E1" w:rsidRPr="004D21E1" w:rsidRDefault="004D21E1" w:rsidP="008C55F0">
      <w:pPr>
        <w:pStyle w:val="ListParagraph"/>
        <w:numPr>
          <w:ilvl w:val="0"/>
          <w:numId w:val="35"/>
        </w:numPr>
        <w:spacing w:line="240" w:lineRule="auto"/>
        <w:ind w:left="1260" w:right="360" w:hanging="180"/>
        <w:jc w:val="both"/>
        <w:rPr>
          <w:rFonts w:ascii="Book Antiqua" w:hAnsi="Book Antiqua"/>
          <w:sz w:val="24"/>
          <w:szCs w:val="24"/>
        </w:rPr>
      </w:pPr>
      <w:r w:rsidRPr="004D21E1">
        <w:rPr>
          <w:rFonts w:ascii="Book Antiqua" w:hAnsi="Book Antiqua"/>
          <w:sz w:val="24"/>
          <w:szCs w:val="24"/>
        </w:rPr>
        <w:t>To trace other assets of the Guarantors, in their own name or in the name of legal heirs, with present value and documentary proof thereof.</w:t>
      </w:r>
    </w:p>
    <w:p w:rsidR="004D21E1" w:rsidRPr="004D21E1" w:rsidRDefault="004D21E1" w:rsidP="008C55F0">
      <w:pPr>
        <w:pStyle w:val="ListParagraph"/>
        <w:numPr>
          <w:ilvl w:val="0"/>
          <w:numId w:val="35"/>
        </w:numPr>
        <w:spacing w:line="240" w:lineRule="auto"/>
        <w:ind w:left="1260" w:right="360" w:hanging="180"/>
        <w:jc w:val="both"/>
        <w:rPr>
          <w:rFonts w:ascii="Book Antiqua" w:hAnsi="Book Antiqua"/>
          <w:sz w:val="24"/>
          <w:szCs w:val="24"/>
        </w:rPr>
      </w:pPr>
      <w:r w:rsidRPr="004D21E1">
        <w:rPr>
          <w:rFonts w:ascii="Book Antiqua" w:hAnsi="Book Antiqua"/>
          <w:sz w:val="24"/>
          <w:szCs w:val="24"/>
        </w:rPr>
        <w:t>To determine the status of the identified assets.</w:t>
      </w:r>
    </w:p>
    <w:p w:rsidR="004D21E1" w:rsidRPr="004D21E1" w:rsidRDefault="004D21E1" w:rsidP="008C55F0">
      <w:pPr>
        <w:pStyle w:val="ListParagraph"/>
        <w:numPr>
          <w:ilvl w:val="0"/>
          <w:numId w:val="35"/>
        </w:numPr>
        <w:spacing w:line="240" w:lineRule="auto"/>
        <w:ind w:left="1260" w:right="360" w:hanging="180"/>
        <w:jc w:val="both"/>
        <w:rPr>
          <w:rFonts w:ascii="Book Antiqua" w:hAnsi="Book Antiqua"/>
          <w:sz w:val="24"/>
          <w:szCs w:val="24"/>
        </w:rPr>
      </w:pPr>
      <w:r w:rsidRPr="004D21E1">
        <w:rPr>
          <w:rFonts w:ascii="Book Antiqua" w:hAnsi="Book Antiqua"/>
          <w:sz w:val="24"/>
          <w:szCs w:val="24"/>
        </w:rPr>
        <w:t>To obtain documentary evidence about the ownership of the identified assets.</w:t>
      </w:r>
    </w:p>
    <w:p w:rsidR="004D21E1" w:rsidRPr="004D21E1" w:rsidRDefault="004D21E1" w:rsidP="00653CF6">
      <w:pPr>
        <w:pStyle w:val="ListParagraph"/>
        <w:numPr>
          <w:ilvl w:val="0"/>
          <w:numId w:val="35"/>
        </w:numPr>
        <w:spacing w:line="240" w:lineRule="auto"/>
        <w:ind w:left="1260" w:right="360" w:hanging="180"/>
        <w:jc w:val="both"/>
        <w:rPr>
          <w:rFonts w:ascii="Book Antiqua" w:hAnsi="Book Antiqua"/>
          <w:sz w:val="24"/>
          <w:szCs w:val="24"/>
        </w:rPr>
      </w:pPr>
      <w:r w:rsidRPr="004D21E1">
        <w:rPr>
          <w:rFonts w:ascii="Book Antiqua" w:hAnsi="Book Antiqua"/>
          <w:sz w:val="24"/>
          <w:szCs w:val="24"/>
        </w:rPr>
        <w:t>To find out details of the associated companies/partnership firms/concerns promoted by the Guarantors, if any, and their stake in such concerns.</w:t>
      </w:r>
    </w:p>
    <w:p w:rsidR="00966203" w:rsidRDefault="00966203" w:rsidP="00BB5A7C">
      <w:pPr>
        <w:pStyle w:val="ListParagraph"/>
        <w:spacing w:after="0" w:line="240" w:lineRule="auto"/>
        <w:ind w:left="900" w:hanging="540"/>
        <w:jc w:val="both"/>
        <w:rPr>
          <w:rFonts w:ascii="Book Antiqua" w:hAnsi="Book Antiqua"/>
          <w:sz w:val="18"/>
          <w:szCs w:val="18"/>
        </w:rPr>
      </w:pPr>
    </w:p>
    <w:p w:rsidR="002207F7" w:rsidRDefault="002207F7" w:rsidP="00BB5A7C">
      <w:pPr>
        <w:pStyle w:val="ListParagraph"/>
        <w:spacing w:after="0" w:line="240" w:lineRule="auto"/>
        <w:ind w:left="900" w:hanging="540"/>
        <w:jc w:val="both"/>
        <w:rPr>
          <w:rFonts w:ascii="Book Antiqua" w:hAnsi="Book Antiqua"/>
          <w:sz w:val="18"/>
          <w:szCs w:val="18"/>
        </w:rPr>
      </w:pPr>
    </w:p>
    <w:p w:rsidR="002207F7" w:rsidRPr="001B51D2" w:rsidRDefault="002207F7" w:rsidP="00BB5A7C">
      <w:pPr>
        <w:pStyle w:val="ListParagraph"/>
        <w:spacing w:after="0" w:line="240" w:lineRule="auto"/>
        <w:ind w:left="900" w:hanging="540"/>
        <w:jc w:val="both"/>
        <w:rPr>
          <w:rFonts w:ascii="Book Antiqua" w:hAnsi="Book Antiqua"/>
          <w:sz w:val="18"/>
          <w:szCs w:val="18"/>
        </w:rPr>
      </w:pPr>
    </w:p>
    <w:p w:rsidR="00516F51" w:rsidRPr="0046765F" w:rsidRDefault="00F27049" w:rsidP="00BB5A7C">
      <w:pPr>
        <w:spacing w:after="0" w:line="240" w:lineRule="auto"/>
        <w:ind w:left="900" w:hanging="540"/>
        <w:jc w:val="both"/>
        <w:rPr>
          <w:rFonts w:ascii="Book Antiqua" w:hAnsi="Book Antiqua"/>
          <w:sz w:val="24"/>
          <w:szCs w:val="24"/>
        </w:rPr>
      </w:pPr>
      <w:r w:rsidRPr="0046765F">
        <w:rPr>
          <w:rFonts w:ascii="Book Antiqua" w:hAnsi="Book Antiqua"/>
          <w:sz w:val="24"/>
          <w:szCs w:val="24"/>
        </w:rPr>
        <w:t>3</w:t>
      </w:r>
      <w:r w:rsidR="00B645E4" w:rsidRPr="0046765F">
        <w:rPr>
          <w:rFonts w:ascii="Book Antiqua" w:hAnsi="Book Antiqua"/>
          <w:sz w:val="24"/>
          <w:szCs w:val="24"/>
        </w:rPr>
        <w:t>.</w:t>
      </w:r>
      <w:r w:rsidR="00B645E4" w:rsidRPr="0046765F">
        <w:rPr>
          <w:rFonts w:ascii="Book Antiqua" w:hAnsi="Book Antiqua"/>
          <w:sz w:val="24"/>
          <w:szCs w:val="24"/>
        </w:rPr>
        <w:tab/>
      </w:r>
      <w:r w:rsidR="00516F51" w:rsidRPr="00533E36">
        <w:rPr>
          <w:rFonts w:ascii="Book Antiqua" w:hAnsi="Book Antiqua"/>
          <w:b/>
          <w:bCs/>
          <w:sz w:val="24"/>
          <w:szCs w:val="24"/>
        </w:rPr>
        <w:t>Periodicity:</w:t>
      </w:r>
    </w:p>
    <w:p w:rsidR="008113AE" w:rsidRPr="00097D96" w:rsidRDefault="00B645E4" w:rsidP="00BB5A7C">
      <w:pPr>
        <w:spacing w:after="0" w:line="240" w:lineRule="auto"/>
        <w:ind w:left="900" w:hanging="540"/>
        <w:jc w:val="both"/>
        <w:rPr>
          <w:rFonts w:ascii="Book Antiqua" w:hAnsi="Book Antiqua"/>
          <w:sz w:val="10"/>
          <w:szCs w:val="24"/>
        </w:rPr>
      </w:pPr>
      <w:r w:rsidRPr="0046765F">
        <w:rPr>
          <w:rFonts w:ascii="Book Antiqua" w:hAnsi="Book Antiqua"/>
          <w:sz w:val="24"/>
          <w:szCs w:val="24"/>
        </w:rPr>
        <w:tab/>
      </w:r>
    </w:p>
    <w:p w:rsidR="00516F51" w:rsidRPr="00332353" w:rsidRDefault="00516F51" w:rsidP="00592486">
      <w:pPr>
        <w:spacing w:after="0" w:line="240" w:lineRule="auto"/>
        <w:ind w:left="900"/>
        <w:jc w:val="both"/>
        <w:rPr>
          <w:rFonts w:ascii="Book Antiqua" w:hAnsi="Book Antiqua" w:cs="Calibri"/>
          <w:sz w:val="24"/>
          <w:szCs w:val="24"/>
        </w:rPr>
      </w:pPr>
      <w:r w:rsidRPr="0046765F">
        <w:rPr>
          <w:rFonts w:ascii="Book Antiqua" w:hAnsi="Book Antiqua"/>
          <w:sz w:val="24"/>
          <w:szCs w:val="24"/>
        </w:rPr>
        <w:t xml:space="preserve">The </w:t>
      </w:r>
      <w:r w:rsidR="00572F3B" w:rsidRPr="0046765F">
        <w:rPr>
          <w:rFonts w:ascii="Book Antiqua" w:hAnsi="Book Antiqua"/>
          <w:sz w:val="24"/>
          <w:szCs w:val="24"/>
        </w:rPr>
        <w:t>Agency shall</w:t>
      </w:r>
      <w:r w:rsidRPr="0046765F">
        <w:rPr>
          <w:rFonts w:ascii="Book Antiqua" w:hAnsi="Book Antiqua"/>
          <w:sz w:val="24"/>
          <w:szCs w:val="24"/>
        </w:rPr>
        <w:t xml:space="preserve"> submit </w:t>
      </w:r>
      <w:r w:rsidR="00F21275" w:rsidRPr="0046765F">
        <w:rPr>
          <w:rFonts w:ascii="Book Antiqua" w:hAnsi="Book Antiqua"/>
          <w:sz w:val="24"/>
          <w:szCs w:val="24"/>
        </w:rPr>
        <w:t xml:space="preserve">the soft and hard </w:t>
      </w:r>
      <w:r w:rsidR="009B04C5" w:rsidRPr="0046765F">
        <w:rPr>
          <w:rFonts w:ascii="Book Antiqua" w:hAnsi="Book Antiqua"/>
          <w:sz w:val="24"/>
          <w:szCs w:val="24"/>
        </w:rPr>
        <w:t xml:space="preserve">copies of the </w:t>
      </w:r>
      <w:r w:rsidR="00A4740E" w:rsidRPr="0046765F">
        <w:rPr>
          <w:rFonts w:ascii="Book Antiqua" w:hAnsi="Book Antiqua"/>
          <w:sz w:val="24"/>
          <w:szCs w:val="24"/>
        </w:rPr>
        <w:t xml:space="preserve">assignment </w:t>
      </w:r>
      <w:r w:rsidRPr="0046765F">
        <w:rPr>
          <w:rFonts w:ascii="Book Antiqua" w:hAnsi="Book Antiqua"/>
          <w:sz w:val="24"/>
          <w:szCs w:val="24"/>
        </w:rPr>
        <w:t xml:space="preserve">report </w:t>
      </w:r>
      <w:r w:rsidR="00BE3221" w:rsidRPr="0046765F">
        <w:rPr>
          <w:rFonts w:ascii="Book Antiqua" w:hAnsi="Book Antiqua"/>
          <w:sz w:val="24"/>
          <w:szCs w:val="24"/>
        </w:rPr>
        <w:t>along with</w:t>
      </w:r>
      <w:r w:rsidR="00E94B9F" w:rsidRPr="0046765F">
        <w:rPr>
          <w:rFonts w:ascii="Book Antiqua" w:hAnsi="Book Antiqua"/>
          <w:sz w:val="24"/>
          <w:szCs w:val="24"/>
        </w:rPr>
        <w:t xml:space="preserve"> the supporting </w:t>
      </w:r>
      <w:r w:rsidR="009633F0" w:rsidRPr="0046765F">
        <w:rPr>
          <w:rFonts w:ascii="Book Antiqua" w:hAnsi="Book Antiqua"/>
          <w:sz w:val="24"/>
          <w:szCs w:val="24"/>
        </w:rPr>
        <w:t xml:space="preserve">evidences </w:t>
      </w:r>
      <w:r w:rsidR="00E94B9F" w:rsidRPr="0046765F">
        <w:rPr>
          <w:rFonts w:ascii="Book Antiqua" w:hAnsi="Book Antiqua"/>
          <w:sz w:val="24"/>
          <w:szCs w:val="24"/>
        </w:rPr>
        <w:t>/documents</w:t>
      </w:r>
      <w:r w:rsidR="00E94B9F">
        <w:rPr>
          <w:rFonts w:ascii="Book Antiqua" w:hAnsi="Book Antiqua" w:cs="Calibri"/>
          <w:sz w:val="24"/>
          <w:szCs w:val="24"/>
        </w:rPr>
        <w:t xml:space="preserve">/photographs/video recordings etc. </w:t>
      </w:r>
      <w:r w:rsidR="00AD6C59" w:rsidRPr="00332353">
        <w:rPr>
          <w:rFonts w:ascii="Book Antiqua" w:hAnsi="Book Antiqua" w:cs="Calibri"/>
          <w:sz w:val="24"/>
          <w:szCs w:val="24"/>
        </w:rPr>
        <w:t>within</w:t>
      </w:r>
      <w:r w:rsidR="00A4740E" w:rsidRPr="00332353">
        <w:rPr>
          <w:rFonts w:ascii="Book Antiqua" w:hAnsi="Book Antiqua" w:cs="Calibri"/>
          <w:sz w:val="24"/>
          <w:szCs w:val="24"/>
        </w:rPr>
        <w:t xml:space="preserve"> </w:t>
      </w:r>
      <w:r w:rsidR="00572F3B" w:rsidRPr="00332353">
        <w:rPr>
          <w:rFonts w:ascii="Book Antiqua" w:hAnsi="Book Antiqua"/>
          <w:sz w:val="24"/>
          <w:szCs w:val="24"/>
        </w:rPr>
        <w:t xml:space="preserve">turnaround time (TAT) of </w:t>
      </w:r>
      <w:r w:rsidR="00621BB7">
        <w:rPr>
          <w:rFonts w:ascii="Book Antiqua" w:hAnsi="Book Antiqua"/>
          <w:sz w:val="24"/>
          <w:szCs w:val="24"/>
        </w:rPr>
        <w:t>three (</w:t>
      </w:r>
      <w:r w:rsidR="00572F3B" w:rsidRPr="00332353">
        <w:rPr>
          <w:rFonts w:ascii="Book Antiqua" w:hAnsi="Book Antiqua"/>
          <w:sz w:val="24"/>
          <w:szCs w:val="24"/>
        </w:rPr>
        <w:t>3</w:t>
      </w:r>
      <w:r w:rsidR="00621BB7">
        <w:rPr>
          <w:rFonts w:ascii="Book Antiqua" w:hAnsi="Book Antiqua"/>
          <w:sz w:val="24"/>
          <w:szCs w:val="24"/>
        </w:rPr>
        <w:t>)</w:t>
      </w:r>
      <w:r w:rsidR="00572F3B" w:rsidRPr="00332353">
        <w:rPr>
          <w:rFonts w:ascii="Book Antiqua" w:hAnsi="Book Antiqua"/>
          <w:sz w:val="24"/>
          <w:szCs w:val="24"/>
        </w:rPr>
        <w:t xml:space="preserve"> months or as may be prescribed by the Corporation for each activity separately.</w:t>
      </w:r>
    </w:p>
    <w:p w:rsidR="008113AE" w:rsidRPr="0022120B" w:rsidRDefault="008113AE" w:rsidP="00BB5A7C">
      <w:pPr>
        <w:pStyle w:val="ListParagraph"/>
        <w:spacing w:after="0" w:line="240" w:lineRule="auto"/>
        <w:ind w:left="900" w:hanging="540"/>
        <w:jc w:val="both"/>
        <w:rPr>
          <w:rFonts w:ascii="Book Antiqua" w:hAnsi="Book Antiqua"/>
          <w:b/>
          <w:sz w:val="24"/>
          <w:szCs w:val="24"/>
        </w:rPr>
      </w:pPr>
    </w:p>
    <w:p w:rsidR="00516F51" w:rsidRPr="0022120B" w:rsidRDefault="00F27049" w:rsidP="00BB5A7C">
      <w:pPr>
        <w:spacing w:after="0" w:line="240" w:lineRule="auto"/>
        <w:ind w:left="900" w:hanging="540"/>
        <w:jc w:val="both"/>
        <w:rPr>
          <w:rFonts w:ascii="Book Antiqua" w:hAnsi="Book Antiqua"/>
          <w:b/>
          <w:sz w:val="24"/>
          <w:szCs w:val="24"/>
        </w:rPr>
      </w:pPr>
      <w:r>
        <w:rPr>
          <w:rFonts w:ascii="Book Antiqua" w:hAnsi="Book Antiqua"/>
          <w:b/>
          <w:sz w:val="24"/>
          <w:szCs w:val="24"/>
        </w:rPr>
        <w:t>4</w:t>
      </w:r>
      <w:r w:rsidR="00B645E4" w:rsidRPr="0022120B">
        <w:rPr>
          <w:rFonts w:ascii="Book Antiqua" w:hAnsi="Book Antiqua"/>
          <w:b/>
          <w:sz w:val="24"/>
          <w:szCs w:val="24"/>
        </w:rPr>
        <w:t xml:space="preserve">. </w:t>
      </w:r>
      <w:r w:rsidR="00B645E4" w:rsidRPr="0022120B">
        <w:rPr>
          <w:rFonts w:ascii="Book Antiqua" w:hAnsi="Book Antiqua"/>
          <w:b/>
          <w:sz w:val="24"/>
          <w:szCs w:val="24"/>
        </w:rPr>
        <w:tab/>
      </w:r>
      <w:r w:rsidR="00516F51" w:rsidRPr="0022120B">
        <w:rPr>
          <w:rFonts w:ascii="Book Antiqua" w:hAnsi="Book Antiqua"/>
          <w:b/>
          <w:sz w:val="24"/>
          <w:szCs w:val="24"/>
        </w:rPr>
        <w:t xml:space="preserve">Methodology: </w:t>
      </w:r>
    </w:p>
    <w:p w:rsidR="00E93523" w:rsidRPr="00DA6B32" w:rsidRDefault="00B645E4" w:rsidP="00BB5A7C">
      <w:pPr>
        <w:tabs>
          <w:tab w:val="left" w:pos="1530"/>
        </w:tabs>
        <w:spacing w:after="0" w:line="240" w:lineRule="auto"/>
        <w:ind w:left="900" w:hanging="540"/>
        <w:jc w:val="both"/>
        <w:rPr>
          <w:rFonts w:ascii="Book Antiqua" w:hAnsi="Book Antiqua" w:cs="Calibri"/>
          <w:sz w:val="24"/>
          <w:szCs w:val="24"/>
        </w:rPr>
      </w:pPr>
      <w:r w:rsidRPr="0022120B">
        <w:rPr>
          <w:rFonts w:ascii="Book Antiqua" w:hAnsi="Book Antiqua" w:cs="Calibri"/>
          <w:sz w:val="24"/>
          <w:szCs w:val="24"/>
        </w:rPr>
        <w:tab/>
      </w:r>
      <w:r w:rsidR="00B416DC" w:rsidRPr="00DA6B32">
        <w:rPr>
          <w:rFonts w:ascii="Book Antiqua" w:hAnsi="Book Antiqua" w:cs="Calibri"/>
          <w:sz w:val="24"/>
          <w:szCs w:val="24"/>
        </w:rPr>
        <w:t>The Agenc</w:t>
      </w:r>
      <w:r w:rsidR="00206AD9" w:rsidRPr="00DA6B32">
        <w:rPr>
          <w:rFonts w:ascii="Book Antiqua" w:hAnsi="Book Antiqua" w:cs="Calibri"/>
          <w:sz w:val="24"/>
          <w:szCs w:val="24"/>
        </w:rPr>
        <w:t>y</w:t>
      </w:r>
      <w:r w:rsidR="00B416DC" w:rsidRPr="00DA6B32">
        <w:rPr>
          <w:rFonts w:ascii="Book Antiqua" w:hAnsi="Book Antiqua" w:cs="Calibri"/>
          <w:sz w:val="24"/>
          <w:szCs w:val="24"/>
        </w:rPr>
        <w:t xml:space="preserve"> </w:t>
      </w:r>
      <w:r w:rsidR="00516F51" w:rsidRPr="00DA6B32">
        <w:rPr>
          <w:rFonts w:ascii="Book Antiqua" w:hAnsi="Book Antiqua" w:cs="Calibri"/>
          <w:sz w:val="24"/>
          <w:szCs w:val="24"/>
        </w:rPr>
        <w:t xml:space="preserve">shall adopt methodology as appropriate so as to give a true and fair view in </w:t>
      </w:r>
      <w:r w:rsidR="00A25CE6" w:rsidRPr="00DA6B32">
        <w:rPr>
          <w:rFonts w:ascii="Book Antiqua" w:hAnsi="Book Antiqua" w:cs="Calibri"/>
          <w:sz w:val="24"/>
          <w:szCs w:val="24"/>
        </w:rPr>
        <w:t xml:space="preserve">its </w:t>
      </w:r>
      <w:r w:rsidR="00FE5E34" w:rsidRPr="00DA6B32">
        <w:rPr>
          <w:rFonts w:ascii="Book Antiqua" w:hAnsi="Book Antiqua" w:cs="Calibri"/>
          <w:sz w:val="24"/>
          <w:szCs w:val="24"/>
        </w:rPr>
        <w:t>assignment</w:t>
      </w:r>
      <w:r w:rsidR="00A25CE6" w:rsidRPr="00DA6B32">
        <w:rPr>
          <w:rFonts w:ascii="Book Antiqua" w:hAnsi="Book Antiqua" w:cs="Calibri"/>
          <w:sz w:val="24"/>
          <w:szCs w:val="24"/>
        </w:rPr>
        <w:t xml:space="preserve"> report.</w:t>
      </w:r>
      <w:r w:rsidR="00516F51" w:rsidRPr="00DA6B32">
        <w:rPr>
          <w:rFonts w:ascii="Book Antiqua" w:hAnsi="Book Antiqua" w:cs="Calibri"/>
          <w:sz w:val="24"/>
          <w:szCs w:val="24"/>
        </w:rPr>
        <w:t xml:space="preserve"> </w:t>
      </w:r>
      <w:r w:rsidR="009661C8" w:rsidRPr="00DA6B32">
        <w:rPr>
          <w:rFonts w:ascii="Book Antiqua" w:hAnsi="Book Antiqua" w:cs="Calibri"/>
          <w:sz w:val="24"/>
          <w:szCs w:val="24"/>
        </w:rPr>
        <w:t>The Agenc</w:t>
      </w:r>
      <w:r w:rsidR="008E6EE6" w:rsidRPr="00DA6B32">
        <w:rPr>
          <w:rFonts w:ascii="Book Antiqua" w:hAnsi="Book Antiqua" w:cs="Calibri"/>
          <w:sz w:val="24"/>
          <w:szCs w:val="24"/>
        </w:rPr>
        <w:t>y</w:t>
      </w:r>
      <w:r w:rsidR="009661C8" w:rsidRPr="00DA6B32">
        <w:rPr>
          <w:rFonts w:ascii="Book Antiqua" w:hAnsi="Book Antiqua" w:cs="Calibri"/>
          <w:sz w:val="24"/>
          <w:szCs w:val="24"/>
        </w:rPr>
        <w:t xml:space="preserve"> shall </w:t>
      </w:r>
      <w:r w:rsidR="001A6767" w:rsidRPr="00DA6B32">
        <w:rPr>
          <w:rFonts w:ascii="Book Antiqua" w:hAnsi="Book Antiqua" w:cs="Calibri"/>
          <w:sz w:val="24"/>
          <w:szCs w:val="24"/>
        </w:rPr>
        <w:t xml:space="preserve">strictly adhere to the </w:t>
      </w:r>
      <w:r w:rsidR="009848C1" w:rsidRPr="00DA6B32">
        <w:rPr>
          <w:rFonts w:ascii="Book Antiqua" w:hAnsi="Book Antiqua" w:cs="Calibri"/>
          <w:sz w:val="24"/>
          <w:szCs w:val="24"/>
        </w:rPr>
        <w:t>following</w:t>
      </w:r>
      <w:r w:rsidR="009848C1">
        <w:rPr>
          <w:rFonts w:ascii="Book Antiqua" w:hAnsi="Book Antiqua" w:cs="Calibri"/>
          <w:sz w:val="24"/>
          <w:szCs w:val="24"/>
        </w:rPr>
        <w:t xml:space="preserve"> practice(s)/</w:t>
      </w:r>
      <w:r w:rsidR="000E2EF3">
        <w:rPr>
          <w:rFonts w:ascii="Book Antiqua" w:hAnsi="Book Antiqua" w:cs="Calibri"/>
          <w:sz w:val="24"/>
          <w:szCs w:val="24"/>
        </w:rPr>
        <w:t>norms:</w:t>
      </w:r>
    </w:p>
    <w:p w:rsidR="00071F20" w:rsidRPr="00DA6B32" w:rsidRDefault="001A6767" w:rsidP="00645DEC">
      <w:pPr>
        <w:pStyle w:val="ListParagraph"/>
        <w:numPr>
          <w:ilvl w:val="0"/>
          <w:numId w:val="39"/>
        </w:numPr>
        <w:spacing w:after="0" w:line="240" w:lineRule="auto"/>
        <w:ind w:left="1440" w:hanging="180"/>
        <w:jc w:val="both"/>
        <w:rPr>
          <w:rFonts w:ascii="Book Antiqua" w:hAnsi="Book Antiqua" w:cs="Calibri"/>
          <w:sz w:val="24"/>
          <w:szCs w:val="24"/>
        </w:rPr>
      </w:pPr>
      <w:r w:rsidRPr="00DA6B32">
        <w:rPr>
          <w:rFonts w:ascii="Book Antiqua" w:hAnsi="Book Antiqua" w:cs="Calibri"/>
          <w:sz w:val="24"/>
          <w:szCs w:val="24"/>
        </w:rPr>
        <w:t xml:space="preserve">It will collect details/information which </w:t>
      </w:r>
      <w:r w:rsidR="00882C2F" w:rsidRPr="00DA6B32">
        <w:rPr>
          <w:rFonts w:ascii="Book Antiqua" w:hAnsi="Book Antiqua" w:cs="Calibri"/>
          <w:sz w:val="24"/>
          <w:szCs w:val="24"/>
        </w:rPr>
        <w:t>is</w:t>
      </w:r>
      <w:r w:rsidRPr="00DA6B32">
        <w:rPr>
          <w:rFonts w:ascii="Book Antiqua" w:hAnsi="Book Antiqua" w:cs="Calibri"/>
          <w:sz w:val="24"/>
          <w:szCs w:val="24"/>
        </w:rPr>
        <w:t xml:space="preserve"> available</w:t>
      </w:r>
      <w:r w:rsidR="00206AD9" w:rsidRPr="00DA6B32">
        <w:rPr>
          <w:rFonts w:ascii="Book Antiqua" w:hAnsi="Book Antiqua" w:cs="Calibri"/>
          <w:sz w:val="24"/>
          <w:szCs w:val="24"/>
        </w:rPr>
        <w:t xml:space="preserve"> in public domain</w:t>
      </w:r>
      <w:r w:rsidR="00597CEB" w:rsidRPr="00DA6B32">
        <w:rPr>
          <w:rFonts w:ascii="Book Antiqua" w:hAnsi="Book Antiqua" w:cs="Calibri"/>
          <w:sz w:val="24"/>
          <w:szCs w:val="24"/>
        </w:rPr>
        <w:t xml:space="preserve"> </w:t>
      </w:r>
      <w:r w:rsidR="00206AD9" w:rsidRPr="00DA6B32">
        <w:rPr>
          <w:rFonts w:ascii="Book Antiqua" w:hAnsi="Book Antiqua" w:cs="Calibri"/>
          <w:sz w:val="24"/>
          <w:szCs w:val="24"/>
        </w:rPr>
        <w:t xml:space="preserve">and only by </w:t>
      </w:r>
      <w:r w:rsidR="00597CEB" w:rsidRPr="00DA6B32">
        <w:rPr>
          <w:rFonts w:ascii="Book Antiqua" w:hAnsi="Book Antiqua" w:cs="Calibri"/>
          <w:sz w:val="24"/>
          <w:szCs w:val="24"/>
        </w:rPr>
        <w:t>legal</w:t>
      </w:r>
      <w:r w:rsidR="00206AD9" w:rsidRPr="00DA6B32">
        <w:rPr>
          <w:rFonts w:ascii="Book Antiqua" w:hAnsi="Book Antiqua" w:cs="Calibri"/>
          <w:sz w:val="24"/>
          <w:szCs w:val="24"/>
        </w:rPr>
        <w:t xml:space="preserve"> means</w:t>
      </w:r>
      <w:r w:rsidR="00071F20" w:rsidRPr="00DA6B32">
        <w:rPr>
          <w:rFonts w:ascii="Book Antiqua" w:hAnsi="Book Antiqua" w:cs="Calibri"/>
          <w:sz w:val="24"/>
          <w:szCs w:val="24"/>
        </w:rPr>
        <w:t>.</w:t>
      </w:r>
    </w:p>
    <w:p w:rsidR="001A6767" w:rsidRPr="00DA6B32" w:rsidRDefault="00206AD9" w:rsidP="00645DEC">
      <w:pPr>
        <w:pStyle w:val="ListParagraph"/>
        <w:numPr>
          <w:ilvl w:val="0"/>
          <w:numId w:val="39"/>
        </w:numPr>
        <w:spacing w:after="0" w:line="240" w:lineRule="auto"/>
        <w:ind w:left="1440" w:hanging="180"/>
        <w:jc w:val="both"/>
        <w:rPr>
          <w:rFonts w:ascii="Book Antiqua" w:hAnsi="Book Antiqua" w:cs="Calibri"/>
          <w:sz w:val="24"/>
          <w:szCs w:val="24"/>
        </w:rPr>
      </w:pPr>
      <w:r w:rsidRPr="00DA6B32">
        <w:rPr>
          <w:rFonts w:ascii="Book Antiqua" w:hAnsi="Book Antiqua" w:cs="Calibri"/>
          <w:sz w:val="24"/>
          <w:szCs w:val="24"/>
        </w:rPr>
        <w:t xml:space="preserve">It </w:t>
      </w:r>
      <w:r w:rsidR="008E6EE6" w:rsidRPr="00DA6B32">
        <w:rPr>
          <w:rFonts w:ascii="Book Antiqua" w:hAnsi="Book Antiqua" w:cs="Calibri"/>
          <w:sz w:val="24"/>
          <w:szCs w:val="24"/>
        </w:rPr>
        <w:t xml:space="preserve">will find </w:t>
      </w:r>
      <w:r w:rsidR="00183EFD" w:rsidRPr="00DA6B32">
        <w:rPr>
          <w:rFonts w:ascii="Book Antiqua" w:hAnsi="Book Antiqua" w:cs="Calibri"/>
          <w:sz w:val="24"/>
          <w:szCs w:val="24"/>
        </w:rPr>
        <w:t>out</w:t>
      </w:r>
      <w:r w:rsidR="008E6EE6" w:rsidRPr="00DA6B32">
        <w:rPr>
          <w:rFonts w:ascii="Book Antiqua" w:hAnsi="Book Antiqua" w:cs="Calibri"/>
          <w:sz w:val="24"/>
          <w:szCs w:val="24"/>
        </w:rPr>
        <w:t xml:space="preserve"> the </w:t>
      </w:r>
      <w:r w:rsidR="00183EFD" w:rsidRPr="00DA6B32">
        <w:rPr>
          <w:rFonts w:ascii="Book Antiqua" w:hAnsi="Book Antiqua" w:cs="Calibri"/>
          <w:sz w:val="24"/>
          <w:szCs w:val="24"/>
        </w:rPr>
        <w:t>requisite</w:t>
      </w:r>
      <w:r w:rsidR="008E6EE6" w:rsidRPr="00DA6B32">
        <w:rPr>
          <w:rFonts w:ascii="Book Antiqua" w:hAnsi="Book Antiqua" w:cs="Calibri"/>
          <w:sz w:val="24"/>
          <w:szCs w:val="24"/>
        </w:rPr>
        <w:t xml:space="preserve"> </w:t>
      </w:r>
      <w:r w:rsidR="007759CA" w:rsidRPr="00DA6B32">
        <w:rPr>
          <w:rFonts w:ascii="Book Antiqua" w:hAnsi="Book Antiqua" w:cs="Calibri"/>
          <w:sz w:val="24"/>
          <w:szCs w:val="24"/>
        </w:rPr>
        <w:t>details</w:t>
      </w:r>
      <w:r w:rsidR="008E6EE6" w:rsidRPr="00DA6B32">
        <w:rPr>
          <w:rFonts w:ascii="Book Antiqua" w:hAnsi="Book Antiqua" w:cs="Calibri"/>
          <w:sz w:val="24"/>
          <w:szCs w:val="24"/>
        </w:rPr>
        <w:t xml:space="preserve"> of the Judgment debtors to proceed further as per the Court Orders.</w:t>
      </w:r>
    </w:p>
    <w:p w:rsidR="00597CEB" w:rsidRPr="00DA6B32" w:rsidRDefault="00597CEB" w:rsidP="001A6767">
      <w:pPr>
        <w:pStyle w:val="ListParagraph"/>
        <w:numPr>
          <w:ilvl w:val="0"/>
          <w:numId w:val="39"/>
        </w:numPr>
        <w:spacing w:after="0" w:line="240" w:lineRule="auto"/>
        <w:jc w:val="both"/>
        <w:rPr>
          <w:rFonts w:ascii="Book Antiqua" w:hAnsi="Book Antiqua" w:cs="Calibri"/>
          <w:sz w:val="24"/>
          <w:szCs w:val="24"/>
        </w:rPr>
      </w:pPr>
      <w:r w:rsidRPr="00DA6B32">
        <w:rPr>
          <w:rFonts w:ascii="Book Antiqua" w:hAnsi="Book Antiqua" w:cs="Calibri"/>
          <w:sz w:val="24"/>
          <w:szCs w:val="24"/>
        </w:rPr>
        <w:t>It will collect the information from legal sources only.</w:t>
      </w:r>
    </w:p>
    <w:p w:rsidR="00597CEB" w:rsidRPr="00DA6B32" w:rsidRDefault="00631FEB" w:rsidP="00BC4258">
      <w:pPr>
        <w:pStyle w:val="ListParagraph"/>
        <w:numPr>
          <w:ilvl w:val="0"/>
          <w:numId w:val="39"/>
        </w:numPr>
        <w:spacing w:after="0" w:line="240" w:lineRule="auto"/>
        <w:ind w:left="1440" w:hanging="180"/>
        <w:jc w:val="both"/>
        <w:rPr>
          <w:rFonts w:ascii="Book Antiqua" w:hAnsi="Book Antiqua" w:cs="Calibri"/>
          <w:sz w:val="24"/>
          <w:szCs w:val="24"/>
        </w:rPr>
      </w:pPr>
      <w:r w:rsidRPr="00DA6B32">
        <w:rPr>
          <w:rFonts w:ascii="Book Antiqua" w:hAnsi="Book Antiqua" w:cs="Calibri"/>
          <w:sz w:val="24"/>
          <w:szCs w:val="24"/>
        </w:rPr>
        <w:t>It shall take all necessary &amp; r</w:t>
      </w:r>
      <w:r w:rsidR="00597CEB" w:rsidRPr="00DA6B32">
        <w:rPr>
          <w:rFonts w:ascii="Book Antiqua" w:hAnsi="Book Antiqua" w:cs="Calibri"/>
          <w:sz w:val="24"/>
          <w:szCs w:val="24"/>
        </w:rPr>
        <w:t>equisite</w:t>
      </w:r>
      <w:r w:rsidRPr="00DA6B32">
        <w:rPr>
          <w:rFonts w:ascii="Book Antiqua" w:hAnsi="Book Antiqua" w:cs="Calibri"/>
          <w:sz w:val="24"/>
          <w:szCs w:val="24"/>
        </w:rPr>
        <w:t xml:space="preserve"> precaution(s)</w:t>
      </w:r>
      <w:r w:rsidR="00597CEB" w:rsidRPr="00DA6B32">
        <w:rPr>
          <w:rFonts w:ascii="Book Antiqua" w:hAnsi="Book Antiqua" w:cs="Calibri"/>
          <w:sz w:val="24"/>
          <w:szCs w:val="24"/>
        </w:rPr>
        <w:t xml:space="preserve"> </w:t>
      </w:r>
      <w:r w:rsidRPr="00DA6B32">
        <w:rPr>
          <w:rFonts w:ascii="Book Antiqua" w:hAnsi="Book Antiqua" w:cs="Calibri"/>
          <w:sz w:val="24"/>
          <w:szCs w:val="24"/>
        </w:rPr>
        <w:t>to follow all relevant laws</w:t>
      </w:r>
      <w:r w:rsidR="00AA6AE2" w:rsidRPr="00DA6B32">
        <w:rPr>
          <w:rFonts w:ascii="Book Antiqua" w:hAnsi="Book Antiqua" w:cs="Calibri"/>
          <w:sz w:val="24"/>
          <w:szCs w:val="24"/>
        </w:rPr>
        <w:t xml:space="preserve"> and it shall not violate any law/rule in execution of the work. In case of any illegal activity the </w:t>
      </w:r>
      <w:r w:rsidR="00CD5009" w:rsidRPr="00DA6B32">
        <w:rPr>
          <w:rFonts w:ascii="Book Antiqua" w:hAnsi="Book Antiqua" w:cs="Calibri"/>
          <w:sz w:val="24"/>
          <w:szCs w:val="24"/>
        </w:rPr>
        <w:t>A</w:t>
      </w:r>
      <w:r w:rsidR="00AA6AE2" w:rsidRPr="00DA6B32">
        <w:rPr>
          <w:rFonts w:ascii="Book Antiqua" w:hAnsi="Book Antiqua" w:cs="Calibri"/>
          <w:sz w:val="24"/>
          <w:szCs w:val="24"/>
        </w:rPr>
        <w:t>gency shall be solely responsible.</w:t>
      </w:r>
    </w:p>
    <w:p w:rsidR="008E6EE6" w:rsidRPr="00DA6B32" w:rsidRDefault="00AA6AE2" w:rsidP="00882C2F">
      <w:pPr>
        <w:pStyle w:val="ListParagraph"/>
        <w:numPr>
          <w:ilvl w:val="0"/>
          <w:numId w:val="39"/>
        </w:numPr>
        <w:spacing w:after="0" w:line="240" w:lineRule="auto"/>
        <w:ind w:left="1440" w:hanging="180"/>
        <w:jc w:val="both"/>
        <w:rPr>
          <w:rFonts w:ascii="Book Antiqua" w:hAnsi="Book Antiqua" w:cs="Calibri"/>
          <w:sz w:val="24"/>
          <w:szCs w:val="24"/>
        </w:rPr>
      </w:pPr>
      <w:r w:rsidRPr="00DA6B32">
        <w:rPr>
          <w:rFonts w:ascii="Book Antiqua" w:hAnsi="Book Antiqua" w:cs="Calibri"/>
          <w:sz w:val="24"/>
          <w:szCs w:val="24"/>
        </w:rPr>
        <w:t xml:space="preserve">It will neither use the name of the Corporation nor pretend to </w:t>
      </w:r>
      <w:r w:rsidR="00183EFD" w:rsidRPr="00DA6B32">
        <w:rPr>
          <w:rFonts w:ascii="Book Antiqua" w:hAnsi="Book Antiqua" w:cs="Calibri"/>
          <w:sz w:val="24"/>
          <w:szCs w:val="24"/>
        </w:rPr>
        <w:t xml:space="preserve">represent the Corporation while collecting the requisite </w:t>
      </w:r>
      <w:r w:rsidR="00CD5009" w:rsidRPr="00DA6B32">
        <w:rPr>
          <w:rFonts w:ascii="Book Antiqua" w:hAnsi="Book Antiqua" w:cs="Calibri"/>
          <w:sz w:val="24"/>
          <w:szCs w:val="24"/>
        </w:rPr>
        <w:t>details. The</w:t>
      </w:r>
      <w:r w:rsidR="00350A05" w:rsidRPr="00DA6B32">
        <w:rPr>
          <w:rFonts w:ascii="Book Antiqua" w:hAnsi="Book Antiqua" w:cs="Calibri"/>
          <w:sz w:val="24"/>
          <w:szCs w:val="24"/>
        </w:rPr>
        <w:t xml:space="preserve"> Corporation will not be responsible for any unauthorized acts of the Agency.</w:t>
      </w:r>
    </w:p>
    <w:p w:rsidR="001C595C" w:rsidRPr="002A3EE7" w:rsidRDefault="001C595C" w:rsidP="00BB5A7C">
      <w:pPr>
        <w:pStyle w:val="ListParagraph"/>
        <w:spacing w:after="0" w:line="240" w:lineRule="auto"/>
        <w:ind w:left="900" w:hanging="540"/>
        <w:jc w:val="both"/>
        <w:rPr>
          <w:rFonts w:ascii="Book Antiqua" w:hAnsi="Book Antiqua"/>
          <w:b/>
          <w:sz w:val="10"/>
          <w:szCs w:val="24"/>
        </w:rPr>
      </w:pPr>
    </w:p>
    <w:p w:rsidR="005526CE" w:rsidRPr="0022120B" w:rsidRDefault="00634113" w:rsidP="00BB5A7C">
      <w:pPr>
        <w:spacing w:after="0" w:line="240" w:lineRule="auto"/>
        <w:ind w:left="900" w:hanging="540"/>
        <w:jc w:val="both"/>
        <w:rPr>
          <w:rFonts w:ascii="Book Antiqua" w:hAnsi="Book Antiqua"/>
          <w:sz w:val="2"/>
          <w:szCs w:val="24"/>
        </w:rPr>
      </w:pPr>
      <w:r w:rsidRPr="0022120B">
        <w:rPr>
          <w:rFonts w:ascii="Book Antiqua" w:hAnsi="Book Antiqua"/>
          <w:sz w:val="24"/>
          <w:szCs w:val="24"/>
        </w:rPr>
        <w:t xml:space="preserve"> </w:t>
      </w:r>
    </w:p>
    <w:p w:rsidR="003E6601" w:rsidRPr="0022120B" w:rsidRDefault="003E6601" w:rsidP="00BB5A7C">
      <w:pPr>
        <w:pStyle w:val="ListParagraph"/>
        <w:spacing w:after="0" w:line="240" w:lineRule="auto"/>
        <w:ind w:left="900" w:hanging="540"/>
        <w:jc w:val="both"/>
        <w:rPr>
          <w:rFonts w:ascii="Book Antiqua" w:hAnsi="Book Antiqua"/>
          <w:sz w:val="2"/>
          <w:szCs w:val="24"/>
        </w:rPr>
      </w:pPr>
      <w:r w:rsidRPr="0022120B">
        <w:rPr>
          <w:rFonts w:ascii="Book Antiqua" w:hAnsi="Book Antiqua"/>
          <w:sz w:val="6"/>
          <w:szCs w:val="24"/>
        </w:rPr>
        <w:t>[</w:t>
      </w:r>
    </w:p>
    <w:p w:rsidR="00A07DE5" w:rsidRDefault="00F27049" w:rsidP="00BB5A7C">
      <w:pPr>
        <w:pStyle w:val="ListParagraph"/>
        <w:spacing w:after="0" w:line="240" w:lineRule="auto"/>
        <w:ind w:left="900" w:hanging="540"/>
        <w:jc w:val="both"/>
        <w:rPr>
          <w:rFonts w:ascii="Book Antiqua" w:hAnsi="Book Antiqua"/>
          <w:b/>
          <w:bCs/>
          <w:sz w:val="24"/>
          <w:szCs w:val="24"/>
        </w:rPr>
      </w:pPr>
      <w:r w:rsidRPr="00A1273F">
        <w:rPr>
          <w:rFonts w:ascii="Book Antiqua" w:hAnsi="Book Antiqua"/>
          <w:b/>
          <w:bCs/>
          <w:sz w:val="24"/>
          <w:szCs w:val="24"/>
        </w:rPr>
        <w:t>5</w:t>
      </w:r>
      <w:r w:rsidR="00B645E4" w:rsidRPr="00A1273F">
        <w:rPr>
          <w:rFonts w:ascii="Book Antiqua" w:hAnsi="Book Antiqua"/>
          <w:b/>
          <w:bCs/>
          <w:sz w:val="24"/>
          <w:szCs w:val="24"/>
        </w:rPr>
        <w:t>.</w:t>
      </w:r>
      <w:r w:rsidR="00B645E4" w:rsidRPr="00A1273F">
        <w:rPr>
          <w:rFonts w:ascii="Book Antiqua" w:hAnsi="Book Antiqua"/>
          <w:b/>
          <w:bCs/>
          <w:sz w:val="24"/>
          <w:szCs w:val="24"/>
        </w:rPr>
        <w:tab/>
      </w:r>
      <w:r w:rsidR="00A07DE5" w:rsidRPr="00A1273F">
        <w:rPr>
          <w:rFonts w:ascii="Book Antiqua" w:hAnsi="Book Antiqua"/>
          <w:b/>
          <w:bCs/>
          <w:sz w:val="24"/>
          <w:szCs w:val="24"/>
        </w:rPr>
        <w:t>Assignment:</w:t>
      </w:r>
    </w:p>
    <w:p w:rsidR="00712E33" w:rsidRDefault="00712E33" w:rsidP="00712E33">
      <w:pPr>
        <w:pStyle w:val="ListParagraph"/>
        <w:spacing w:after="0" w:line="240" w:lineRule="auto"/>
        <w:ind w:left="900" w:hanging="540"/>
        <w:jc w:val="both"/>
        <w:rPr>
          <w:rFonts w:ascii="Book Antiqua" w:hAnsi="Book Antiqua"/>
          <w:sz w:val="24"/>
          <w:szCs w:val="24"/>
        </w:rPr>
      </w:pPr>
      <w:r>
        <w:rPr>
          <w:rFonts w:ascii="Book Antiqua" w:hAnsi="Book Antiqua"/>
          <w:b/>
          <w:bCs/>
          <w:sz w:val="24"/>
          <w:szCs w:val="24"/>
        </w:rPr>
        <w:tab/>
      </w:r>
      <w:r>
        <w:rPr>
          <w:rFonts w:ascii="Book Antiqua" w:hAnsi="Book Antiqua"/>
          <w:sz w:val="24"/>
          <w:szCs w:val="24"/>
        </w:rPr>
        <w:t xml:space="preserve">The </w:t>
      </w:r>
      <w:r w:rsidR="00674CEC">
        <w:rPr>
          <w:rFonts w:ascii="Book Antiqua" w:hAnsi="Book Antiqua"/>
          <w:sz w:val="24"/>
          <w:szCs w:val="24"/>
        </w:rPr>
        <w:t>‘</w:t>
      </w:r>
      <w:r>
        <w:rPr>
          <w:rFonts w:ascii="Book Antiqua" w:hAnsi="Book Antiqua"/>
          <w:sz w:val="24"/>
          <w:szCs w:val="24"/>
        </w:rPr>
        <w:t>assignment</w:t>
      </w:r>
      <w:r w:rsidR="00B13941">
        <w:rPr>
          <w:rFonts w:ascii="Book Antiqua" w:hAnsi="Book Antiqua"/>
          <w:sz w:val="24"/>
          <w:szCs w:val="24"/>
        </w:rPr>
        <w:t>’</w:t>
      </w:r>
      <w:r>
        <w:rPr>
          <w:rFonts w:ascii="Book Antiqua" w:hAnsi="Book Antiqua"/>
          <w:sz w:val="24"/>
          <w:szCs w:val="24"/>
        </w:rPr>
        <w:t xml:space="preserve"> in the tender document would </w:t>
      </w:r>
      <w:r w:rsidR="0006469F">
        <w:rPr>
          <w:rFonts w:ascii="Book Antiqua" w:hAnsi="Book Antiqua"/>
          <w:sz w:val="24"/>
          <w:szCs w:val="24"/>
        </w:rPr>
        <w:t>mean</w:t>
      </w:r>
      <w:r>
        <w:rPr>
          <w:rFonts w:ascii="Book Antiqua" w:hAnsi="Book Antiqua"/>
          <w:sz w:val="24"/>
          <w:szCs w:val="24"/>
        </w:rPr>
        <w:t xml:space="preserve"> as under:</w:t>
      </w:r>
    </w:p>
    <w:p w:rsidR="000C598D" w:rsidRPr="000C598D" w:rsidRDefault="000C598D" w:rsidP="00712E33">
      <w:pPr>
        <w:pStyle w:val="ListParagraph"/>
        <w:spacing w:after="0" w:line="240" w:lineRule="auto"/>
        <w:ind w:left="900" w:hanging="540"/>
        <w:jc w:val="both"/>
        <w:rPr>
          <w:rFonts w:ascii="Book Antiqua" w:hAnsi="Book Antiqua"/>
          <w:sz w:val="8"/>
          <w:szCs w:val="8"/>
        </w:rPr>
      </w:pPr>
    </w:p>
    <w:p w:rsidR="00A07DE5" w:rsidRPr="0006469F" w:rsidRDefault="0006469F" w:rsidP="003A5D7F">
      <w:pPr>
        <w:pStyle w:val="ListParagraph"/>
        <w:spacing w:after="0" w:line="240" w:lineRule="auto"/>
        <w:ind w:left="900"/>
        <w:jc w:val="both"/>
        <w:rPr>
          <w:rFonts w:ascii="Book Antiqua" w:hAnsi="Book Antiqua" w:cs="Calibri"/>
          <w:bCs/>
          <w:sz w:val="24"/>
          <w:szCs w:val="24"/>
        </w:rPr>
      </w:pPr>
      <w:r w:rsidRPr="0006469F">
        <w:rPr>
          <w:rFonts w:ascii="Book Antiqua" w:hAnsi="Book Antiqua"/>
          <w:bCs/>
          <w:sz w:val="24"/>
          <w:szCs w:val="24"/>
        </w:rPr>
        <w:t>“Collection</w:t>
      </w:r>
      <w:r>
        <w:rPr>
          <w:rFonts w:ascii="Book Antiqua" w:hAnsi="Book Antiqua"/>
          <w:bCs/>
          <w:sz w:val="24"/>
          <w:szCs w:val="24"/>
        </w:rPr>
        <w:t xml:space="preserve"> </w:t>
      </w:r>
      <w:r w:rsidR="00712E33" w:rsidRPr="0006469F">
        <w:rPr>
          <w:rFonts w:ascii="Book Antiqua" w:hAnsi="Book Antiqua"/>
          <w:bCs/>
          <w:sz w:val="24"/>
          <w:szCs w:val="24"/>
        </w:rPr>
        <w:t>of i</w:t>
      </w:r>
      <w:r w:rsidR="00A07DE5" w:rsidRPr="0006469F">
        <w:rPr>
          <w:rFonts w:ascii="Book Antiqua" w:hAnsi="Book Antiqua" w:cs="Calibri"/>
          <w:bCs/>
          <w:sz w:val="24"/>
          <w:szCs w:val="24"/>
        </w:rPr>
        <w:t>nformation</w:t>
      </w:r>
      <w:r w:rsidR="00712E33" w:rsidRPr="0006469F">
        <w:rPr>
          <w:rFonts w:ascii="Book Antiqua" w:hAnsi="Book Antiqua" w:cs="Calibri"/>
          <w:bCs/>
          <w:sz w:val="24"/>
          <w:szCs w:val="24"/>
        </w:rPr>
        <w:t>(s)</w:t>
      </w:r>
      <w:r w:rsidR="00A07DE5" w:rsidRPr="0006469F">
        <w:rPr>
          <w:rFonts w:ascii="Book Antiqua" w:hAnsi="Book Antiqua" w:cs="Calibri"/>
          <w:bCs/>
          <w:sz w:val="24"/>
          <w:szCs w:val="24"/>
        </w:rPr>
        <w:t xml:space="preserve"> about whereabouts of the missing</w:t>
      </w:r>
      <w:r>
        <w:rPr>
          <w:rFonts w:ascii="Book Antiqua" w:hAnsi="Book Antiqua" w:cs="Calibri"/>
          <w:bCs/>
          <w:sz w:val="24"/>
          <w:szCs w:val="24"/>
        </w:rPr>
        <w:t xml:space="preserve"> </w:t>
      </w:r>
      <w:r w:rsidR="00A07DE5" w:rsidRPr="0006469F">
        <w:rPr>
          <w:rFonts w:ascii="Book Antiqua" w:hAnsi="Book Antiqua" w:cs="Calibri"/>
          <w:bCs/>
          <w:sz w:val="24"/>
          <w:szCs w:val="24"/>
        </w:rPr>
        <w:t>/absconding borrower / guaranto</w:t>
      </w:r>
      <w:r w:rsidR="00B13941" w:rsidRPr="0006469F">
        <w:rPr>
          <w:rFonts w:ascii="Book Antiqua" w:hAnsi="Book Antiqua" w:cs="Calibri"/>
          <w:bCs/>
          <w:sz w:val="24"/>
          <w:szCs w:val="24"/>
        </w:rPr>
        <w:t>r / co-borrower/ director etc.</w:t>
      </w:r>
      <w:r>
        <w:rPr>
          <w:rFonts w:ascii="Book Antiqua" w:hAnsi="Book Antiqua" w:cs="Calibri"/>
          <w:bCs/>
          <w:sz w:val="24"/>
          <w:szCs w:val="24"/>
        </w:rPr>
        <w:t>,</w:t>
      </w:r>
      <w:r w:rsidR="00B13941" w:rsidRPr="0006469F">
        <w:rPr>
          <w:rFonts w:ascii="Book Antiqua" w:hAnsi="Book Antiqua" w:cs="Calibri"/>
          <w:bCs/>
          <w:sz w:val="24"/>
          <w:szCs w:val="24"/>
        </w:rPr>
        <w:t xml:space="preserve"> s</w:t>
      </w:r>
      <w:r w:rsidR="00A07DE5" w:rsidRPr="0006469F">
        <w:rPr>
          <w:rFonts w:ascii="Book Antiqua" w:hAnsi="Book Antiqua" w:cs="Calibri"/>
          <w:bCs/>
          <w:sz w:val="24"/>
          <w:szCs w:val="24"/>
        </w:rPr>
        <w:t>ubject to production of documentary proof/ evidence.</w:t>
      </w:r>
      <w:r w:rsidR="00712E33" w:rsidRPr="0006469F">
        <w:rPr>
          <w:rFonts w:ascii="Book Antiqua" w:hAnsi="Book Antiqua" w:cs="Calibri"/>
          <w:bCs/>
          <w:sz w:val="24"/>
          <w:szCs w:val="24"/>
        </w:rPr>
        <w:t xml:space="preserve"> And</w:t>
      </w:r>
      <w:r w:rsidR="00F8206B" w:rsidRPr="0006469F">
        <w:rPr>
          <w:rFonts w:ascii="Book Antiqua" w:hAnsi="Book Antiqua" w:cs="Calibri"/>
          <w:bCs/>
          <w:sz w:val="24"/>
          <w:szCs w:val="24"/>
        </w:rPr>
        <w:t>,</w:t>
      </w:r>
      <w:r w:rsidR="00712E33" w:rsidRPr="0006469F">
        <w:rPr>
          <w:rFonts w:ascii="Book Antiqua" w:hAnsi="Book Antiqua" w:cs="Calibri"/>
          <w:bCs/>
          <w:sz w:val="24"/>
          <w:szCs w:val="24"/>
        </w:rPr>
        <w:t xml:space="preserve"> </w:t>
      </w:r>
      <w:r w:rsidR="003A5D7F" w:rsidRPr="0006469F">
        <w:rPr>
          <w:rFonts w:ascii="Book Antiqua" w:hAnsi="Book Antiqua" w:cs="Calibri"/>
          <w:bCs/>
          <w:sz w:val="24"/>
          <w:szCs w:val="24"/>
        </w:rPr>
        <w:t xml:space="preserve">identification </w:t>
      </w:r>
      <w:r w:rsidR="00712E33" w:rsidRPr="0006469F">
        <w:rPr>
          <w:rFonts w:ascii="Book Antiqua" w:hAnsi="Book Antiqua" w:cs="Calibri"/>
          <w:bCs/>
          <w:sz w:val="24"/>
          <w:szCs w:val="24"/>
        </w:rPr>
        <w:t xml:space="preserve">of </w:t>
      </w:r>
      <w:r w:rsidR="00A07DE5" w:rsidRPr="0006469F">
        <w:rPr>
          <w:rFonts w:ascii="Book Antiqua" w:hAnsi="Book Antiqua" w:cs="Calibri"/>
          <w:bCs/>
          <w:sz w:val="24"/>
          <w:szCs w:val="24"/>
        </w:rPr>
        <w:t>properties</w:t>
      </w:r>
      <w:r w:rsidR="00B13941" w:rsidRPr="0006469F">
        <w:rPr>
          <w:rFonts w:ascii="Book Antiqua" w:hAnsi="Book Antiqua" w:cs="Calibri"/>
          <w:bCs/>
          <w:sz w:val="24"/>
          <w:szCs w:val="24"/>
        </w:rPr>
        <w:t>,</w:t>
      </w:r>
      <w:r w:rsidR="00A07DE5" w:rsidRPr="0006469F">
        <w:rPr>
          <w:rFonts w:ascii="Book Antiqua" w:hAnsi="Book Antiqua" w:cs="Calibri"/>
          <w:bCs/>
          <w:sz w:val="24"/>
          <w:szCs w:val="24"/>
        </w:rPr>
        <w:t xml:space="preserve"> other than details of which are available in Corporation’s record, which may lead to attachment of same along with the documentary proof.</w:t>
      </w:r>
      <w:r w:rsidR="00664B5A" w:rsidRPr="0006469F">
        <w:rPr>
          <w:rFonts w:ascii="Book Antiqua" w:hAnsi="Book Antiqua" w:cs="Calibri"/>
          <w:bCs/>
          <w:sz w:val="24"/>
          <w:szCs w:val="24"/>
        </w:rPr>
        <w:t xml:space="preserve"> “</w:t>
      </w:r>
    </w:p>
    <w:p w:rsidR="00A07DE5" w:rsidRDefault="00A07DE5" w:rsidP="00592486">
      <w:pPr>
        <w:pStyle w:val="ListParagraph"/>
        <w:tabs>
          <w:tab w:val="left" w:pos="1260"/>
        </w:tabs>
        <w:spacing w:after="0" w:line="240" w:lineRule="auto"/>
        <w:ind w:left="1260" w:hanging="360"/>
        <w:jc w:val="both"/>
        <w:rPr>
          <w:rFonts w:ascii="Book Antiqua" w:hAnsi="Book Antiqua"/>
          <w:b/>
          <w:sz w:val="24"/>
          <w:szCs w:val="24"/>
        </w:rPr>
      </w:pPr>
    </w:p>
    <w:p w:rsidR="00A97807" w:rsidRPr="00745CF4" w:rsidRDefault="00B831F1" w:rsidP="00B831F1">
      <w:pPr>
        <w:pStyle w:val="ListParagraph"/>
        <w:numPr>
          <w:ilvl w:val="0"/>
          <w:numId w:val="31"/>
        </w:numPr>
        <w:spacing w:after="0" w:line="240" w:lineRule="auto"/>
        <w:ind w:left="990" w:hanging="630"/>
        <w:jc w:val="both"/>
        <w:rPr>
          <w:rFonts w:ascii="Book Antiqua" w:hAnsi="Book Antiqua"/>
          <w:b/>
          <w:sz w:val="24"/>
          <w:szCs w:val="24"/>
        </w:rPr>
      </w:pPr>
      <w:r>
        <w:rPr>
          <w:rFonts w:ascii="Book Antiqua" w:hAnsi="Book Antiqua"/>
          <w:b/>
          <w:sz w:val="24"/>
          <w:szCs w:val="24"/>
        </w:rPr>
        <w:t xml:space="preserve">  </w:t>
      </w:r>
      <w:r w:rsidR="00A97807" w:rsidRPr="00745CF4">
        <w:rPr>
          <w:rFonts w:ascii="Book Antiqua" w:hAnsi="Book Antiqua"/>
          <w:b/>
          <w:sz w:val="24"/>
          <w:szCs w:val="24"/>
        </w:rPr>
        <w:t>Eligibility Criteria</w:t>
      </w:r>
      <w:r w:rsidR="003C4876">
        <w:rPr>
          <w:rFonts w:ascii="Book Antiqua" w:hAnsi="Book Antiqua"/>
          <w:b/>
          <w:sz w:val="24"/>
          <w:szCs w:val="24"/>
        </w:rPr>
        <w:t xml:space="preserve"> </w:t>
      </w:r>
      <w:r w:rsidR="00A97807" w:rsidRPr="00745CF4">
        <w:rPr>
          <w:rFonts w:ascii="Book Antiqua" w:hAnsi="Book Antiqua"/>
          <w:b/>
          <w:sz w:val="24"/>
          <w:szCs w:val="24"/>
        </w:rPr>
        <w:t>:</w:t>
      </w:r>
    </w:p>
    <w:p w:rsidR="00B645E4" w:rsidRDefault="00B645E4" w:rsidP="00BB5A7C">
      <w:pPr>
        <w:spacing w:after="0" w:line="240" w:lineRule="auto"/>
        <w:ind w:left="900" w:hanging="540"/>
        <w:jc w:val="both"/>
        <w:rPr>
          <w:rFonts w:ascii="Book Antiqua" w:hAnsi="Book Antiqua"/>
          <w:sz w:val="24"/>
          <w:szCs w:val="24"/>
        </w:rPr>
      </w:pPr>
      <w:r w:rsidRPr="0022120B">
        <w:rPr>
          <w:rFonts w:ascii="Book Antiqua" w:hAnsi="Book Antiqua"/>
          <w:sz w:val="24"/>
          <w:szCs w:val="24"/>
        </w:rPr>
        <w:tab/>
      </w:r>
      <w:r w:rsidR="00D01A1E" w:rsidRPr="0022120B">
        <w:rPr>
          <w:rFonts w:ascii="Book Antiqua" w:hAnsi="Book Antiqua"/>
          <w:sz w:val="24"/>
          <w:szCs w:val="24"/>
        </w:rPr>
        <w:t xml:space="preserve">For appointment of </w:t>
      </w:r>
      <w:r w:rsidR="00E07484">
        <w:rPr>
          <w:rFonts w:ascii="Book Antiqua" w:hAnsi="Book Antiqua"/>
          <w:sz w:val="24"/>
          <w:szCs w:val="24"/>
        </w:rPr>
        <w:t xml:space="preserve">the </w:t>
      </w:r>
      <w:r w:rsidR="00A8365E">
        <w:rPr>
          <w:rFonts w:ascii="Times New Roman" w:hAnsi="Times New Roman"/>
          <w:bCs/>
          <w:sz w:val="24"/>
          <w:szCs w:val="24"/>
        </w:rPr>
        <w:t>Agency</w:t>
      </w:r>
      <w:r w:rsidR="00D01A1E" w:rsidRPr="0022120B">
        <w:rPr>
          <w:rFonts w:ascii="Book Antiqua" w:hAnsi="Book Antiqua"/>
          <w:sz w:val="24"/>
          <w:szCs w:val="24"/>
        </w:rPr>
        <w:t xml:space="preserve">, </w:t>
      </w:r>
      <w:r w:rsidR="00AB4E08">
        <w:rPr>
          <w:rFonts w:ascii="Book Antiqua" w:hAnsi="Book Antiqua"/>
          <w:sz w:val="24"/>
          <w:szCs w:val="24"/>
        </w:rPr>
        <w:t xml:space="preserve">the </w:t>
      </w:r>
      <w:r w:rsidR="00D01A1E" w:rsidRPr="0022120B">
        <w:rPr>
          <w:rFonts w:ascii="Book Antiqua" w:hAnsi="Book Antiqua"/>
          <w:sz w:val="24"/>
          <w:szCs w:val="24"/>
        </w:rPr>
        <w:t>following conditions</w:t>
      </w:r>
      <w:r w:rsidR="005C0770" w:rsidRPr="0022120B">
        <w:rPr>
          <w:rFonts w:ascii="Book Antiqua" w:hAnsi="Book Antiqua"/>
          <w:sz w:val="24"/>
          <w:szCs w:val="24"/>
        </w:rPr>
        <w:t xml:space="preserve"> are to be fulfilled</w:t>
      </w:r>
      <w:r w:rsidR="003E0ADA">
        <w:rPr>
          <w:rFonts w:ascii="Book Antiqua" w:hAnsi="Book Antiqua"/>
          <w:sz w:val="24"/>
          <w:szCs w:val="24"/>
        </w:rPr>
        <w:t xml:space="preserve"> essentially</w:t>
      </w:r>
      <w:r w:rsidR="00A97807" w:rsidRPr="0022120B">
        <w:rPr>
          <w:rFonts w:ascii="Book Antiqua" w:hAnsi="Book Antiqua"/>
          <w:sz w:val="24"/>
          <w:szCs w:val="24"/>
        </w:rPr>
        <w:t>:</w:t>
      </w:r>
    </w:p>
    <w:p w:rsidR="00192118" w:rsidRPr="000B55FC" w:rsidRDefault="00192118" w:rsidP="00BB5A7C">
      <w:pPr>
        <w:spacing w:after="0" w:line="240" w:lineRule="auto"/>
        <w:ind w:left="900" w:hanging="540"/>
        <w:rPr>
          <w:rFonts w:ascii="Book Antiqua" w:hAnsi="Book Antiqua"/>
          <w:sz w:val="12"/>
          <w:szCs w:val="12"/>
        </w:rPr>
      </w:pPr>
    </w:p>
    <w:p w:rsidR="00C262AA" w:rsidRDefault="005740CA" w:rsidP="001E1174">
      <w:pPr>
        <w:pStyle w:val="ListParagraph"/>
        <w:numPr>
          <w:ilvl w:val="0"/>
          <w:numId w:val="34"/>
        </w:numPr>
        <w:spacing w:after="0" w:line="240" w:lineRule="auto"/>
        <w:ind w:left="1440" w:right="540" w:hanging="270"/>
        <w:jc w:val="both"/>
        <w:rPr>
          <w:rFonts w:ascii="Book Antiqua" w:hAnsi="Book Antiqua"/>
          <w:sz w:val="24"/>
          <w:szCs w:val="24"/>
        </w:rPr>
      </w:pPr>
      <w:r w:rsidRPr="00986F78">
        <w:rPr>
          <w:rFonts w:ascii="Book Antiqua" w:hAnsi="Book Antiqua"/>
          <w:b/>
          <w:bCs/>
          <w:sz w:val="24"/>
          <w:szCs w:val="24"/>
        </w:rPr>
        <w:t>Registration:</w:t>
      </w:r>
      <w:r w:rsidRPr="00C262AA">
        <w:rPr>
          <w:rFonts w:ascii="Book Antiqua" w:hAnsi="Book Antiqua"/>
          <w:sz w:val="24"/>
          <w:szCs w:val="24"/>
        </w:rPr>
        <w:t xml:space="preserve"> Firm/LLP/Company should be in existence for at least </w:t>
      </w:r>
      <w:r w:rsidR="001C47CE">
        <w:rPr>
          <w:rFonts w:ascii="Book Antiqua" w:hAnsi="Book Antiqua"/>
          <w:sz w:val="24"/>
          <w:szCs w:val="24"/>
        </w:rPr>
        <w:t>three (</w:t>
      </w:r>
      <w:r w:rsidR="001D4457">
        <w:rPr>
          <w:rFonts w:ascii="Book Antiqua" w:hAnsi="Book Antiqua"/>
          <w:sz w:val="24"/>
          <w:szCs w:val="24"/>
        </w:rPr>
        <w:t>3)</w:t>
      </w:r>
      <w:r w:rsidRPr="00C262AA">
        <w:rPr>
          <w:rFonts w:ascii="Book Antiqua" w:hAnsi="Book Antiqua"/>
          <w:sz w:val="24"/>
          <w:szCs w:val="24"/>
        </w:rPr>
        <w:t xml:space="preserve"> years as on 31st </w:t>
      </w:r>
      <w:r w:rsidR="001D4457">
        <w:rPr>
          <w:rFonts w:ascii="Book Antiqua" w:hAnsi="Book Antiqua"/>
          <w:sz w:val="24"/>
          <w:szCs w:val="24"/>
        </w:rPr>
        <w:t>March</w:t>
      </w:r>
      <w:r w:rsidRPr="00C262AA">
        <w:rPr>
          <w:rFonts w:ascii="Book Antiqua" w:hAnsi="Book Antiqua"/>
          <w:sz w:val="24"/>
          <w:szCs w:val="24"/>
        </w:rPr>
        <w:t>, 201</w:t>
      </w:r>
      <w:r w:rsidR="001D4457">
        <w:rPr>
          <w:rFonts w:ascii="Book Antiqua" w:hAnsi="Book Antiqua"/>
          <w:sz w:val="24"/>
          <w:szCs w:val="24"/>
        </w:rPr>
        <w:t>9</w:t>
      </w:r>
      <w:r w:rsidRPr="00C262AA">
        <w:rPr>
          <w:rFonts w:ascii="Book Antiqua" w:hAnsi="Book Antiqua"/>
          <w:sz w:val="24"/>
          <w:szCs w:val="24"/>
        </w:rPr>
        <w:t xml:space="preserve">. Please provide a copy </w:t>
      </w:r>
      <w:r w:rsidR="00F003CA">
        <w:rPr>
          <w:rFonts w:ascii="Book Antiqua" w:hAnsi="Book Antiqua"/>
          <w:sz w:val="24"/>
          <w:szCs w:val="24"/>
        </w:rPr>
        <w:t>of the Registration Certificate/Partnership Deed.</w:t>
      </w:r>
    </w:p>
    <w:p w:rsidR="00C262AA" w:rsidRPr="000B55FC" w:rsidRDefault="00C262AA" w:rsidP="001E1174">
      <w:pPr>
        <w:pStyle w:val="ListParagraph"/>
        <w:spacing w:after="0" w:line="240" w:lineRule="auto"/>
        <w:ind w:left="1440" w:right="540" w:hanging="270"/>
        <w:jc w:val="both"/>
        <w:rPr>
          <w:rFonts w:ascii="Book Antiqua" w:hAnsi="Book Antiqua"/>
          <w:sz w:val="14"/>
          <w:szCs w:val="14"/>
        </w:rPr>
      </w:pPr>
    </w:p>
    <w:p w:rsidR="007809B4" w:rsidRDefault="005740CA" w:rsidP="001E1174">
      <w:pPr>
        <w:pStyle w:val="ListParagraph"/>
        <w:numPr>
          <w:ilvl w:val="0"/>
          <w:numId w:val="34"/>
        </w:numPr>
        <w:spacing w:after="0" w:line="240" w:lineRule="auto"/>
        <w:ind w:left="1440" w:right="540" w:hanging="270"/>
        <w:jc w:val="both"/>
        <w:rPr>
          <w:rFonts w:ascii="Book Antiqua" w:hAnsi="Book Antiqua"/>
          <w:sz w:val="24"/>
          <w:szCs w:val="24"/>
        </w:rPr>
      </w:pPr>
      <w:r w:rsidRPr="00986F78">
        <w:rPr>
          <w:rFonts w:ascii="Book Antiqua" w:hAnsi="Book Antiqua"/>
          <w:b/>
          <w:bCs/>
          <w:sz w:val="24"/>
          <w:szCs w:val="24"/>
        </w:rPr>
        <w:t>Experience:</w:t>
      </w:r>
      <w:r w:rsidRPr="00C262AA">
        <w:rPr>
          <w:rFonts w:ascii="Book Antiqua" w:hAnsi="Book Antiqua"/>
          <w:sz w:val="24"/>
          <w:szCs w:val="24"/>
        </w:rPr>
        <w:t xml:space="preserve"> At least </w:t>
      </w:r>
      <w:r w:rsidR="001C47CE">
        <w:rPr>
          <w:rFonts w:ascii="Book Antiqua" w:hAnsi="Book Antiqua"/>
          <w:sz w:val="24"/>
          <w:szCs w:val="24"/>
        </w:rPr>
        <w:t>three (</w:t>
      </w:r>
      <w:r w:rsidR="001D4457">
        <w:rPr>
          <w:rFonts w:ascii="Book Antiqua" w:hAnsi="Book Antiqua"/>
          <w:sz w:val="24"/>
          <w:szCs w:val="24"/>
        </w:rPr>
        <w:t>3)</w:t>
      </w:r>
      <w:r w:rsidRPr="00C262AA">
        <w:rPr>
          <w:rFonts w:ascii="Book Antiqua" w:hAnsi="Book Antiqua"/>
          <w:sz w:val="24"/>
          <w:szCs w:val="24"/>
        </w:rPr>
        <w:t xml:space="preserve"> years past experience of working with Banks/ Financial Institutions, preferably with leading Public/Private sector Banks. Please provide cop</w:t>
      </w:r>
      <w:r w:rsidR="00245D71">
        <w:rPr>
          <w:rFonts w:ascii="Book Antiqua" w:hAnsi="Book Antiqua"/>
          <w:sz w:val="24"/>
          <w:szCs w:val="24"/>
        </w:rPr>
        <w:t>ies</w:t>
      </w:r>
      <w:r w:rsidRPr="00C262AA">
        <w:rPr>
          <w:rFonts w:ascii="Book Antiqua" w:hAnsi="Book Antiqua"/>
          <w:sz w:val="24"/>
          <w:szCs w:val="24"/>
        </w:rPr>
        <w:t xml:space="preserve"> of assignment letters.</w:t>
      </w:r>
    </w:p>
    <w:p w:rsidR="007809B4" w:rsidRPr="000B55FC" w:rsidRDefault="007809B4" w:rsidP="001E1174">
      <w:pPr>
        <w:spacing w:after="0" w:line="240" w:lineRule="auto"/>
        <w:ind w:left="1440" w:right="540" w:hanging="270"/>
        <w:jc w:val="both"/>
        <w:rPr>
          <w:rFonts w:ascii="Book Antiqua" w:hAnsi="Book Antiqua"/>
          <w:sz w:val="14"/>
          <w:szCs w:val="14"/>
        </w:rPr>
      </w:pPr>
    </w:p>
    <w:p w:rsidR="00C262AA" w:rsidRDefault="005740CA" w:rsidP="001E1174">
      <w:pPr>
        <w:pStyle w:val="ListParagraph"/>
        <w:numPr>
          <w:ilvl w:val="0"/>
          <w:numId w:val="34"/>
        </w:numPr>
        <w:spacing w:after="0" w:line="240" w:lineRule="auto"/>
        <w:ind w:left="1440" w:right="540" w:hanging="270"/>
        <w:jc w:val="both"/>
        <w:rPr>
          <w:rFonts w:ascii="Book Antiqua" w:hAnsi="Book Antiqua"/>
          <w:sz w:val="24"/>
          <w:szCs w:val="24"/>
        </w:rPr>
      </w:pPr>
      <w:r w:rsidRPr="00986F78">
        <w:rPr>
          <w:rFonts w:ascii="Book Antiqua" w:hAnsi="Book Antiqua"/>
          <w:b/>
          <w:bCs/>
          <w:sz w:val="24"/>
          <w:szCs w:val="24"/>
        </w:rPr>
        <w:t>Turnover:</w:t>
      </w:r>
      <w:r w:rsidRPr="00C262AA">
        <w:rPr>
          <w:rFonts w:ascii="Book Antiqua" w:hAnsi="Book Antiqua"/>
          <w:sz w:val="24"/>
          <w:szCs w:val="24"/>
        </w:rPr>
        <w:t xml:space="preserve"> Minimum Rs. </w:t>
      </w:r>
      <w:r w:rsidR="003F0CA3">
        <w:rPr>
          <w:rFonts w:ascii="Book Antiqua" w:hAnsi="Book Antiqua"/>
          <w:sz w:val="24"/>
          <w:szCs w:val="24"/>
        </w:rPr>
        <w:t>15</w:t>
      </w:r>
      <w:r w:rsidRPr="00C262AA">
        <w:rPr>
          <w:rFonts w:ascii="Book Antiqua" w:hAnsi="Book Antiqua"/>
          <w:sz w:val="24"/>
          <w:szCs w:val="24"/>
        </w:rPr>
        <w:t xml:space="preserve"> lacs per annum (average) over last three (3) years. Please provide copies of the audited annual accounts.</w:t>
      </w:r>
    </w:p>
    <w:p w:rsidR="00C262AA" w:rsidRPr="000B55FC" w:rsidRDefault="00C262AA" w:rsidP="001E1174">
      <w:pPr>
        <w:pStyle w:val="ListParagraph"/>
        <w:spacing w:after="0" w:line="240" w:lineRule="auto"/>
        <w:ind w:left="1440" w:right="540" w:hanging="270"/>
        <w:jc w:val="both"/>
        <w:rPr>
          <w:rFonts w:ascii="Book Antiqua" w:hAnsi="Book Antiqua"/>
          <w:sz w:val="16"/>
          <w:szCs w:val="16"/>
        </w:rPr>
      </w:pPr>
    </w:p>
    <w:p w:rsidR="00666409" w:rsidRDefault="005740CA" w:rsidP="001E1174">
      <w:pPr>
        <w:pStyle w:val="ListParagraph"/>
        <w:numPr>
          <w:ilvl w:val="0"/>
          <w:numId w:val="34"/>
        </w:numPr>
        <w:spacing w:after="0" w:line="240" w:lineRule="auto"/>
        <w:ind w:left="1440" w:right="540" w:hanging="270"/>
        <w:jc w:val="both"/>
        <w:rPr>
          <w:rFonts w:ascii="Book Antiqua" w:hAnsi="Book Antiqua"/>
          <w:sz w:val="24"/>
          <w:szCs w:val="24"/>
        </w:rPr>
      </w:pPr>
      <w:r w:rsidRPr="00986F78">
        <w:rPr>
          <w:rFonts w:ascii="Book Antiqua" w:hAnsi="Book Antiqua"/>
          <w:b/>
          <w:bCs/>
          <w:sz w:val="24"/>
          <w:szCs w:val="24"/>
        </w:rPr>
        <w:lastRenderedPageBreak/>
        <w:t>No. of Assignments carried out</w:t>
      </w:r>
      <w:r w:rsidR="00240FBE">
        <w:rPr>
          <w:rFonts w:ascii="Book Antiqua" w:hAnsi="Book Antiqua"/>
          <w:b/>
          <w:bCs/>
          <w:sz w:val="24"/>
          <w:szCs w:val="24"/>
        </w:rPr>
        <w:t>/under progress</w:t>
      </w:r>
      <w:r w:rsidR="00A23FAA" w:rsidRPr="00986F78">
        <w:rPr>
          <w:rFonts w:ascii="Book Antiqua" w:hAnsi="Book Antiqua"/>
          <w:b/>
          <w:bCs/>
          <w:sz w:val="24"/>
          <w:szCs w:val="24"/>
        </w:rPr>
        <w:t>:</w:t>
      </w:r>
      <w:r w:rsidR="00A23FAA" w:rsidRPr="00C262AA">
        <w:rPr>
          <w:rFonts w:ascii="Book Antiqua" w:hAnsi="Book Antiqua"/>
          <w:sz w:val="24"/>
          <w:szCs w:val="24"/>
        </w:rPr>
        <w:t xml:space="preserve"> </w:t>
      </w:r>
      <w:r w:rsidRPr="00C262AA">
        <w:rPr>
          <w:rFonts w:ascii="Book Antiqua" w:hAnsi="Book Antiqua"/>
          <w:sz w:val="24"/>
          <w:szCs w:val="24"/>
        </w:rPr>
        <w:t xml:space="preserve">Minimum </w:t>
      </w:r>
      <w:r w:rsidR="003F0CA3">
        <w:rPr>
          <w:rFonts w:ascii="Book Antiqua" w:hAnsi="Book Antiqua"/>
          <w:sz w:val="24"/>
          <w:szCs w:val="24"/>
        </w:rPr>
        <w:t>Ten</w:t>
      </w:r>
      <w:r w:rsidRPr="00C262AA">
        <w:rPr>
          <w:rFonts w:ascii="Book Antiqua" w:hAnsi="Book Antiqua"/>
          <w:sz w:val="24"/>
          <w:szCs w:val="24"/>
        </w:rPr>
        <w:t xml:space="preserve"> (</w:t>
      </w:r>
      <w:r w:rsidR="00A23FAA" w:rsidRPr="00C262AA">
        <w:rPr>
          <w:rFonts w:ascii="Book Antiqua" w:hAnsi="Book Antiqua"/>
          <w:sz w:val="24"/>
          <w:szCs w:val="24"/>
        </w:rPr>
        <w:t>1</w:t>
      </w:r>
      <w:r w:rsidR="003F0CA3">
        <w:rPr>
          <w:rFonts w:ascii="Book Antiqua" w:hAnsi="Book Antiqua"/>
          <w:sz w:val="24"/>
          <w:szCs w:val="24"/>
        </w:rPr>
        <w:t>0</w:t>
      </w:r>
      <w:r w:rsidRPr="00C262AA">
        <w:rPr>
          <w:rFonts w:ascii="Book Antiqua" w:hAnsi="Book Antiqua"/>
          <w:sz w:val="24"/>
          <w:szCs w:val="24"/>
        </w:rPr>
        <w:t>)</w:t>
      </w:r>
      <w:r w:rsidR="00FD4C1F" w:rsidRPr="00C262AA">
        <w:rPr>
          <w:rFonts w:ascii="Book Antiqua" w:hAnsi="Book Antiqua"/>
          <w:sz w:val="24"/>
          <w:szCs w:val="24"/>
        </w:rPr>
        <w:t xml:space="preserve"> nos.</w:t>
      </w:r>
      <w:r w:rsidR="00A23FAA" w:rsidRPr="00C262AA">
        <w:rPr>
          <w:rFonts w:ascii="Book Antiqua" w:hAnsi="Book Antiqua"/>
          <w:sz w:val="24"/>
          <w:szCs w:val="24"/>
        </w:rPr>
        <w:t xml:space="preserve"> assignments within last three (3) years f</w:t>
      </w:r>
      <w:r w:rsidR="00047FD6">
        <w:rPr>
          <w:rFonts w:ascii="Book Antiqua" w:hAnsi="Book Antiqua"/>
          <w:sz w:val="24"/>
          <w:szCs w:val="24"/>
        </w:rPr>
        <w:t>ro</w:t>
      </w:r>
      <w:r w:rsidR="00A23FAA" w:rsidRPr="00C262AA">
        <w:rPr>
          <w:rFonts w:ascii="Book Antiqua" w:hAnsi="Book Antiqua"/>
          <w:sz w:val="24"/>
          <w:szCs w:val="24"/>
        </w:rPr>
        <w:t xml:space="preserve">m three (3) different clients, out of which at least </w:t>
      </w:r>
      <w:r w:rsidR="003F0CA3">
        <w:rPr>
          <w:rFonts w:ascii="Book Antiqua" w:hAnsi="Book Antiqua"/>
          <w:sz w:val="24"/>
          <w:szCs w:val="24"/>
        </w:rPr>
        <w:t>five</w:t>
      </w:r>
      <w:r w:rsidR="00A23FAA" w:rsidRPr="00C262AA">
        <w:rPr>
          <w:rFonts w:ascii="Book Antiqua" w:hAnsi="Book Antiqua"/>
          <w:sz w:val="24"/>
          <w:szCs w:val="24"/>
        </w:rPr>
        <w:t xml:space="preserve"> (</w:t>
      </w:r>
      <w:r w:rsidR="003F0CA3">
        <w:rPr>
          <w:rFonts w:ascii="Book Antiqua" w:hAnsi="Book Antiqua"/>
          <w:sz w:val="24"/>
          <w:szCs w:val="24"/>
        </w:rPr>
        <w:t>5</w:t>
      </w:r>
      <w:r w:rsidR="00A23FAA" w:rsidRPr="00C262AA">
        <w:rPr>
          <w:rFonts w:ascii="Book Antiqua" w:hAnsi="Book Antiqua"/>
          <w:sz w:val="24"/>
          <w:szCs w:val="24"/>
        </w:rPr>
        <w:t>)</w:t>
      </w:r>
      <w:r w:rsidR="00FD4C1F" w:rsidRPr="00C262AA">
        <w:rPr>
          <w:rFonts w:ascii="Book Antiqua" w:hAnsi="Book Antiqua"/>
          <w:sz w:val="24"/>
          <w:szCs w:val="24"/>
        </w:rPr>
        <w:t xml:space="preserve"> nos.</w:t>
      </w:r>
      <w:r w:rsidR="00A23FAA" w:rsidRPr="00C262AA">
        <w:rPr>
          <w:rFonts w:ascii="Book Antiqua" w:hAnsi="Book Antiqua"/>
          <w:sz w:val="24"/>
          <w:szCs w:val="24"/>
        </w:rPr>
        <w:t xml:space="preserve"> should be from scheduled Banks.</w:t>
      </w:r>
      <w:r w:rsidRPr="00C262AA">
        <w:rPr>
          <w:rFonts w:ascii="Book Antiqua" w:hAnsi="Book Antiqua"/>
          <w:sz w:val="24"/>
          <w:szCs w:val="24"/>
        </w:rPr>
        <w:t xml:space="preserve"> Please provide copies of assignment letters.</w:t>
      </w:r>
    </w:p>
    <w:p w:rsidR="00666409" w:rsidRPr="000B55FC" w:rsidRDefault="00666409" w:rsidP="001E1174">
      <w:pPr>
        <w:pStyle w:val="ListParagraph"/>
        <w:ind w:left="1440" w:right="540" w:hanging="270"/>
        <w:rPr>
          <w:rFonts w:ascii="Book Antiqua" w:hAnsi="Book Antiqua"/>
          <w:sz w:val="16"/>
          <w:szCs w:val="16"/>
        </w:rPr>
      </w:pPr>
    </w:p>
    <w:p w:rsidR="00666409" w:rsidRDefault="005740CA" w:rsidP="001E1174">
      <w:pPr>
        <w:pStyle w:val="ListParagraph"/>
        <w:numPr>
          <w:ilvl w:val="0"/>
          <w:numId w:val="34"/>
        </w:numPr>
        <w:spacing w:after="0" w:line="240" w:lineRule="auto"/>
        <w:ind w:left="1440" w:right="540" w:hanging="270"/>
        <w:jc w:val="both"/>
        <w:rPr>
          <w:rFonts w:ascii="Book Antiqua" w:hAnsi="Book Antiqua"/>
          <w:sz w:val="24"/>
          <w:szCs w:val="24"/>
        </w:rPr>
      </w:pPr>
      <w:r w:rsidRPr="00986F78">
        <w:rPr>
          <w:rFonts w:ascii="Book Antiqua" w:hAnsi="Book Antiqua"/>
          <w:b/>
          <w:bCs/>
          <w:sz w:val="24"/>
          <w:szCs w:val="24"/>
        </w:rPr>
        <w:t>Area of Operation:</w:t>
      </w:r>
      <w:r w:rsidRPr="00666409">
        <w:rPr>
          <w:rFonts w:ascii="Book Antiqua" w:hAnsi="Book Antiqua"/>
          <w:sz w:val="24"/>
          <w:szCs w:val="24"/>
        </w:rPr>
        <w:t xml:space="preserve"> </w:t>
      </w:r>
      <w:r w:rsidR="00BC5713" w:rsidRPr="00666409">
        <w:rPr>
          <w:rFonts w:ascii="Book Antiqua" w:hAnsi="Book Antiqua"/>
          <w:sz w:val="24"/>
          <w:szCs w:val="24"/>
        </w:rPr>
        <w:t xml:space="preserve">At least </w:t>
      </w:r>
      <w:r w:rsidR="00986F78">
        <w:rPr>
          <w:rFonts w:ascii="Book Antiqua" w:hAnsi="Book Antiqua"/>
          <w:sz w:val="24"/>
          <w:szCs w:val="24"/>
        </w:rPr>
        <w:t>three (</w:t>
      </w:r>
      <w:r w:rsidR="00BC5713" w:rsidRPr="00666409">
        <w:rPr>
          <w:rFonts w:ascii="Book Antiqua" w:hAnsi="Book Antiqua"/>
          <w:sz w:val="24"/>
          <w:szCs w:val="24"/>
        </w:rPr>
        <w:t>3</w:t>
      </w:r>
      <w:r w:rsidR="00986F78">
        <w:rPr>
          <w:rFonts w:ascii="Book Antiqua" w:hAnsi="Book Antiqua"/>
          <w:sz w:val="24"/>
          <w:szCs w:val="24"/>
        </w:rPr>
        <w:t>)</w:t>
      </w:r>
      <w:r w:rsidR="00BC5713" w:rsidRPr="00666409">
        <w:rPr>
          <w:rFonts w:ascii="Book Antiqua" w:hAnsi="Book Antiqua"/>
          <w:sz w:val="24"/>
          <w:szCs w:val="24"/>
        </w:rPr>
        <w:t xml:space="preserve"> States</w:t>
      </w:r>
      <w:r w:rsidR="006F4FFA">
        <w:rPr>
          <w:rFonts w:ascii="Book Antiqua" w:hAnsi="Book Antiqua"/>
          <w:sz w:val="24"/>
          <w:szCs w:val="24"/>
        </w:rPr>
        <w:t xml:space="preserve"> </w:t>
      </w:r>
      <w:r w:rsidR="006F4FFA" w:rsidRPr="00666409">
        <w:rPr>
          <w:rFonts w:ascii="Book Antiqua" w:hAnsi="Book Antiqua"/>
          <w:sz w:val="24"/>
          <w:szCs w:val="24"/>
        </w:rPr>
        <w:t>covered under National Capital Region (NCR)</w:t>
      </w:r>
      <w:r w:rsidR="00BC5713" w:rsidRPr="00666409">
        <w:rPr>
          <w:rFonts w:ascii="Book Antiqua" w:hAnsi="Book Antiqua"/>
          <w:sz w:val="24"/>
          <w:szCs w:val="24"/>
        </w:rPr>
        <w:t xml:space="preserve"> including Rajasthan</w:t>
      </w:r>
      <w:r w:rsidR="009978B9">
        <w:rPr>
          <w:rFonts w:ascii="Book Antiqua" w:hAnsi="Book Antiqua"/>
          <w:sz w:val="24"/>
          <w:szCs w:val="24"/>
        </w:rPr>
        <w:t xml:space="preserve"> mandatorily</w:t>
      </w:r>
      <w:r w:rsidRPr="00666409">
        <w:rPr>
          <w:rFonts w:ascii="Book Antiqua" w:hAnsi="Book Antiqua"/>
          <w:sz w:val="24"/>
          <w:szCs w:val="24"/>
        </w:rPr>
        <w:t>. Please provide list of clients with contact details.</w:t>
      </w:r>
    </w:p>
    <w:p w:rsidR="00666409" w:rsidRPr="00666409" w:rsidRDefault="00666409" w:rsidP="00E71805">
      <w:pPr>
        <w:pStyle w:val="ListParagraph"/>
        <w:spacing w:after="0" w:line="240" w:lineRule="auto"/>
        <w:ind w:left="1170" w:right="360" w:hanging="180"/>
        <w:jc w:val="both"/>
        <w:rPr>
          <w:rFonts w:ascii="Book Antiqua" w:hAnsi="Book Antiqua"/>
          <w:b/>
          <w:bCs/>
          <w:sz w:val="24"/>
          <w:szCs w:val="24"/>
        </w:rPr>
      </w:pPr>
    </w:p>
    <w:p w:rsidR="005740CA" w:rsidRPr="00666409" w:rsidRDefault="005740CA" w:rsidP="00BB5A7C">
      <w:pPr>
        <w:pStyle w:val="ListParagraph"/>
        <w:numPr>
          <w:ilvl w:val="0"/>
          <w:numId w:val="31"/>
        </w:numPr>
        <w:spacing w:after="0" w:line="240" w:lineRule="auto"/>
        <w:ind w:left="900" w:hanging="540"/>
        <w:jc w:val="both"/>
        <w:rPr>
          <w:rFonts w:ascii="Book Antiqua" w:hAnsi="Book Antiqua"/>
          <w:b/>
          <w:bCs/>
          <w:sz w:val="24"/>
          <w:szCs w:val="24"/>
        </w:rPr>
      </w:pPr>
      <w:r w:rsidRPr="00666409">
        <w:rPr>
          <w:rFonts w:ascii="Book Antiqua" w:hAnsi="Book Antiqua"/>
          <w:b/>
          <w:bCs/>
          <w:sz w:val="24"/>
          <w:szCs w:val="24"/>
        </w:rPr>
        <w:t>Undertaking</w:t>
      </w:r>
    </w:p>
    <w:p w:rsidR="00192118" w:rsidRPr="00192118" w:rsidRDefault="00192118" w:rsidP="00BB5A7C">
      <w:pPr>
        <w:pStyle w:val="ListParagraph"/>
        <w:spacing w:after="0" w:line="240" w:lineRule="auto"/>
        <w:ind w:left="900" w:hanging="540"/>
        <w:jc w:val="both"/>
        <w:rPr>
          <w:rFonts w:ascii="Book Antiqua" w:hAnsi="Book Antiqua"/>
          <w:b/>
          <w:bCs/>
          <w:sz w:val="24"/>
          <w:szCs w:val="24"/>
        </w:rPr>
      </w:pPr>
    </w:p>
    <w:p w:rsidR="00D249A1" w:rsidRPr="0022120B" w:rsidRDefault="007371C3" w:rsidP="007F3C07">
      <w:pPr>
        <w:spacing w:after="0" w:line="240" w:lineRule="auto"/>
        <w:ind w:left="900"/>
        <w:jc w:val="both"/>
        <w:rPr>
          <w:rFonts w:ascii="Book Antiqua" w:hAnsi="Book Antiqua"/>
          <w:b/>
          <w:sz w:val="10"/>
          <w:szCs w:val="24"/>
        </w:rPr>
      </w:pPr>
      <w:r>
        <w:rPr>
          <w:rFonts w:ascii="Book Antiqua" w:hAnsi="Book Antiqua"/>
          <w:sz w:val="24"/>
          <w:szCs w:val="24"/>
        </w:rPr>
        <w:t xml:space="preserve">The bidder </w:t>
      </w:r>
      <w:r w:rsidR="00F90AEB">
        <w:rPr>
          <w:rFonts w:ascii="Book Antiqua" w:hAnsi="Book Antiqua"/>
          <w:sz w:val="24"/>
          <w:szCs w:val="24"/>
        </w:rPr>
        <w:t>shall</w:t>
      </w:r>
      <w:r w:rsidR="00AD1943">
        <w:rPr>
          <w:rFonts w:ascii="Book Antiqua" w:hAnsi="Book Antiqua"/>
          <w:sz w:val="24"/>
          <w:szCs w:val="24"/>
        </w:rPr>
        <w:t xml:space="preserve"> </w:t>
      </w:r>
      <w:r w:rsidR="007B0A8B">
        <w:rPr>
          <w:rFonts w:ascii="Book Antiqua" w:hAnsi="Book Antiqua"/>
          <w:sz w:val="24"/>
          <w:szCs w:val="24"/>
        </w:rPr>
        <w:t xml:space="preserve">furnish an </w:t>
      </w:r>
      <w:r w:rsidR="00AD1943">
        <w:rPr>
          <w:rFonts w:ascii="Book Antiqua" w:hAnsi="Book Antiqua"/>
          <w:sz w:val="24"/>
          <w:szCs w:val="24"/>
        </w:rPr>
        <w:t>undertaking to the effect</w:t>
      </w:r>
      <w:r w:rsidR="007B0A8B">
        <w:rPr>
          <w:rFonts w:ascii="Book Antiqua" w:hAnsi="Book Antiqua"/>
          <w:sz w:val="24"/>
          <w:szCs w:val="24"/>
        </w:rPr>
        <w:t xml:space="preserve"> </w:t>
      </w:r>
      <w:r w:rsidR="00AD1943">
        <w:rPr>
          <w:rFonts w:ascii="Book Antiqua" w:hAnsi="Book Antiqua"/>
          <w:sz w:val="24"/>
          <w:szCs w:val="24"/>
        </w:rPr>
        <w:t>that t</w:t>
      </w:r>
      <w:r w:rsidR="005740CA" w:rsidRPr="005740CA">
        <w:rPr>
          <w:rFonts w:ascii="Book Antiqua" w:hAnsi="Book Antiqua"/>
          <w:sz w:val="24"/>
          <w:szCs w:val="24"/>
        </w:rPr>
        <w:t>he agency</w:t>
      </w:r>
      <w:r w:rsidR="007B0A8B">
        <w:rPr>
          <w:rFonts w:ascii="Book Antiqua" w:hAnsi="Book Antiqua"/>
          <w:sz w:val="24"/>
          <w:szCs w:val="24"/>
        </w:rPr>
        <w:t xml:space="preserve"> </w:t>
      </w:r>
      <w:r w:rsidR="005740CA" w:rsidRPr="005740CA">
        <w:rPr>
          <w:rFonts w:ascii="Book Antiqua" w:hAnsi="Book Antiqua"/>
          <w:sz w:val="24"/>
          <w:szCs w:val="24"/>
        </w:rPr>
        <w:t>/</w:t>
      </w:r>
      <w:r w:rsidR="00AD1943">
        <w:rPr>
          <w:rFonts w:ascii="Book Antiqua" w:hAnsi="Book Antiqua"/>
          <w:sz w:val="24"/>
          <w:szCs w:val="24"/>
        </w:rPr>
        <w:t xml:space="preserve"> </w:t>
      </w:r>
      <w:r w:rsidR="005740CA" w:rsidRPr="005740CA">
        <w:rPr>
          <w:rFonts w:ascii="Book Antiqua" w:hAnsi="Book Antiqua"/>
          <w:sz w:val="24"/>
          <w:szCs w:val="24"/>
        </w:rPr>
        <w:t xml:space="preserve">promoter/key managerial personnel have </w:t>
      </w:r>
      <w:r w:rsidR="00AD60AE">
        <w:rPr>
          <w:rFonts w:ascii="Book Antiqua" w:hAnsi="Book Antiqua"/>
          <w:sz w:val="24"/>
          <w:szCs w:val="24"/>
        </w:rPr>
        <w:t xml:space="preserve">not </w:t>
      </w:r>
      <w:r w:rsidR="005740CA" w:rsidRPr="005740CA">
        <w:rPr>
          <w:rFonts w:ascii="Book Antiqua" w:hAnsi="Book Antiqua"/>
          <w:sz w:val="24"/>
          <w:szCs w:val="24"/>
        </w:rPr>
        <w:t>been black listed by any of the Bank/Govt. Department/Institution nor any complaint filed against it</w:t>
      </w:r>
      <w:r w:rsidR="00AD60AE">
        <w:rPr>
          <w:rFonts w:ascii="Book Antiqua" w:hAnsi="Book Antiqua"/>
          <w:sz w:val="24"/>
          <w:szCs w:val="24"/>
        </w:rPr>
        <w:t>/them</w:t>
      </w:r>
      <w:r w:rsidR="005740CA" w:rsidRPr="005740CA">
        <w:rPr>
          <w:rFonts w:ascii="Book Antiqua" w:hAnsi="Book Antiqua"/>
          <w:sz w:val="24"/>
          <w:szCs w:val="24"/>
        </w:rPr>
        <w:t xml:space="preserve"> before CBI / Serious Fraud Investigation Cell</w:t>
      </w:r>
      <w:r w:rsidR="00845DF1">
        <w:rPr>
          <w:rFonts w:ascii="Book Antiqua" w:hAnsi="Book Antiqua"/>
          <w:sz w:val="24"/>
          <w:szCs w:val="24"/>
        </w:rPr>
        <w:t xml:space="preserve"> </w:t>
      </w:r>
      <w:r w:rsidR="00F122BD">
        <w:rPr>
          <w:rFonts w:ascii="Book Antiqua" w:hAnsi="Book Antiqua"/>
          <w:sz w:val="24"/>
          <w:szCs w:val="24"/>
        </w:rPr>
        <w:t>&amp;</w:t>
      </w:r>
      <w:r w:rsidR="00845DF1">
        <w:rPr>
          <w:rFonts w:ascii="Book Antiqua" w:hAnsi="Book Antiqua"/>
          <w:sz w:val="24"/>
          <w:szCs w:val="24"/>
        </w:rPr>
        <w:t xml:space="preserve"> any such agency</w:t>
      </w:r>
      <w:r w:rsidR="005740CA" w:rsidRPr="005740CA">
        <w:rPr>
          <w:rFonts w:ascii="Book Antiqua" w:hAnsi="Book Antiqua"/>
          <w:sz w:val="24"/>
          <w:szCs w:val="24"/>
        </w:rPr>
        <w:t>/Court</w:t>
      </w:r>
      <w:r w:rsidR="00845DF1">
        <w:rPr>
          <w:rFonts w:ascii="Book Antiqua" w:hAnsi="Book Antiqua"/>
          <w:sz w:val="24"/>
          <w:szCs w:val="24"/>
        </w:rPr>
        <w:t xml:space="preserve"> </w:t>
      </w:r>
      <w:r w:rsidR="00F122BD">
        <w:rPr>
          <w:rFonts w:ascii="Book Antiqua" w:hAnsi="Book Antiqua"/>
          <w:sz w:val="24"/>
          <w:szCs w:val="24"/>
        </w:rPr>
        <w:t>of law</w:t>
      </w:r>
      <w:r w:rsidR="005740CA" w:rsidRPr="005740CA">
        <w:rPr>
          <w:rFonts w:ascii="Book Antiqua" w:hAnsi="Book Antiqua"/>
          <w:sz w:val="24"/>
          <w:szCs w:val="24"/>
        </w:rPr>
        <w:t>.</w:t>
      </w:r>
      <w:r w:rsidR="00AD1943" w:rsidRPr="0022120B">
        <w:rPr>
          <w:rFonts w:ascii="Book Antiqua" w:hAnsi="Book Antiqua"/>
          <w:b/>
          <w:sz w:val="10"/>
          <w:szCs w:val="24"/>
        </w:rPr>
        <w:t xml:space="preserve"> </w:t>
      </w:r>
    </w:p>
    <w:p w:rsidR="000E0021" w:rsidRDefault="00995292" w:rsidP="00BB5A7C">
      <w:pPr>
        <w:pStyle w:val="ListParagraph"/>
        <w:spacing w:after="0" w:line="240" w:lineRule="auto"/>
        <w:ind w:left="900" w:hanging="540"/>
        <w:contextualSpacing w:val="0"/>
        <w:jc w:val="both"/>
        <w:rPr>
          <w:rFonts w:ascii="Book Antiqua" w:hAnsi="Book Antiqua"/>
          <w:b/>
          <w:sz w:val="18"/>
          <w:szCs w:val="24"/>
        </w:rPr>
      </w:pPr>
      <w:r w:rsidRPr="0022120B">
        <w:rPr>
          <w:rFonts w:ascii="Book Antiqua" w:hAnsi="Book Antiqua"/>
          <w:b/>
          <w:sz w:val="18"/>
          <w:szCs w:val="24"/>
        </w:rPr>
        <w:tab/>
      </w:r>
    </w:p>
    <w:p w:rsidR="001D7948" w:rsidRPr="00750DE6" w:rsidRDefault="00995292" w:rsidP="007F3C07">
      <w:pPr>
        <w:pStyle w:val="ListParagraph"/>
        <w:spacing w:after="0" w:line="240" w:lineRule="auto"/>
        <w:ind w:left="900"/>
        <w:jc w:val="both"/>
        <w:rPr>
          <w:rFonts w:ascii="Book Antiqua" w:hAnsi="Book Antiqua"/>
          <w:b/>
          <w:bCs/>
          <w:sz w:val="24"/>
          <w:szCs w:val="24"/>
        </w:rPr>
      </w:pPr>
      <w:r w:rsidRPr="00750DE6">
        <w:rPr>
          <w:rFonts w:ascii="Book Antiqua" w:hAnsi="Book Antiqua"/>
          <w:b/>
          <w:bCs/>
          <w:sz w:val="24"/>
          <w:szCs w:val="24"/>
        </w:rPr>
        <w:t>Note:</w:t>
      </w:r>
    </w:p>
    <w:p w:rsidR="007F3C07" w:rsidRDefault="00995292" w:rsidP="007F3C07">
      <w:pPr>
        <w:pStyle w:val="ListParagraph"/>
        <w:spacing w:after="0" w:line="240" w:lineRule="auto"/>
        <w:ind w:left="900"/>
        <w:jc w:val="both"/>
        <w:rPr>
          <w:rFonts w:ascii="Book Antiqua" w:hAnsi="Book Antiqua"/>
          <w:b/>
          <w:bCs/>
          <w:sz w:val="24"/>
          <w:szCs w:val="24"/>
        </w:rPr>
      </w:pPr>
      <w:r w:rsidRPr="00750DE6">
        <w:rPr>
          <w:rFonts w:ascii="Book Antiqua" w:hAnsi="Book Antiqua"/>
          <w:b/>
          <w:bCs/>
          <w:sz w:val="24"/>
          <w:szCs w:val="24"/>
        </w:rPr>
        <w:t xml:space="preserve">It is enjoined upon the </w:t>
      </w:r>
      <w:r w:rsidR="003D75D2" w:rsidRPr="00750DE6">
        <w:rPr>
          <w:rFonts w:ascii="Book Antiqua" w:hAnsi="Book Antiqua"/>
          <w:b/>
          <w:bCs/>
          <w:sz w:val="24"/>
          <w:szCs w:val="24"/>
        </w:rPr>
        <w:t>tenderer</w:t>
      </w:r>
      <w:r w:rsidRPr="00750DE6">
        <w:rPr>
          <w:rFonts w:ascii="Book Antiqua" w:hAnsi="Book Antiqua"/>
          <w:b/>
          <w:bCs/>
          <w:sz w:val="24"/>
          <w:szCs w:val="24"/>
        </w:rPr>
        <w:t xml:space="preserve"> that all the requisite documents/information are submitted along with the technical bid.</w:t>
      </w:r>
      <w:r w:rsidR="007A7417" w:rsidRPr="00750DE6">
        <w:rPr>
          <w:rFonts w:ascii="Book Antiqua" w:hAnsi="Book Antiqua"/>
          <w:b/>
          <w:bCs/>
          <w:sz w:val="24"/>
          <w:szCs w:val="24"/>
        </w:rPr>
        <w:t xml:space="preserve">  Neither any clarification/document shall be sought by RIICO later-on nor </w:t>
      </w:r>
      <w:r w:rsidR="00CD33AD" w:rsidRPr="00750DE6">
        <w:rPr>
          <w:rFonts w:ascii="Book Antiqua" w:hAnsi="Book Antiqua"/>
          <w:b/>
          <w:bCs/>
          <w:sz w:val="24"/>
          <w:szCs w:val="24"/>
        </w:rPr>
        <w:t>will it</w:t>
      </w:r>
      <w:r w:rsidR="007A7417" w:rsidRPr="00750DE6">
        <w:rPr>
          <w:rFonts w:ascii="Book Antiqua" w:hAnsi="Book Antiqua"/>
          <w:b/>
          <w:bCs/>
          <w:sz w:val="24"/>
          <w:szCs w:val="24"/>
        </w:rPr>
        <w:t xml:space="preserve"> be accepted after </w:t>
      </w:r>
      <w:r w:rsidR="003D75D2" w:rsidRPr="00750DE6">
        <w:rPr>
          <w:rFonts w:ascii="Book Antiqua" w:hAnsi="Book Antiqua"/>
          <w:b/>
          <w:bCs/>
          <w:sz w:val="24"/>
          <w:szCs w:val="24"/>
        </w:rPr>
        <w:t xml:space="preserve">the date &amp; time for </w:t>
      </w:r>
      <w:r w:rsidR="007A7417" w:rsidRPr="00750DE6">
        <w:rPr>
          <w:rFonts w:ascii="Book Antiqua" w:hAnsi="Book Antiqua"/>
          <w:b/>
          <w:bCs/>
          <w:sz w:val="24"/>
          <w:szCs w:val="24"/>
        </w:rPr>
        <w:t>submission of tender document.</w:t>
      </w:r>
      <w:r w:rsidR="00375F00" w:rsidRPr="00750DE6">
        <w:rPr>
          <w:rFonts w:ascii="Book Antiqua" w:hAnsi="Book Antiqua"/>
          <w:b/>
          <w:bCs/>
          <w:sz w:val="24"/>
          <w:szCs w:val="24"/>
        </w:rPr>
        <w:t xml:space="preserve">  Please note that non furnishing of requisite documents </w:t>
      </w:r>
      <w:r w:rsidR="00870A1F" w:rsidRPr="00750DE6">
        <w:rPr>
          <w:rFonts w:ascii="Book Antiqua" w:hAnsi="Book Antiqua"/>
          <w:b/>
          <w:bCs/>
          <w:sz w:val="24"/>
          <w:szCs w:val="24"/>
        </w:rPr>
        <w:t>will</w:t>
      </w:r>
      <w:r w:rsidR="00375F00" w:rsidRPr="00750DE6">
        <w:rPr>
          <w:rFonts w:ascii="Book Antiqua" w:hAnsi="Book Antiqua"/>
          <w:b/>
          <w:bCs/>
          <w:sz w:val="24"/>
          <w:szCs w:val="24"/>
        </w:rPr>
        <w:t xml:space="preserve"> lead to disqualification of the tender.</w:t>
      </w:r>
      <w:r w:rsidR="001D7948" w:rsidRPr="00750DE6">
        <w:rPr>
          <w:rFonts w:ascii="Book Antiqua" w:hAnsi="Book Antiqua"/>
          <w:b/>
          <w:bCs/>
          <w:sz w:val="24"/>
          <w:szCs w:val="24"/>
        </w:rPr>
        <w:t xml:space="preserve"> </w:t>
      </w:r>
    </w:p>
    <w:p w:rsidR="007F3C07" w:rsidRDefault="007F3C07" w:rsidP="007F3C07">
      <w:pPr>
        <w:pStyle w:val="ListParagraph"/>
        <w:spacing w:after="0" w:line="240" w:lineRule="auto"/>
        <w:ind w:left="900"/>
        <w:jc w:val="both"/>
        <w:rPr>
          <w:rFonts w:ascii="Book Antiqua" w:hAnsi="Book Antiqua"/>
          <w:b/>
          <w:bCs/>
          <w:sz w:val="24"/>
          <w:szCs w:val="24"/>
        </w:rPr>
      </w:pPr>
    </w:p>
    <w:p w:rsidR="007F3C07" w:rsidRDefault="00311104" w:rsidP="007F3C07">
      <w:pPr>
        <w:pStyle w:val="ListParagraph"/>
        <w:numPr>
          <w:ilvl w:val="0"/>
          <w:numId w:val="31"/>
        </w:numPr>
        <w:spacing w:after="0" w:line="240" w:lineRule="auto"/>
        <w:ind w:left="900" w:hanging="540"/>
        <w:jc w:val="both"/>
        <w:rPr>
          <w:rFonts w:ascii="Book Antiqua" w:hAnsi="Book Antiqua"/>
          <w:sz w:val="24"/>
          <w:szCs w:val="24"/>
        </w:rPr>
      </w:pPr>
      <w:r w:rsidRPr="007F3C07">
        <w:rPr>
          <w:rFonts w:ascii="Book Antiqua" w:hAnsi="Book Antiqua"/>
          <w:b/>
          <w:sz w:val="24"/>
          <w:szCs w:val="24"/>
        </w:rPr>
        <w:t>TIME PERIOD OF ASSIGNMENT</w:t>
      </w:r>
      <w:r w:rsidR="00207964" w:rsidRPr="007F3C07">
        <w:rPr>
          <w:rFonts w:ascii="Book Antiqua" w:hAnsi="Book Antiqua"/>
          <w:b/>
          <w:sz w:val="24"/>
          <w:szCs w:val="24"/>
        </w:rPr>
        <w:t xml:space="preserve"> :  </w:t>
      </w:r>
      <w:r w:rsidRPr="007F3C07">
        <w:rPr>
          <w:rFonts w:ascii="Book Antiqua" w:hAnsi="Book Antiqua"/>
          <w:sz w:val="24"/>
          <w:szCs w:val="24"/>
        </w:rPr>
        <w:t xml:space="preserve">The assignment shall be for </w:t>
      </w:r>
      <w:r w:rsidR="00004E7B" w:rsidRPr="007F3C07">
        <w:rPr>
          <w:rFonts w:ascii="Book Antiqua" w:hAnsi="Book Antiqua"/>
          <w:sz w:val="24"/>
          <w:szCs w:val="24"/>
        </w:rPr>
        <w:t xml:space="preserve">the period of </w:t>
      </w:r>
      <w:r w:rsidR="00200345" w:rsidRPr="007F3C07">
        <w:rPr>
          <w:rFonts w:ascii="Book Antiqua" w:hAnsi="Book Antiqua"/>
          <w:sz w:val="24"/>
          <w:szCs w:val="24"/>
        </w:rPr>
        <w:t>two (2) y</w:t>
      </w:r>
      <w:r w:rsidR="00DD1CDD" w:rsidRPr="007F3C07">
        <w:rPr>
          <w:rFonts w:ascii="Book Antiqua" w:hAnsi="Book Antiqua"/>
          <w:sz w:val="24"/>
          <w:szCs w:val="24"/>
        </w:rPr>
        <w:t>ears from issuance of order</w:t>
      </w:r>
      <w:r w:rsidR="004F3854">
        <w:rPr>
          <w:rFonts w:ascii="Book Antiqua" w:hAnsi="Book Antiqua"/>
          <w:sz w:val="24"/>
          <w:szCs w:val="24"/>
        </w:rPr>
        <w:t>.</w:t>
      </w:r>
    </w:p>
    <w:p w:rsidR="007F3C07" w:rsidRPr="007F3C07" w:rsidRDefault="007F3C07" w:rsidP="007F3C07">
      <w:pPr>
        <w:pStyle w:val="ListParagraph"/>
        <w:spacing w:after="0" w:line="240" w:lineRule="auto"/>
        <w:ind w:left="900"/>
        <w:jc w:val="both"/>
        <w:rPr>
          <w:rFonts w:ascii="Book Antiqua" w:hAnsi="Book Antiqua"/>
          <w:sz w:val="24"/>
          <w:szCs w:val="24"/>
        </w:rPr>
      </w:pPr>
    </w:p>
    <w:p w:rsidR="002F0AA4" w:rsidRPr="007F3C07" w:rsidRDefault="00060A8A" w:rsidP="007F3C07">
      <w:pPr>
        <w:pStyle w:val="ListParagraph"/>
        <w:numPr>
          <w:ilvl w:val="0"/>
          <w:numId w:val="31"/>
        </w:numPr>
        <w:spacing w:after="0" w:line="240" w:lineRule="auto"/>
        <w:ind w:left="900" w:hanging="540"/>
        <w:jc w:val="both"/>
        <w:rPr>
          <w:rFonts w:ascii="Book Antiqua" w:hAnsi="Book Antiqua"/>
          <w:sz w:val="24"/>
          <w:szCs w:val="24"/>
        </w:rPr>
      </w:pPr>
      <w:r>
        <w:rPr>
          <w:rFonts w:ascii="Book Antiqua" w:hAnsi="Book Antiqua"/>
          <w:b/>
          <w:sz w:val="24"/>
          <w:szCs w:val="24"/>
        </w:rPr>
        <w:t>O</w:t>
      </w:r>
      <w:r w:rsidR="008553AA">
        <w:rPr>
          <w:rFonts w:ascii="Book Antiqua" w:hAnsi="Book Antiqua"/>
          <w:b/>
          <w:sz w:val="24"/>
          <w:szCs w:val="24"/>
        </w:rPr>
        <w:t>THER</w:t>
      </w:r>
      <w:r>
        <w:rPr>
          <w:rFonts w:ascii="Book Antiqua" w:hAnsi="Book Antiqua"/>
          <w:b/>
          <w:sz w:val="24"/>
          <w:szCs w:val="24"/>
        </w:rPr>
        <w:t xml:space="preserve"> </w:t>
      </w:r>
      <w:r w:rsidR="002F0AA4" w:rsidRPr="007F3C07">
        <w:rPr>
          <w:rFonts w:ascii="Book Antiqua" w:hAnsi="Book Antiqua"/>
          <w:b/>
          <w:sz w:val="24"/>
          <w:szCs w:val="24"/>
        </w:rPr>
        <w:t>TERMS &amp; CONDITIONS:</w:t>
      </w:r>
    </w:p>
    <w:p w:rsidR="002F0AA4" w:rsidRPr="0061007E" w:rsidRDefault="002F0AA4" w:rsidP="002F0AA4">
      <w:pPr>
        <w:spacing w:after="0"/>
        <w:jc w:val="both"/>
        <w:rPr>
          <w:rFonts w:ascii="Times New Roman" w:hAnsi="Times New Roman"/>
          <w:sz w:val="28"/>
          <w:szCs w:val="28"/>
        </w:rPr>
      </w:pPr>
    </w:p>
    <w:p w:rsidR="0028408E" w:rsidRPr="002D3C7E" w:rsidRDefault="001C1202" w:rsidP="002D6538">
      <w:pPr>
        <w:pStyle w:val="ListParagraph"/>
        <w:numPr>
          <w:ilvl w:val="0"/>
          <w:numId w:val="36"/>
        </w:numPr>
        <w:ind w:left="1170" w:right="450" w:hanging="180"/>
        <w:jc w:val="both"/>
        <w:rPr>
          <w:rFonts w:ascii="Book Antiqua" w:hAnsi="Book Antiqua"/>
          <w:sz w:val="24"/>
          <w:szCs w:val="24"/>
        </w:rPr>
      </w:pPr>
      <w:r w:rsidRPr="002D3C7E">
        <w:rPr>
          <w:rFonts w:ascii="Book Antiqua" w:hAnsi="Book Antiqua"/>
          <w:sz w:val="24"/>
          <w:szCs w:val="24"/>
        </w:rPr>
        <w:t xml:space="preserve">Each individual </w:t>
      </w:r>
      <w:r w:rsidR="00D80814" w:rsidRPr="002D3C7E">
        <w:rPr>
          <w:rFonts w:ascii="Book Antiqua" w:hAnsi="Book Antiqua"/>
          <w:sz w:val="24"/>
          <w:szCs w:val="24"/>
        </w:rPr>
        <w:t>search</w:t>
      </w:r>
      <w:r w:rsidR="002F0AA4" w:rsidRPr="002D3C7E">
        <w:rPr>
          <w:rFonts w:ascii="Book Antiqua" w:hAnsi="Book Antiqua"/>
          <w:sz w:val="24"/>
          <w:szCs w:val="24"/>
        </w:rPr>
        <w:t xml:space="preserve"> shall be complete</w:t>
      </w:r>
      <w:r w:rsidRPr="002D3C7E">
        <w:rPr>
          <w:rFonts w:ascii="Book Antiqua" w:hAnsi="Book Antiqua"/>
          <w:sz w:val="24"/>
          <w:szCs w:val="24"/>
        </w:rPr>
        <w:t>d</w:t>
      </w:r>
      <w:r w:rsidR="002F0AA4" w:rsidRPr="002D3C7E">
        <w:rPr>
          <w:rFonts w:ascii="Book Antiqua" w:hAnsi="Book Antiqua"/>
          <w:sz w:val="24"/>
          <w:szCs w:val="24"/>
        </w:rPr>
        <w:t xml:space="preserve"> within </w:t>
      </w:r>
      <w:r w:rsidR="0028408E" w:rsidRPr="002D3C7E">
        <w:rPr>
          <w:rFonts w:ascii="Book Antiqua" w:hAnsi="Book Antiqua"/>
          <w:sz w:val="24"/>
          <w:szCs w:val="24"/>
        </w:rPr>
        <w:t>the turnaround time (TAT) of 3 (three) months or as may be prescribed by the Corporation for each activity separately.</w:t>
      </w:r>
    </w:p>
    <w:p w:rsidR="002F0AA4" w:rsidRPr="002D3C7E" w:rsidRDefault="002F0AA4" w:rsidP="002D6538">
      <w:pPr>
        <w:pStyle w:val="ListParagraph"/>
        <w:numPr>
          <w:ilvl w:val="0"/>
          <w:numId w:val="36"/>
        </w:numPr>
        <w:ind w:left="1170" w:right="450" w:hanging="180"/>
        <w:jc w:val="both"/>
        <w:rPr>
          <w:rFonts w:ascii="Book Antiqua" w:hAnsi="Book Antiqua"/>
          <w:sz w:val="24"/>
          <w:szCs w:val="24"/>
        </w:rPr>
      </w:pPr>
      <w:r w:rsidRPr="002D3C7E">
        <w:rPr>
          <w:rFonts w:ascii="Book Antiqua" w:hAnsi="Book Antiqua"/>
          <w:sz w:val="24"/>
          <w:szCs w:val="24"/>
        </w:rPr>
        <w:t xml:space="preserve">In case the </w:t>
      </w:r>
      <w:r w:rsidR="00B22393" w:rsidRPr="002D3C7E">
        <w:rPr>
          <w:rFonts w:ascii="Book Antiqua" w:hAnsi="Book Antiqua"/>
          <w:sz w:val="24"/>
          <w:szCs w:val="24"/>
        </w:rPr>
        <w:t xml:space="preserve">search </w:t>
      </w:r>
      <w:r w:rsidRPr="002D3C7E">
        <w:rPr>
          <w:rFonts w:ascii="Book Antiqua" w:hAnsi="Book Antiqua"/>
          <w:sz w:val="24"/>
          <w:szCs w:val="24"/>
        </w:rPr>
        <w:t>is not completed and final report is not submitted within the stipulated period, as stated above, no payment shall be made towards the professional fee(s).</w:t>
      </w:r>
    </w:p>
    <w:p w:rsidR="002F0AA4" w:rsidRPr="002D3C7E" w:rsidRDefault="002F0AA4" w:rsidP="002D6538">
      <w:pPr>
        <w:pStyle w:val="ListParagraph"/>
        <w:numPr>
          <w:ilvl w:val="0"/>
          <w:numId w:val="36"/>
        </w:numPr>
        <w:ind w:left="1170" w:right="450" w:hanging="180"/>
        <w:jc w:val="both"/>
        <w:rPr>
          <w:rFonts w:ascii="Book Antiqua" w:hAnsi="Book Antiqua"/>
          <w:sz w:val="24"/>
          <w:szCs w:val="24"/>
        </w:rPr>
      </w:pPr>
      <w:r w:rsidRPr="002D3C7E">
        <w:rPr>
          <w:rFonts w:ascii="Book Antiqua" w:hAnsi="Book Antiqua"/>
          <w:sz w:val="24"/>
          <w:szCs w:val="24"/>
        </w:rPr>
        <w:t xml:space="preserve">The </w:t>
      </w:r>
      <w:r w:rsidR="00B22393" w:rsidRPr="002D3C7E">
        <w:rPr>
          <w:rFonts w:ascii="Book Antiqua" w:hAnsi="Book Antiqua"/>
          <w:sz w:val="24"/>
          <w:szCs w:val="24"/>
        </w:rPr>
        <w:t xml:space="preserve">search </w:t>
      </w:r>
      <w:r w:rsidRPr="002D3C7E">
        <w:rPr>
          <w:rFonts w:ascii="Book Antiqua" w:hAnsi="Book Antiqua"/>
          <w:sz w:val="24"/>
          <w:szCs w:val="24"/>
        </w:rPr>
        <w:t xml:space="preserve">shall be carried out confidentially and report should be submitted to the </w:t>
      </w:r>
      <w:r w:rsidR="001C3FD1" w:rsidRPr="002D3C7E">
        <w:rPr>
          <w:rFonts w:ascii="Book Antiqua" w:hAnsi="Book Antiqua"/>
          <w:sz w:val="24"/>
          <w:szCs w:val="24"/>
        </w:rPr>
        <w:t>Chief General Manager (Investment)</w:t>
      </w:r>
      <w:r w:rsidRPr="002D3C7E">
        <w:rPr>
          <w:rFonts w:ascii="Book Antiqua" w:hAnsi="Book Antiqua"/>
          <w:sz w:val="24"/>
          <w:szCs w:val="24"/>
        </w:rPr>
        <w:t xml:space="preserve"> in a closed envelope marked as “Secret &amp; Confidential”. </w:t>
      </w:r>
    </w:p>
    <w:p w:rsidR="00E37926" w:rsidRPr="002D3C7E" w:rsidRDefault="00E37926" w:rsidP="002D6538">
      <w:pPr>
        <w:pStyle w:val="ListParagraph"/>
        <w:numPr>
          <w:ilvl w:val="0"/>
          <w:numId w:val="36"/>
        </w:numPr>
        <w:ind w:left="1170" w:right="450" w:hanging="180"/>
        <w:jc w:val="both"/>
        <w:rPr>
          <w:rFonts w:ascii="Book Antiqua" w:hAnsi="Book Antiqua"/>
          <w:sz w:val="24"/>
          <w:szCs w:val="24"/>
        </w:rPr>
      </w:pPr>
      <w:r w:rsidRPr="002D3C7E">
        <w:rPr>
          <w:rFonts w:ascii="Book Antiqua" w:hAnsi="Book Antiqua" w:cs="Calibri"/>
          <w:sz w:val="24"/>
          <w:szCs w:val="24"/>
        </w:rPr>
        <w:t xml:space="preserve">The Agency shall </w:t>
      </w:r>
      <w:r w:rsidR="005341C7" w:rsidRPr="002D3C7E">
        <w:rPr>
          <w:rFonts w:ascii="Book Antiqua" w:hAnsi="Book Antiqua" w:cs="Calibri"/>
          <w:sz w:val="24"/>
          <w:szCs w:val="24"/>
        </w:rPr>
        <w:t xml:space="preserve">undertake to </w:t>
      </w:r>
      <w:r w:rsidRPr="002D3C7E">
        <w:rPr>
          <w:rFonts w:ascii="Book Antiqua" w:hAnsi="Book Antiqua" w:cs="Calibri"/>
          <w:sz w:val="24"/>
          <w:szCs w:val="24"/>
        </w:rPr>
        <w:t>strictly adhere to the following</w:t>
      </w:r>
      <w:r w:rsidR="002D6538" w:rsidRPr="002D3C7E">
        <w:rPr>
          <w:rFonts w:ascii="Book Antiqua" w:hAnsi="Book Antiqua" w:cs="Calibri"/>
          <w:sz w:val="24"/>
          <w:szCs w:val="24"/>
        </w:rPr>
        <w:t xml:space="preserve"> practice(s)/norms</w:t>
      </w:r>
      <w:r w:rsidRPr="002D3C7E">
        <w:rPr>
          <w:rFonts w:ascii="Book Antiqua" w:hAnsi="Book Antiqua" w:cs="Calibri"/>
          <w:sz w:val="24"/>
          <w:szCs w:val="24"/>
        </w:rPr>
        <w:t>:</w:t>
      </w:r>
    </w:p>
    <w:p w:rsidR="00E37926" w:rsidRPr="002D3C7E" w:rsidRDefault="00E37926" w:rsidP="00BC6665">
      <w:pPr>
        <w:pStyle w:val="ListParagraph"/>
        <w:numPr>
          <w:ilvl w:val="1"/>
          <w:numId w:val="40"/>
        </w:numPr>
        <w:spacing w:after="0"/>
        <w:ind w:left="1620" w:right="630" w:hanging="270"/>
        <w:jc w:val="both"/>
        <w:rPr>
          <w:rFonts w:ascii="Book Antiqua" w:hAnsi="Book Antiqua" w:cs="Calibri"/>
          <w:sz w:val="24"/>
          <w:szCs w:val="24"/>
        </w:rPr>
      </w:pPr>
      <w:r w:rsidRPr="002D3C7E">
        <w:rPr>
          <w:rFonts w:ascii="Book Antiqua" w:hAnsi="Book Antiqua" w:cs="Calibri"/>
          <w:sz w:val="24"/>
          <w:szCs w:val="24"/>
        </w:rPr>
        <w:t>It will collect details/information which are available in public domain and only by legal means</w:t>
      </w:r>
    </w:p>
    <w:p w:rsidR="00E37926" w:rsidRPr="002D3C7E" w:rsidRDefault="00E37926" w:rsidP="00BC6665">
      <w:pPr>
        <w:pStyle w:val="ListParagraph"/>
        <w:numPr>
          <w:ilvl w:val="1"/>
          <w:numId w:val="40"/>
        </w:numPr>
        <w:spacing w:after="0"/>
        <w:ind w:left="1620" w:right="630" w:hanging="270"/>
        <w:jc w:val="both"/>
        <w:rPr>
          <w:rFonts w:ascii="Book Antiqua" w:hAnsi="Book Antiqua" w:cs="Calibri"/>
          <w:sz w:val="24"/>
          <w:szCs w:val="24"/>
        </w:rPr>
      </w:pPr>
      <w:r w:rsidRPr="002D3C7E">
        <w:rPr>
          <w:rFonts w:ascii="Book Antiqua" w:hAnsi="Book Antiqua" w:cs="Calibri"/>
          <w:sz w:val="24"/>
          <w:szCs w:val="24"/>
        </w:rPr>
        <w:t>It  will find out the requisite details of the Judgment debtors to proceed further as per the Court Orders.</w:t>
      </w:r>
    </w:p>
    <w:p w:rsidR="00E37926" w:rsidRPr="002D3C7E" w:rsidRDefault="00E37926" w:rsidP="00BC6665">
      <w:pPr>
        <w:pStyle w:val="ListParagraph"/>
        <w:numPr>
          <w:ilvl w:val="1"/>
          <w:numId w:val="40"/>
        </w:numPr>
        <w:spacing w:after="0"/>
        <w:ind w:left="1620" w:right="630" w:hanging="270"/>
        <w:jc w:val="both"/>
        <w:rPr>
          <w:rFonts w:ascii="Book Antiqua" w:hAnsi="Book Antiqua" w:cs="Calibri"/>
          <w:sz w:val="24"/>
          <w:szCs w:val="24"/>
        </w:rPr>
      </w:pPr>
      <w:r w:rsidRPr="002D3C7E">
        <w:rPr>
          <w:rFonts w:ascii="Book Antiqua" w:hAnsi="Book Antiqua" w:cs="Calibri"/>
          <w:sz w:val="24"/>
          <w:szCs w:val="24"/>
        </w:rPr>
        <w:lastRenderedPageBreak/>
        <w:t>It will collect the information from legal sources only.</w:t>
      </w:r>
    </w:p>
    <w:p w:rsidR="00E37926" w:rsidRPr="002D3C7E" w:rsidRDefault="00E37926" w:rsidP="00BC6665">
      <w:pPr>
        <w:pStyle w:val="ListParagraph"/>
        <w:numPr>
          <w:ilvl w:val="1"/>
          <w:numId w:val="40"/>
        </w:numPr>
        <w:spacing w:after="0"/>
        <w:ind w:left="1620" w:right="630" w:hanging="270"/>
        <w:jc w:val="both"/>
        <w:rPr>
          <w:rFonts w:ascii="Book Antiqua" w:hAnsi="Book Antiqua" w:cs="Calibri"/>
          <w:sz w:val="24"/>
          <w:szCs w:val="24"/>
        </w:rPr>
      </w:pPr>
      <w:r w:rsidRPr="002D3C7E">
        <w:rPr>
          <w:rFonts w:ascii="Book Antiqua" w:hAnsi="Book Antiqua" w:cs="Calibri"/>
          <w:sz w:val="24"/>
          <w:szCs w:val="24"/>
        </w:rPr>
        <w:t>It shall take all necessary &amp; requisite precaution(s) to follow all relevant laws and it shall not violate any law/rule in execution of the work. In case of any illegal activity the agency shall be solely responsible.</w:t>
      </w:r>
    </w:p>
    <w:p w:rsidR="00E37926" w:rsidRPr="002D3C7E" w:rsidRDefault="00E37926" w:rsidP="00BC6665">
      <w:pPr>
        <w:pStyle w:val="ListParagraph"/>
        <w:numPr>
          <w:ilvl w:val="1"/>
          <w:numId w:val="40"/>
        </w:numPr>
        <w:spacing w:after="0"/>
        <w:ind w:left="1620" w:right="630" w:hanging="270"/>
        <w:jc w:val="both"/>
        <w:rPr>
          <w:rFonts w:ascii="Book Antiqua" w:hAnsi="Book Antiqua" w:cs="Calibri"/>
          <w:sz w:val="24"/>
          <w:szCs w:val="24"/>
        </w:rPr>
      </w:pPr>
      <w:r w:rsidRPr="002D3C7E">
        <w:rPr>
          <w:rFonts w:ascii="Book Antiqua" w:hAnsi="Book Antiqua" w:cs="Calibri"/>
          <w:sz w:val="24"/>
          <w:szCs w:val="24"/>
        </w:rPr>
        <w:t>It will neither use the name of the Corporation nor pretend to represent the Corporation while collecting the requisite details.The Corporation will not be responsible for any unauthorized acts of the Agency.</w:t>
      </w:r>
    </w:p>
    <w:p w:rsidR="00E37926" w:rsidRPr="00827749" w:rsidRDefault="00E37926" w:rsidP="00827749">
      <w:pPr>
        <w:tabs>
          <w:tab w:val="left" w:pos="1530"/>
          <w:tab w:val="left" w:pos="8910"/>
        </w:tabs>
        <w:ind w:right="450"/>
        <w:jc w:val="both"/>
        <w:rPr>
          <w:rFonts w:ascii="Book Antiqua" w:hAnsi="Book Antiqua"/>
          <w:sz w:val="24"/>
          <w:szCs w:val="24"/>
        </w:rPr>
      </w:pPr>
    </w:p>
    <w:p w:rsidR="00933B0D" w:rsidRPr="003823C8" w:rsidRDefault="00933B0D">
      <w:pPr>
        <w:rPr>
          <w:rFonts w:ascii="Book Antiqua" w:hAnsi="Book Antiqua"/>
          <w:b/>
          <w:sz w:val="2"/>
          <w:szCs w:val="24"/>
        </w:rPr>
      </w:pPr>
      <w:r>
        <w:rPr>
          <w:rFonts w:ascii="Book Antiqua" w:hAnsi="Book Antiqua"/>
          <w:b/>
          <w:sz w:val="24"/>
          <w:szCs w:val="24"/>
        </w:rPr>
        <w:br w:type="page"/>
      </w:r>
    </w:p>
    <w:p w:rsidR="00376288" w:rsidRPr="0022120B" w:rsidRDefault="00376288" w:rsidP="003E6601">
      <w:pPr>
        <w:jc w:val="right"/>
        <w:rPr>
          <w:rFonts w:ascii="Book Antiqua" w:hAnsi="Book Antiqua"/>
          <w:b/>
          <w:sz w:val="24"/>
          <w:szCs w:val="24"/>
        </w:rPr>
      </w:pPr>
      <w:r w:rsidRPr="0022120B">
        <w:rPr>
          <w:rFonts w:ascii="Book Antiqua" w:hAnsi="Book Antiqua"/>
          <w:b/>
          <w:sz w:val="24"/>
          <w:szCs w:val="24"/>
        </w:rPr>
        <w:lastRenderedPageBreak/>
        <w:t>Annexure-A</w:t>
      </w:r>
    </w:p>
    <w:p w:rsidR="00376288" w:rsidRPr="0022120B" w:rsidRDefault="00D93C10" w:rsidP="00D93C10">
      <w:pPr>
        <w:rPr>
          <w:rFonts w:ascii="Times New Roman" w:hAnsi="Times New Roman"/>
          <w:b/>
          <w:sz w:val="24"/>
          <w:szCs w:val="24"/>
        </w:rPr>
      </w:pPr>
      <w:r w:rsidRPr="0022120B">
        <w:rPr>
          <w:rFonts w:ascii="Times New Roman" w:hAnsi="Times New Roman"/>
          <w:b/>
          <w:sz w:val="24"/>
          <w:szCs w:val="24"/>
        </w:rPr>
        <w:t xml:space="preserve">Compliance with the Code of Integrity and No Conflict of Interest </w:t>
      </w:r>
    </w:p>
    <w:p w:rsidR="00D93C10" w:rsidRPr="0022120B" w:rsidRDefault="00D93C10" w:rsidP="00D93C10">
      <w:pPr>
        <w:jc w:val="both"/>
        <w:rPr>
          <w:rFonts w:ascii="Times New Roman" w:hAnsi="Times New Roman"/>
          <w:bCs/>
          <w:sz w:val="24"/>
          <w:szCs w:val="24"/>
        </w:rPr>
      </w:pPr>
      <w:r w:rsidRPr="0022120B">
        <w:rPr>
          <w:rFonts w:ascii="Times New Roman" w:hAnsi="Times New Roman"/>
          <w:bCs/>
          <w:sz w:val="24"/>
          <w:szCs w:val="24"/>
        </w:rPr>
        <w:t>Any person participating in a procurement process shall:-</w:t>
      </w:r>
    </w:p>
    <w:p w:rsidR="00D93C10" w:rsidRPr="0022120B" w:rsidRDefault="00D93C10" w:rsidP="00830916">
      <w:pPr>
        <w:pStyle w:val="ListParagraph"/>
        <w:numPr>
          <w:ilvl w:val="0"/>
          <w:numId w:val="12"/>
        </w:numPr>
        <w:spacing w:after="0"/>
        <w:jc w:val="both"/>
        <w:rPr>
          <w:rFonts w:ascii="Times New Roman" w:hAnsi="Times New Roman"/>
          <w:bCs/>
          <w:sz w:val="24"/>
          <w:szCs w:val="24"/>
        </w:rPr>
      </w:pPr>
      <w:r w:rsidRPr="0022120B">
        <w:rPr>
          <w:rFonts w:ascii="Times New Roman" w:hAnsi="Times New Roman"/>
          <w:bCs/>
          <w:sz w:val="24"/>
          <w:szCs w:val="24"/>
        </w:rPr>
        <w:t>Not offer any bribe, reward of gift or any material benefit either directly or indirectly in exchange for an unfair advantage in procurement process or to otherwise influence the procurement process.</w:t>
      </w:r>
    </w:p>
    <w:p w:rsidR="00D93C10" w:rsidRPr="0022120B" w:rsidRDefault="00D93C10" w:rsidP="00830916">
      <w:pPr>
        <w:pStyle w:val="ListParagraph"/>
        <w:numPr>
          <w:ilvl w:val="0"/>
          <w:numId w:val="12"/>
        </w:numPr>
        <w:spacing w:after="0"/>
        <w:jc w:val="both"/>
        <w:rPr>
          <w:rFonts w:ascii="Times New Roman" w:hAnsi="Times New Roman"/>
          <w:bCs/>
          <w:sz w:val="24"/>
          <w:szCs w:val="24"/>
        </w:rPr>
      </w:pPr>
      <w:r w:rsidRPr="0022120B">
        <w:rPr>
          <w:rFonts w:ascii="Times New Roman" w:hAnsi="Times New Roman"/>
          <w:bCs/>
          <w:sz w:val="24"/>
          <w:szCs w:val="24"/>
        </w:rPr>
        <w:t xml:space="preserve">Not misrepresent or omit that misleads or attempts to mislead so as to obtain a financial or other benefit or avoid an obligation. </w:t>
      </w:r>
    </w:p>
    <w:p w:rsidR="00D93C10" w:rsidRPr="0022120B" w:rsidRDefault="00D93C10" w:rsidP="00830916">
      <w:pPr>
        <w:pStyle w:val="ListParagraph"/>
        <w:numPr>
          <w:ilvl w:val="0"/>
          <w:numId w:val="12"/>
        </w:numPr>
        <w:spacing w:after="0"/>
        <w:jc w:val="both"/>
        <w:rPr>
          <w:rFonts w:ascii="Times New Roman" w:hAnsi="Times New Roman"/>
          <w:bCs/>
          <w:sz w:val="24"/>
          <w:szCs w:val="24"/>
        </w:rPr>
      </w:pPr>
      <w:r w:rsidRPr="0022120B">
        <w:rPr>
          <w:rFonts w:ascii="Times New Roman" w:hAnsi="Times New Roman"/>
          <w:bCs/>
          <w:sz w:val="24"/>
          <w:szCs w:val="24"/>
        </w:rPr>
        <w:t>Not indulge in any collusion, Bid rigging or anti-competitive behavior to impair the transparency, fairness and progress of the procurement process.</w:t>
      </w:r>
    </w:p>
    <w:p w:rsidR="00D93C10" w:rsidRPr="0022120B" w:rsidRDefault="00D93C10" w:rsidP="00830916">
      <w:pPr>
        <w:pStyle w:val="ListParagraph"/>
        <w:numPr>
          <w:ilvl w:val="0"/>
          <w:numId w:val="12"/>
        </w:numPr>
        <w:spacing w:after="0"/>
        <w:jc w:val="both"/>
        <w:rPr>
          <w:rFonts w:ascii="Times New Roman" w:hAnsi="Times New Roman"/>
          <w:bCs/>
          <w:sz w:val="24"/>
          <w:szCs w:val="24"/>
        </w:rPr>
      </w:pPr>
      <w:r w:rsidRPr="0022120B">
        <w:rPr>
          <w:rFonts w:ascii="Times New Roman" w:hAnsi="Times New Roman"/>
          <w:bCs/>
          <w:sz w:val="24"/>
          <w:szCs w:val="24"/>
        </w:rPr>
        <w:t>Not misuse any information shared between the procuring Entity and the Bidders with an intent to gain unfair advantage in the procurement process.</w:t>
      </w:r>
    </w:p>
    <w:p w:rsidR="00D93C10" w:rsidRPr="0022120B" w:rsidRDefault="00D93C10" w:rsidP="00830916">
      <w:pPr>
        <w:pStyle w:val="ListParagraph"/>
        <w:numPr>
          <w:ilvl w:val="0"/>
          <w:numId w:val="12"/>
        </w:numPr>
        <w:spacing w:after="0"/>
        <w:jc w:val="both"/>
        <w:rPr>
          <w:rFonts w:ascii="Times New Roman" w:hAnsi="Times New Roman"/>
          <w:bCs/>
          <w:sz w:val="24"/>
          <w:szCs w:val="24"/>
        </w:rPr>
      </w:pPr>
      <w:r w:rsidRPr="0022120B">
        <w:rPr>
          <w:rFonts w:ascii="Times New Roman" w:hAnsi="Times New Roman"/>
          <w:bCs/>
          <w:sz w:val="24"/>
          <w:szCs w:val="24"/>
        </w:rPr>
        <w:t>Not indulge in any coercion including impairing or harming or threatening to do the same, directly or indirectly, to any party or to its property to influence the procurement process.</w:t>
      </w:r>
    </w:p>
    <w:p w:rsidR="00D93C10" w:rsidRPr="0022120B" w:rsidRDefault="00D93C10" w:rsidP="00830916">
      <w:pPr>
        <w:pStyle w:val="ListParagraph"/>
        <w:numPr>
          <w:ilvl w:val="0"/>
          <w:numId w:val="12"/>
        </w:numPr>
        <w:spacing w:after="0"/>
        <w:jc w:val="both"/>
        <w:rPr>
          <w:rFonts w:ascii="Times New Roman" w:hAnsi="Times New Roman"/>
          <w:bCs/>
          <w:sz w:val="24"/>
          <w:szCs w:val="24"/>
        </w:rPr>
      </w:pPr>
      <w:r w:rsidRPr="0022120B">
        <w:rPr>
          <w:rFonts w:ascii="Times New Roman" w:hAnsi="Times New Roman"/>
          <w:bCs/>
          <w:sz w:val="24"/>
          <w:szCs w:val="24"/>
        </w:rPr>
        <w:t xml:space="preserve">Not obstruct any investigation or audit of a procurement process. </w:t>
      </w:r>
    </w:p>
    <w:p w:rsidR="00D93C10" w:rsidRPr="0022120B" w:rsidRDefault="00D93C10" w:rsidP="00830916">
      <w:pPr>
        <w:pStyle w:val="ListParagraph"/>
        <w:numPr>
          <w:ilvl w:val="0"/>
          <w:numId w:val="12"/>
        </w:numPr>
        <w:spacing w:after="0"/>
        <w:jc w:val="both"/>
        <w:rPr>
          <w:rFonts w:ascii="Times New Roman" w:hAnsi="Times New Roman"/>
          <w:bCs/>
          <w:sz w:val="24"/>
          <w:szCs w:val="24"/>
        </w:rPr>
      </w:pPr>
      <w:r w:rsidRPr="0022120B">
        <w:rPr>
          <w:rFonts w:ascii="Times New Roman" w:hAnsi="Times New Roman"/>
          <w:bCs/>
          <w:sz w:val="24"/>
          <w:szCs w:val="24"/>
        </w:rPr>
        <w:t xml:space="preserve">Disclose conflict of interest, if any; and </w:t>
      </w:r>
    </w:p>
    <w:p w:rsidR="00D93C10" w:rsidRPr="0022120B" w:rsidRDefault="00D93C10" w:rsidP="00830916">
      <w:pPr>
        <w:pStyle w:val="ListParagraph"/>
        <w:numPr>
          <w:ilvl w:val="0"/>
          <w:numId w:val="12"/>
        </w:numPr>
        <w:spacing w:after="0"/>
        <w:jc w:val="both"/>
        <w:rPr>
          <w:rFonts w:ascii="Times New Roman" w:hAnsi="Times New Roman"/>
          <w:bCs/>
          <w:sz w:val="24"/>
          <w:szCs w:val="24"/>
        </w:rPr>
      </w:pPr>
      <w:r w:rsidRPr="0022120B">
        <w:rPr>
          <w:rFonts w:ascii="Times New Roman" w:hAnsi="Times New Roman"/>
          <w:bCs/>
          <w:sz w:val="24"/>
          <w:szCs w:val="24"/>
        </w:rPr>
        <w:t xml:space="preserve">Disclose any previous transgressions with any Entity in India or any other country during the last three years or any debarment by any other procuring entity. </w:t>
      </w:r>
    </w:p>
    <w:p w:rsidR="00D93C10" w:rsidRPr="003823C8" w:rsidRDefault="00D93C10" w:rsidP="00D93C10">
      <w:pPr>
        <w:pStyle w:val="ListParagraph"/>
        <w:jc w:val="both"/>
        <w:rPr>
          <w:rFonts w:ascii="Times New Roman" w:hAnsi="Times New Roman"/>
          <w:bCs/>
          <w:sz w:val="2"/>
          <w:szCs w:val="24"/>
        </w:rPr>
      </w:pPr>
    </w:p>
    <w:p w:rsidR="00D93C10" w:rsidRPr="0022120B" w:rsidRDefault="00D93C10" w:rsidP="00D93C10">
      <w:pPr>
        <w:pStyle w:val="ListParagraph"/>
        <w:ind w:left="90"/>
        <w:jc w:val="both"/>
        <w:rPr>
          <w:rFonts w:ascii="Times New Roman" w:hAnsi="Times New Roman"/>
          <w:b/>
          <w:sz w:val="24"/>
          <w:szCs w:val="24"/>
        </w:rPr>
      </w:pPr>
      <w:r w:rsidRPr="0022120B">
        <w:rPr>
          <w:rFonts w:ascii="Times New Roman" w:hAnsi="Times New Roman"/>
          <w:b/>
          <w:sz w:val="24"/>
          <w:szCs w:val="24"/>
        </w:rPr>
        <w:t>Conflict of Interest:-</w:t>
      </w:r>
    </w:p>
    <w:p w:rsidR="00D93C10" w:rsidRPr="0022120B" w:rsidRDefault="00D93C10" w:rsidP="00D93C10">
      <w:pPr>
        <w:pStyle w:val="ListParagraph"/>
        <w:ind w:left="90"/>
        <w:jc w:val="both"/>
        <w:rPr>
          <w:rFonts w:ascii="Times New Roman" w:hAnsi="Times New Roman"/>
          <w:bCs/>
          <w:sz w:val="10"/>
          <w:szCs w:val="24"/>
        </w:rPr>
      </w:pPr>
    </w:p>
    <w:p w:rsidR="00D93C10" w:rsidRPr="0022120B" w:rsidRDefault="00D93C10" w:rsidP="00D93C10">
      <w:pPr>
        <w:pStyle w:val="ListParagraph"/>
        <w:ind w:left="90"/>
        <w:jc w:val="both"/>
        <w:rPr>
          <w:rFonts w:ascii="Times New Roman" w:hAnsi="Times New Roman"/>
          <w:bCs/>
          <w:sz w:val="24"/>
          <w:szCs w:val="24"/>
        </w:rPr>
      </w:pPr>
      <w:r w:rsidRPr="0022120B">
        <w:rPr>
          <w:rFonts w:ascii="Times New Roman" w:hAnsi="Times New Roman"/>
          <w:bCs/>
          <w:sz w:val="24"/>
          <w:szCs w:val="24"/>
        </w:rPr>
        <w:t xml:space="preserve">The Bidder participating in a bidding process must not have a Conflict of Interest. A Conflict of Interest in considered to be a situation in which a party has interests that could improperly influence the party’s performance of official duties or responsibilities, contractual obligations, or compliance with applicable laws and regulations. </w:t>
      </w:r>
    </w:p>
    <w:p w:rsidR="00D93C10" w:rsidRPr="0022120B" w:rsidRDefault="00D93C10" w:rsidP="00D93C10">
      <w:pPr>
        <w:pStyle w:val="ListParagraph"/>
        <w:ind w:left="90"/>
        <w:jc w:val="both"/>
        <w:rPr>
          <w:rFonts w:ascii="Times New Roman" w:hAnsi="Times New Roman"/>
          <w:bCs/>
          <w:sz w:val="16"/>
          <w:szCs w:val="24"/>
        </w:rPr>
      </w:pPr>
    </w:p>
    <w:p w:rsidR="00D93C10" w:rsidRPr="0022120B" w:rsidRDefault="00D93C10" w:rsidP="00D93C10">
      <w:pPr>
        <w:pStyle w:val="ListParagraph"/>
        <w:ind w:left="90"/>
        <w:jc w:val="both"/>
        <w:rPr>
          <w:rFonts w:ascii="Times New Roman" w:hAnsi="Times New Roman"/>
          <w:bCs/>
          <w:sz w:val="24"/>
          <w:szCs w:val="24"/>
        </w:rPr>
      </w:pPr>
      <w:r w:rsidRPr="0022120B">
        <w:rPr>
          <w:rFonts w:ascii="Times New Roman" w:hAnsi="Times New Roman"/>
          <w:bCs/>
          <w:sz w:val="24"/>
          <w:szCs w:val="24"/>
        </w:rPr>
        <w:t>A Bidder may be considered to be in Conflict of Interest with one or more parties in a bidding process if, including but not limited to:-</w:t>
      </w:r>
    </w:p>
    <w:p w:rsidR="00D93C10" w:rsidRPr="0022120B" w:rsidRDefault="00D93C10" w:rsidP="00D93C10">
      <w:pPr>
        <w:pStyle w:val="ListParagraph"/>
        <w:ind w:left="90"/>
        <w:jc w:val="both"/>
        <w:rPr>
          <w:rFonts w:ascii="Times New Roman" w:hAnsi="Times New Roman"/>
          <w:bCs/>
          <w:sz w:val="14"/>
          <w:szCs w:val="14"/>
        </w:rPr>
      </w:pPr>
    </w:p>
    <w:p w:rsidR="00D93C10" w:rsidRPr="0022120B" w:rsidRDefault="00D93C10" w:rsidP="00830916">
      <w:pPr>
        <w:pStyle w:val="ListParagraph"/>
        <w:numPr>
          <w:ilvl w:val="0"/>
          <w:numId w:val="13"/>
        </w:numPr>
        <w:spacing w:after="0"/>
        <w:jc w:val="both"/>
        <w:rPr>
          <w:rFonts w:ascii="Times New Roman" w:hAnsi="Times New Roman"/>
          <w:bCs/>
          <w:sz w:val="24"/>
          <w:szCs w:val="24"/>
        </w:rPr>
      </w:pPr>
      <w:r w:rsidRPr="0022120B">
        <w:rPr>
          <w:rFonts w:ascii="Times New Roman" w:hAnsi="Times New Roman"/>
          <w:bCs/>
          <w:sz w:val="24"/>
          <w:szCs w:val="24"/>
        </w:rPr>
        <w:t>have controlling partners/share holders in common; or</w:t>
      </w:r>
    </w:p>
    <w:p w:rsidR="00D93C10" w:rsidRPr="0022120B" w:rsidRDefault="00D93C10" w:rsidP="00830916">
      <w:pPr>
        <w:pStyle w:val="ListParagraph"/>
        <w:numPr>
          <w:ilvl w:val="0"/>
          <w:numId w:val="13"/>
        </w:numPr>
        <w:spacing w:after="0"/>
        <w:jc w:val="both"/>
        <w:rPr>
          <w:rFonts w:ascii="Times New Roman" w:hAnsi="Times New Roman"/>
          <w:bCs/>
          <w:sz w:val="24"/>
          <w:szCs w:val="24"/>
        </w:rPr>
      </w:pPr>
      <w:r w:rsidRPr="0022120B">
        <w:rPr>
          <w:rFonts w:ascii="Times New Roman" w:hAnsi="Times New Roman"/>
          <w:bCs/>
          <w:sz w:val="24"/>
          <w:szCs w:val="24"/>
        </w:rPr>
        <w:t>receive or have received any direct or indirect subsidy from any of them; or</w:t>
      </w:r>
    </w:p>
    <w:p w:rsidR="00D93C10" w:rsidRPr="0022120B" w:rsidRDefault="00D93C10" w:rsidP="00830916">
      <w:pPr>
        <w:pStyle w:val="ListParagraph"/>
        <w:numPr>
          <w:ilvl w:val="0"/>
          <w:numId w:val="13"/>
        </w:numPr>
        <w:spacing w:after="0"/>
        <w:jc w:val="both"/>
        <w:rPr>
          <w:rFonts w:ascii="Times New Roman" w:hAnsi="Times New Roman"/>
          <w:bCs/>
          <w:sz w:val="24"/>
          <w:szCs w:val="24"/>
        </w:rPr>
      </w:pPr>
      <w:r w:rsidRPr="0022120B">
        <w:rPr>
          <w:rFonts w:ascii="Times New Roman" w:hAnsi="Times New Roman"/>
          <w:bCs/>
          <w:sz w:val="24"/>
          <w:szCs w:val="24"/>
        </w:rPr>
        <w:t>have the same legal representative for purposes of the Bid; or</w:t>
      </w:r>
    </w:p>
    <w:p w:rsidR="00D93C10" w:rsidRPr="0022120B" w:rsidRDefault="00D93C10" w:rsidP="00830916">
      <w:pPr>
        <w:pStyle w:val="ListParagraph"/>
        <w:numPr>
          <w:ilvl w:val="0"/>
          <w:numId w:val="13"/>
        </w:numPr>
        <w:spacing w:after="0"/>
        <w:jc w:val="both"/>
        <w:rPr>
          <w:rFonts w:ascii="Times New Roman" w:hAnsi="Times New Roman"/>
          <w:bCs/>
          <w:sz w:val="24"/>
          <w:szCs w:val="24"/>
        </w:rPr>
      </w:pPr>
      <w:r w:rsidRPr="0022120B">
        <w:rPr>
          <w:rFonts w:ascii="Times New Roman" w:hAnsi="Times New Roman"/>
          <w:bCs/>
          <w:sz w:val="24"/>
          <w:szCs w:val="24"/>
        </w:rPr>
        <w:t xml:space="preserve">have a relationship with each other, directly or through common third parties, that puts them in a position to have access to information about or influence on the Bid of another Bidder, or influence the decisions of the Procuring Entity regarding the bidding process; or </w:t>
      </w:r>
    </w:p>
    <w:p w:rsidR="00D93C10" w:rsidRPr="0022120B" w:rsidRDefault="00D93C10" w:rsidP="00830916">
      <w:pPr>
        <w:pStyle w:val="ListParagraph"/>
        <w:numPr>
          <w:ilvl w:val="0"/>
          <w:numId w:val="13"/>
        </w:numPr>
        <w:spacing w:after="0"/>
        <w:jc w:val="both"/>
        <w:rPr>
          <w:rFonts w:ascii="Times New Roman" w:hAnsi="Times New Roman"/>
          <w:bCs/>
          <w:sz w:val="24"/>
          <w:szCs w:val="24"/>
        </w:rPr>
      </w:pPr>
      <w:r w:rsidRPr="0022120B">
        <w:rPr>
          <w:rFonts w:ascii="Times New Roman" w:hAnsi="Times New Roman"/>
          <w:bCs/>
          <w:sz w:val="24"/>
          <w:szCs w:val="24"/>
        </w:rPr>
        <w:t xml:space="preserve">the Bidder participates in more than one Bid in a bidding process. </w:t>
      </w:r>
      <w:r w:rsidR="00A168FF" w:rsidRPr="0022120B">
        <w:rPr>
          <w:rFonts w:ascii="Times New Roman" w:hAnsi="Times New Roman"/>
          <w:bCs/>
          <w:sz w:val="24"/>
          <w:szCs w:val="24"/>
        </w:rPr>
        <w:t>Participation</w:t>
      </w:r>
      <w:r w:rsidRPr="0022120B">
        <w:rPr>
          <w:rFonts w:ascii="Times New Roman" w:hAnsi="Times New Roman"/>
          <w:bCs/>
          <w:sz w:val="24"/>
          <w:szCs w:val="24"/>
        </w:rPr>
        <w:t xml:space="preserve"> by a Bidder in more than one Bid will result in the disqualification of all Bids in which the Bidder in involved. However, this does not limit the inclusion of the same subcontractor, not otherwise participating as Bidder, in more than one Bid; or</w:t>
      </w:r>
    </w:p>
    <w:p w:rsidR="00D93C10" w:rsidRPr="0022120B" w:rsidRDefault="00D93C10" w:rsidP="00830916">
      <w:pPr>
        <w:pStyle w:val="ListParagraph"/>
        <w:numPr>
          <w:ilvl w:val="0"/>
          <w:numId w:val="13"/>
        </w:numPr>
        <w:spacing w:after="0"/>
        <w:jc w:val="both"/>
        <w:rPr>
          <w:rFonts w:ascii="Times New Roman" w:hAnsi="Times New Roman"/>
          <w:bCs/>
          <w:sz w:val="24"/>
          <w:szCs w:val="24"/>
        </w:rPr>
      </w:pPr>
      <w:r w:rsidRPr="0022120B">
        <w:rPr>
          <w:rFonts w:ascii="Times New Roman" w:hAnsi="Times New Roman"/>
          <w:bCs/>
          <w:sz w:val="24"/>
          <w:szCs w:val="24"/>
        </w:rPr>
        <w:t xml:space="preserve">the Bidder or any of its affiliates participated as a consultant in the preparation of the design or technical specifications of the goods, Works or Service that are the subject of the Bid; or </w:t>
      </w:r>
    </w:p>
    <w:p w:rsidR="00D93C10" w:rsidRPr="0022120B" w:rsidRDefault="00D93C10" w:rsidP="00830916">
      <w:pPr>
        <w:pStyle w:val="ListParagraph"/>
        <w:numPr>
          <w:ilvl w:val="0"/>
          <w:numId w:val="13"/>
        </w:numPr>
        <w:spacing w:after="0"/>
        <w:jc w:val="both"/>
        <w:rPr>
          <w:rFonts w:ascii="Times New Roman" w:hAnsi="Times New Roman"/>
          <w:bCs/>
          <w:sz w:val="24"/>
          <w:szCs w:val="24"/>
        </w:rPr>
      </w:pPr>
      <w:r w:rsidRPr="0022120B">
        <w:rPr>
          <w:rFonts w:ascii="Times New Roman" w:hAnsi="Times New Roman"/>
          <w:bCs/>
          <w:sz w:val="24"/>
          <w:szCs w:val="24"/>
        </w:rPr>
        <w:lastRenderedPageBreak/>
        <w:t>Bidder or any of its affiliates has been hired (or is proposed to be hired) by the procuring Entity as engineer-in-charge/consultant for the contract.</w:t>
      </w:r>
    </w:p>
    <w:p w:rsidR="00376288" w:rsidRPr="0022120B" w:rsidRDefault="00376288">
      <w:pPr>
        <w:rPr>
          <w:b/>
          <w:sz w:val="24"/>
          <w:szCs w:val="24"/>
        </w:rPr>
      </w:pPr>
    </w:p>
    <w:p w:rsidR="00FE591C" w:rsidRPr="0022120B" w:rsidRDefault="00FE591C" w:rsidP="00FE591C">
      <w:pPr>
        <w:pStyle w:val="ListParagraph"/>
        <w:spacing w:after="0" w:line="240" w:lineRule="auto"/>
        <w:ind w:left="810"/>
        <w:jc w:val="center"/>
        <w:rPr>
          <w:rFonts w:ascii="Book Antiqua" w:hAnsi="Book Antiqua"/>
          <w:b/>
          <w:bCs/>
          <w:sz w:val="24"/>
          <w:szCs w:val="24"/>
        </w:rPr>
      </w:pPr>
      <w:r w:rsidRPr="0022120B">
        <w:rPr>
          <w:rFonts w:ascii="Book Antiqua" w:hAnsi="Book Antiqua"/>
          <w:b/>
          <w:bCs/>
          <w:sz w:val="24"/>
          <w:szCs w:val="24"/>
        </w:rPr>
        <w:t xml:space="preserve">Rajasthan State Industrial Development &amp; Investment Corporation Limited  </w:t>
      </w:r>
    </w:p>
    <w:p w:rsidR="00FE591C" w:rsidRPr="0022120B" w:rsidRDefault="00FE591C" w:rsidP="00FE591C">
      <w:pPr>
        <w:pStyle w:val="ListParagraph"/>
        <w:spacing w:after="0" w:line="240" w:lineRule="auto"/>
        <w:ind w:left="810"/>
        <w:jc w:val="center"/>
        <w:rPr>
          <w:rFonts w:ascii="Book Antiqua" w:hAnsi="Book Antiqua"/>
          <w:b/>
          <w:bCs/>
          <w:sz w:val="24"/>
          <w:szCs w:val="24"/>
        </w:rPr>
      </w:pPr>
      <w:r w:rsidRPr="0022120B">
        <w:rPr>
          <w:rFonts w:ascii="Book Antiqua" w:hAnsi="Book Antiqua"/>
          <w:b/>
          <w:bCs/>
          <w:sz w:val="24"/>
          <w:szCs w:val="24"/>
        </w:rPr>
        <w:t xml:space="preserve"> Udyog Bhawan, Tilak Marg, Jaipur</w:t>
      </w:r>
    </w:p>
    <w:p w:rsidR="00FE591C" w:rsidRPr="0022120B" w:rsidRDefault="00FE591C" w:rsidP="00FE591C">
      <w:pPr>
        <w:pStyle w:val="ListParagraph"/>
        <w:spacing w:after="0" w:line="240" w:lineRule="auto"/>
        <w:ind w:left="810" w:hanging="720"/>
        <w:jc w:val="center"/>
        <w:rPr>
          <w:rFonts w:ascii="Book Antiqua" w:hAnsi="Book Antiqua"/>
          <w:b/>
          <w:bCs/>
          <w:sz w:val="24"/>
          <w:szCs w:val="24"/>
        </w:rPr>
      </w:pPr>
      <w:r w:rsidRPr="0022120B">
        <w:rPr>
          <w:rFonts w:ascii="Book Antiqua" w:hAnsi="Book Antiqua"/>
          <w:b/>
          <w:bCs/>
          <w:sz w:val="24"/>
          <w:szCs w:val="24"/>
        </w:rPr>
        <w:t>CIN: U13100RJ1969SGC001263</w:t>
      </w:r>
    </w:p>
    <w:p w:rsidR="00FE591C" w:rsidRPr="0022120B" w:rsidRDefault="00FE591C" w:rsidP="00811E72">
      <w:pPr>
        <w:pStyle w:val="ListParagraph"/>
        <w:spacing w:after="0" w:line="240" w:lineRule="auto"/>
        <w:ind w:left="0" w:right="720"/>
        <w:jc w:val="center"/>
        <w:rPr>
          <w:rFonts w:ascii="Book Antiqua" w:hAnsi="Book Antiqua"/>
          <w:b/>
          <w:bCs/>
          <w:sz w:val="24"/>
          <w:szCs w:val="24"/>
        </w:rPr>
      </w:pPr>
    </w:p>
    <w:p w:rsidR="00FE591C" w:rsidRPr="0022120B" w:rsidRDefault="00FE591C" w:rsidP="00811E72">
      <w:pPr>
        <w:pStyle w:val="ListParagraph"/>
        <w:spacing w:after="0" w:line="240" w:lineRule="auto"/>
        <w:ind w:left="0" w:right="720"/>
        <w:jc w:val="center"/>
        <w:rPr>
          <w:rFonts w:ascii="Book Antiqua" w:hAnsi="Book Antiqua"/>
          <w:b/>
          <w:bCs/>
          <w:sz w:val="24"/>
          <w:szCs w:val="24"/>
        </w:rPr>
      </w:pPr>
      <w:r w:rsidRPr="0022120B">
        <w:rPr>
          <w:rFonts w:ascii="Book Antiqua" w:hAnsi="Book Antiqua"/>
          <w:b/>
          <w:bCs/>
          <w:sz w:val="24"/>
          <w:szCs w:val="24"/>
        </w:rPr>
        <w:t>TENDER FORM</w:t>
      </w:r>
    </w:p>
    <w:p w:rsidR="00FE591C" w:rsidRPr="00AC0C99" w:rsidRDefault="00FE591C" w:rsidP="00811E72">
      <w:pPr>
        <w:pStyle w:val="ListParagraph"/>
        <w:spacing w:after="0" w:line="240" w:lineRule="auto"/>
        <w:ind w:left="0" w:right="720"/>
        <w:jc w:val="center"/>
        <w:rPr>
          <w:rFonts w:ascii="Book Antiqua" w:hAnsi="Book Antiqua"/>
          <w:bCs/>
          <w:sz w:val="24"/>
          <w:szCs w:val="24"/>
        </w:rPr>
      </w:pPr>
      <w:r w:rsidRPr="00AC0C99">
        <w:rPr>
          <w:rFonts w:ascii="Book Antiqua" w:hAnsi="Book Antiqua"/>
          <w:bCs/>
          <w:sz w:val="24"/>
          <w:szCs w:val="24"/>
        </w:rPr>
        <w:t xml:space="preserve">Subject: Tender for </w:t>
      </w:r>
      <w:r w:rsidR="00BB24B5" w:rsidRPr="00AC0C99">
        <w:rPr>
          <w:rFonts w:ascii="Book Antiqua" w:hAnsi="Book Antiqua"/>
          <w:bCs/>
          <w:sz w:val="24"/>
          <w:szCs w:val="24"/>
        </w:rPr>
        <w:t xml:space="preserve">Appointment of </w:t>
      </w:r>
      <w:r w:rsidR="00A8365E" w:rsidRPr="00AC0C99">
        <w:rPr>
          <w:rFonts w:ascii="Book Antiqua" w:hAnsi="Book Antiqua"/>
          <w:bCs/>
          <w:sz w:val="24"/>
          <w:szCs w:val="24"/>
        </w:rPr>
        <w:t>Agency</w:t>
      </w:r>
      <w:r w:rsidR="00BB24B5" w:rsidRPr="00AC0C99">
        <w:rPr>
          <w:rFonts w:ascii="Book Antiqua" w:hAnsi="Book Antiqua"/>
          <w:bCs/>
          <w:sz w:val="24"/>
          <w:szCs w:val="24"/>
        </w:rPr>
        <w:t xml:space="preserve"> to assist the Corporation in providing information about the addresses and details of assets owned by Judgment </w:t>
      </w:r>
      <w:r w:rsidR="00AC0C99" w:rsidRPr="00AC0C99">
        <w:rPr>
          <w:rFonts w:ascii="Book Antiqua" w:hAnsi="Book Antiqua"/>
          <w:bCs/>
          <w:sz w:val="24"/>
          <w:szCs w:val="24"/>
        </w:rPr>
        <w:t>Debtors (Borrowers/Guarantors)</w:t>
      </w:r>
      <w:r w:rsidR="00BB24B5" w:rsidRPr="00AC0C99">
        <w:rPr>
          <w:rFonts w:ascii="Book Antiqua" w:hAnsi="Book Antiqua"/>
          <w:bCs/>
          <w:sz w:val="24"/>
          <w:szCs w:val="24"/>
        </w:rPr>
        <w:t xml:space="preserve"> </w:t>
      </w:r>
    </w:p>
    <w:p w:rsidR="00811E72" w:rsidRPr="0022120B" w:rsidRDefault="00691858" w:rsidP="00811E72">
      <w:pPr>
        <w:pStyle w:val="ListParagraph"/>
        <w:spacing w:after="0" w:line="240" w:lineRule="auto"/>
        <w:ind w:left="0" w:right="720"/>
        <w:jc w:val="center"/>
        <w:rPr>
          <w:rFonts w:ascii="Book Antiqua" w:hAnsi="Book Antiqua"/>
          <w:bCs/>
          <w:sz w:val="24"/>
          <w:szCs w:val="24"/>
        </w:rPr>
      </w:pPr>
      <w:r w:rsidRPr="0022120B">
        <w:rPr>
          <w:rFonts w:ascii="Book Antiqua" w:hAnsi="Book Antiqua"/>
          <w:bCs/>
          <w:sz w:val="24"/>
          <w:szCs w:val="24"/>
        </w:rPr>
        <w:t xml:space="preserve"> </w:t>
      </w:r>
      <w:r w:rsidR="00811E72" w:rsidRPr="0022120B">
        <w:rPr>
          <w:rFonts w:ascii="Book Antiqua" w:hAnsi="Book Antiqua"/>
          <w:bCs/>
          <w:sz w:val="24"/>
          <w:szCs w:val="24"/>
        </w:rPr>
        <w:t>(On letter head of Firm</w:t>
      </w:r>
      <w:r w:rsidR="0075106B" w:rsidRPr="0022120B">
        <w:rPr>
          <w:rFonts w:ascii="Book Antiqua" w:hAnsi="Book Antiqua"/>
          <w:bCs/>
          <w:sz w:val="24"/>
          <w:szCs w:val="24"/>
        </w:rPr>
        <w:t>/</w:t>
      </w:r>
      <w:r w:rsidR="00311F63" w:rsidRPr="00311F63">
        <w:rPr>
          <w:rFonts w:ascii="Book Antiqua" w:hAnsi="Book Antiqua"/>
          <w:bCs/>
          <w:sz w:val="24"/>
          <w:szCs w:val="24"/>
        </w:rPr>
        <w:t xml:space="preserve"> </w:t>
      </w:r>
      <w:r w:rsidR="00311F63">
        <w:rPr>
          <w:rFonts w:ascii="Book Antiqua" w:hAnsi="Book Antiqua"/>
          <w:bCs/>
          <w:sz w:val="24"/>
          <w:szCs w:val="24"/>
        </w:rPr>
        <w:t>Company/</w:t>
      </w:r>
      <w:r w:rsidR="0075106B" w:rsidRPr="0022120B">
        <w:rPr>
          <w:rFonts w:ascii="Book Antiqua" w:hAnsi="Book Antiqua"/>
          <w:bCs/>
          <w:sz w:val="24"/>
          <w:szCs w:val="24"/>
        </w:rPr>
        <w:t>LLP</w:t>
      </w:r>
      <w:r w:rsidR="00811E72" w:rsidRPr="0022120B">
        <w:rPr>
          <w:rFonts w:ascii="Book Antiqua" w:hAnsi="Book Antiqua"/>
          <w:bCs/>
          <w:sz w:val="24"/>
          <w:szCs w:val="24"/>
        </w:rPr>
        <w:t>)</w:t>
      </w:r>
    </w:p>
    <w:p w:rsidR="00811E72" w:rsidRPr="0022120B" w:rsidRDefault="00811E72" w:rsidP="00811E72">
      <w:pPr>
        <w:pStyle w:val="ListParagraph"/>
        <w:spacing w:after="0" w:line="240" w:lineRule="auto"/>
        <w:ind w:left="0" w:right="720"/>
        <w:jc w:val="center"/>
        <w:rPr>
          <w:rFonts w:ascii="Book Antiqua" w:hAnsi="Book Antiqua"/>
          <w:bCs/>
          <w:sz w:val="24"/>
          <w:szCs w:val="24"/>
        </w:rPr>
      </w:pPr>
    </w:p>
    <w:p w:rsidR="00811E72" w:rsidRPr="0022120B" w:rsidRDefault="00811E72" w:rsidP="00811E72">
      <w:pPr>
        <w:pStyle w:val="ListParagraph"/>
        <w:spacing w:after="0" w:line="240" w:lineRule="auto"/>
        <w:ind w:left="0" w:right="720"/>
        <w:jc w:val="right"/>
        <w:rPr>
          <w:rFonts w:ascii="Book Antiqua" w:hAnsi="Book Antiqua"/>
          <w:bCs/>
          <w:sz w:val="24"/>
          <w:szCs w:val="24"/>
        </w:rPr>
      </w:pPr>
      <w:r w:rsidRPr="0022120B">
        <w:rPr>
          <w:rFonts w:ascii="Book Antiqua" w:hAnsi="Book Antiqua"/>
          <w:bCs/>
          <w:sz w:val="24"/>
          <w:szCs w:val="24"/>
        </w:rPr>
        <w:t>Date__________</w:t>
      </w:r>
    </w:p>
    <w:p w:rsidR="00811E72" w:rsidRPr="0022120B" w:rsidRDefault="00811E72" w:rsidP="00811E72">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To,</w:t>
      </w:r>
    </w:p>
    <w:p w:rsidR="00811E72" w:rsidRPr="0022120B" w:rsidRDefault="00811E72" w:rsidP="00811E72">
      <w:pPr>
        <w:pStyle w:val="ListParagraph"/>
        <w:spacing w:after="0" w:line="240" w:lineRule="auto"/>
        <w:ind w:left="0" w:right="720"/>
        <w:rPr>
          <w:rFonts w:ascii="Book Antiqua" w:hAnsi="Book Antiqua"/>
          <w:bCs/>
          <w:sz w:val="24"/>
          <w:szCs w:val="24"/>
        </w:rPr>
      </w:pPr>
    </w:p>
    <w:p w:rsidR="00DD4C1C" w:rsidRDefault="00525F50" w:rsidP="00811E72">
      <w:pPr>
        <w:pStyle w:val="ListParagraph"/>
        <w:spacing w:after="0" w:line="240" w:lineRule="auto"/>
        <w:ind w:left="0" w:right="720"/>
        <w:rPr>
          <w:rFonts w:ascii="Book Antiqua" w:hAnsi="Book Antiqua"/>
          <w:bCs/>
          <w:sz w:val="24"/>
          <w:szCs w:val="24"/>
        </w:rPr>
      </w:pPr>
      <w:r>
        <w:rPr>
          <w:rFonts w:ascii="Book Antiqua" w:hAnsi="Book Antiqua"/>
          <w:bCs/>
          <w:sz w:val="24"/>
          <w:szCs w:val="24"/>
        </w:rPr>
        <w:t>Chief General Manager</w:t>
      </w:r>
      <w:r w:rsidR="00DD4C1C">
        <w:rPr>
          <w:rFonts w:ascii="Book Antiqua" w:hAnsi="Book Antiqua"/>
          <w:bCs/>
          <w:sz w:val="24"/>
          <w:szCs w:val="24"/>
        </w:rPr>
        <w:t xml:space="preserve"> </w:t>
      </w:r>
    </w:p>
    <w:p w:rsidR="00525F50" w:rsidRDefault="00DD4C1C" w:rsidP="00811E72">
      <w:pPr>
        <w:pStyle w:val="ListParagraph"/>
        <w:spacing w:after="0" w:line="240" w:lineRule="auto"/>
        <w:ind w:left="0" w:right="720"/>
        <w:rPr>
          <w:rFonts w:ascii="Book Antiqua" w:hAnsi="Book Antiqua"/>
          <w:bCs/>
          <w:sz w:val="24"/>
          <w:szCs w:val="24"/>
        </w:rPr>
      </w:pPr>
      <w:r>
        <w:rPr>
          <w:rFonts w:ascii="Book Antiqua" w:hAnsi="Book Antiqua"/>
          <w:bCs/>
          <w:sz w:val="24"/>
          <w:szCs w:val="24"/>
        </w:rPr>
        <w:t>(</w:t>
      </w:r>
      <w:r w:rsidR="00525F50">
        <w:rPr>
          <w:rFonts w:ascii="Book Antiqua" w:hAnsi="Book Antiqua"/>
          <w:bCs/>
          <w:sz w:val="24"/>
          <w:szCs w:val="24"/>
        </w:rPr>
        <w:t>Investment</w:t>
      </w:r>
      <w:r>
        <w:rPr>
          <w:rFonts w:ascii="Book Antiqua" w:hAnsi="Book Antiqua"/>
          <w:bCs/>
          <w:sz w:val="24"/>
          <w:szCs w:val="24"/>
        </w:rPr>
        <w:t>)</w:t>
      </w:r>
      <w:r w:rsidR="00525F50">
        <w:rPr>
          <w:rFonts w:ascii="Book Antiqua" w:hAnsi="Book Antiqua"/>
          <w:bCs/>
          <w:sz w:val="24"/>
          <w:szCs w:val="24"/>
        </w:rPr>
        <w:t>,</w:t>
      </w:r>
    </w:p>
    <w:p w:rsidR="00811E72" w:rsidRPr="0022120B" w:rsidRDefault="00811E72" w:rsidP="00811E72">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RIICO Limited,</w:t>
      </w:r>
    </w:p>
    <w:p w:rsidR="00811E72" w:rsidRPr="0022120B" w:rsidRDefault="00811E72" w:rsidP="00811E72">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 xml:space="preserve">Udyog Bhawan, </w:t>
      </w:r>
    </w:p>
    <w:p w:rsidR="00811E72" w:rsidRPr="0022120B" w:rsidRDefault="00811E72" w:rsidP="00811E72">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Tilak Marg, Jaipur.</w:t>
      </w:r>
    </w:p>
    <w:p w:rsidR="00FE591C" w:rsidRPr="0022120B" w:rsidRDefault="00FE591C" w:rsidP="00811E72">
      <w:pPr>
        <w:pStyle w:val="ListParagraph"/>
        <w:spacing w:after="0" w:line="240" w:lineRule="auto"/>
        <w:ind w:left="0" w:right="720"/>
        <w:rPr>
          <w:rFonts w:ascii="Book Antiqua" w:hAnsi="Book Antiqua"/>
          <w:bCs/>
          <w:sz w:val="24"/>
          <w:szCs w:val="24"/>
        </w:rPr>
      </w:pPr>
    </w:p>
    <w:p w:rsidR="00811E72" w:rsidRPr="0022120B" w:rsidRDefault="00811E72" w:rsidP="00811E72">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Dear Sir,</w:t>
      </w:r>
    </w:p>
    <w:p w:rsidR="00811E72" w:rsidRPr="0022120B" w:rsidRDefault="00811E72" w:rsidP="00811E72">
      <w:pPr>
        <w:pStyle w:val="ListParagraph"/>
        <w:spacing w:after="0" w:line="240" w:lineRule="auto"/>
        <w:ind w:left="0" w:right="720"/>
        <w:rPr>
          <w:rFonts w:ascii="Book Antiqua" w:hAnsi="Book Antiqua"/>
          <w:bCs/>
          <w:sz w:val="24"/>
          <w:szCs w:val="24"/>
        </w:rPr>
      </w:pPr>
    </w:p>
    <w:p w:rsidR="00811E72" w:rsidRPr="00E925B0" w:rsidRDefault="00811E72" w:rsidP="00772C91">
      <w:pPr>
        <w:pStyle w:val="ListParagraph"/>
        <w:spacing w:after="0" w:line="240" w:lineRule="auto"/>
        <w:ind w:left="0" w:right="90"/>
        <w:jc w:val="both"/>
        <w:rPr>
          <w:rFonts w:ascii="Book Antiqua" w:hAnsi="Book Antiqua"/>
          <w:bCs/>
          <w:sz w:val="24"/>
          <w:szCs w:val="26"/>
        </w:rPr>
      </w:pPr>
      <w:r w:rsidRPr="00E925B0">
        <w:rPr>
          <w:rFonts w:ascii="Book Antiqua" w:hAnsi="Book Antiqua"/>
          <w:bCs/>
          <w:sz w:val="24"/>
          <w:szCs w:val="26"/>
        </w:rPr>
        <w:t>I/We, the un</w:t>
      </w:r>
      <w:r w:rsidR="00A62B7B" w:rsidRPr="00E925B0">
        <w:rPr>
          <w:rFonts w:ascii="Book Antiqua" w:hAnsi="Book Antiqua"/>
          <w:bCs/>
          <w:sz w:val="24"/>
          <w:szCs w:val="26"/>
        </w:rPr>
        <w:t>dersigned, offer to provide the services</w:t>
      </w:r>
      <w:r w:rsidR="0078202B" w:rsidRPr="00E925B0">
        <w:rPr>
          <w:rFonts w:ascii="Book Antiqua" w:hAnsi="Book Antiqua"/>
          <w:bCs/>
          <w:sz w:val="24"/>
          <w:szCs w:val="26"/>
        </w:rPr>
        <w:t xml:space="preserve"> to assist the Corporation in providing information about the addresses and details of assets owned by </w:t>
      </w:r>
      <w:r w:rsidR="00573995" w:rsidRPr="00E925B0">
        <w:rPr>
          <w:rFonts w:ascii="Book Antiqua" w:hAnsi="Book Antiqua"/>
          <w:bCs/>
          <w:sz w:val="24"/>
          <w:szCs w:val="26"/>
        </w:rPr>
        <w:t xml:space="preserve">Judgment Debtors (Borrowers/Guarantors) </w:t>
      </w:r>
      <w:r w:rsidRPr="00E925B0">
        <w:rPr>
          <w:rFonts w:ascii="Book Antiqua" w:hAnsi="Book Antiqua"/>
          <w:bCs/>
          <w:sz w:val="24"/>
          <w:szCs w:val="26"/>
        </w:rPr>
        <w:t xml:space="preserve">for </w:t>
      </w:r>
      <w:r w:rsidR="00510720" w:rsidRPr="00E925B0">
        <w:rPr>
          <w:rFonts w:ascii="Book Antiqua" w:hAnsi="Book Antiqua"/>
          <w:bCs/>
          <w:sz w:val="24"/>
          <w:szCs w:val="26"/>
        </w:rPr>
        <w:t xml:space="preserve">the period </w:t>
      </w:r>
      <w:r w:rsidR="006137E7" w:rsidRPr="00E925B0">
        <w:rPr>
          <w:rFonts w:ascii="Book Antiqua" w:hAnsi="Book Antiqua"/>
          <w:sz w:val="24"/>
          <w:szCs w:val="26"/>
        </w:rPr>
        <w:t xml:space="preserve">of </w:t>
      </w:r>
      <w:r w:rsidR="00DD4C1C" w:rsidRPr="00E925B0">
        <w:rPr>
          <w:rFonts w:ascii="Book Antiqua" w:hAnsi="Book Antiqua"/>
          <w:bCs/>
          <w:sz w:val="24"/>
          <w:szCs w:val="26"/>
        </w:rPr>
        <w:t>two (2) y</w:t>
      </w:r>
      <w:r w:rsidR="006137E7" w:rsidRPr="00E925B0">
        <w:rPr>
          <w:rFonts w:ascii="Book Antiqua" w:hAnsi="Book Antiqua"/>
          <w:bCs/>
          <w:sz w:val="24"/>
          <w:szCs w:val="26"/>
        </w:rPr>
        <w:t>ears from issuance of order</w:t>
      </w:r>
      <w:r w:rsidRPr="00E925B0">
        <w:rPr>
          <w:rFonts w:ascii="Book Antiqua" w:hAnsi="Book Antiqua"/>
          <w:bCs/>
          <w:sz w:val="24"/>
          <w:szCs w:val="26"/>
        </w:rPr>
        <w:t xml:space="preserve"> in accordance with your </w:t>
      </w:r>
      <w:r w:rsidR="00053F3F" w:rsidRPr="00E925B0">
        <w:rPr>
          <w:rFonts w:ascii="Book Antiqua" w:hAnsi="Book Antiqua"/>
          <w:bCs/>
          <w:sz w:val="24"/>
          <w:szCs w:val="26"/>
        </w:rPr>
        <w:t>tender</w:t>
      </w:r>
      <w:r w:rsidRPr="00E925B0">
        <w:rPr>
          <w:rFonts w:ascii="Book Antiqua" w:hAnsi="Book Antiqua"/>
          <w:bCs/>
          <w:sz w:val="24"/>
          <w:szCs w:val="26"/>
        </w:rPr>
        <w:t xml:space="preserve"> enquiry and hereby submit our proposal, which includes:</w:t>
      </w:r>
    </w:p>
    <w:p w:rsidR="00811E72" w:rsidRPr="00E925B0" w:rsidRDefault="00811E72" w:rsidP="00E925B0">
      <w:pPr>
        <w:pStyle w:val="NoSpacing"/>
        <w:rPr>
          <w:sz w:val="12"/>
        </w:rPr>
      </w:pPr>
    </w:p>
    <w:p w:rsidR="00811E72" w:rsidRPr="0022120B" w:rsidRDefault="00811E72" w:rsidP="006C792F">
      <w:pPr>
        <w:pStyle w:val="ListParagraph"/>
        <w:spacing w:after="0" w:line="240" w:lineRule="auto"/>
        <w:ind w:left="270" w:right="90"/>
        <w:rPr>
          <w:rFonts w:ascii="Book Antiqua" w:hAnsi="Book Antiqua"/>
          <w:bCs/>
          <w:sz w:val="24"/>
          <w:szCs w:val="24"/>
        </w:rPr>
      </w:pPr>
      <w:r w:rsidRPr="0022120B">
        <w:rPr>
          <w:rFonts w:ascii="Book Antiqua" w:hAnsi="Book Antiqua"/>
          <w:bCs/>
          <w:sz w:val="24"/>
          <w:szCs w:val="24"/>
        </w:rPr>
        <w:t>a) Technical Proposal (Annexure-I) enclosed under a separate sealed envelope.</w:t>
      </w:r>
    </w:p>
    <w:p w:rsidR="00811E72" w:rsidRPr="00E925B0" w:rsidRDefault="00811E72" w:rsidP="006C792F">
      <w:pPr>
        <w:pStyle w:val="ListParagraph"/>
        <w:spacing w:after="0" w:line="240" w:lineRule="auto"/>
        <w:ind w:left="270" w:right="90"/>
        <w:rPr>
          <w:rFonts w:ascii="Book Antiqua" w:hAnsi="Book Antiqua"/>
          <w:bCs/>
          <w:sz w:val="14"/>
          <w:szCs w:val="24"/>
        </w:rPr>
      </w:pPr>
    </w:p>
    <w:p w:rsidR="00811E72" w:rsidRPr="0022120B" w:rsidRDefault="00811E72" w:rsidP="006C792F">
      <w:pPr>
        <w:pStyle w:val="ListParagraph"/>
        <w:spacing w:after="0" w:line="240" w:lineRule="auto"/>
        <w:ind w:left="270" w:right="90"/>
        <w:rPr>
          <w:rFonts w:ascii="Book Antiqua" w:hAnsi="Book Antiqua"/>
          <w:bCs/>
          <w:sz w:val="24"/>
          <w:szCs w:val="24"/>
        </w:rPr>
      </w:pPr>
      <w:r w:rsidRPr="0022120B">
        <w:rPr>
          <w:rFonts w:ascii="Book Antiqua" w:hAnsi="Book Antiqua"/>
          <w:bCs/>
          <w:sz w:val="24"/>
          <w:szCs w:val="24"/>
        </w:rPr>
        <w:t>b) Financial Proposal (Annexure-II) enclosed under a separate sealed envelope.</w:t>
      </w:r>
    </w:p>
    <w:p w:rsidR="00811E72" w:rsidRPr="00E925B0" w:rsidRDefault="00811E72" w:rsidP="00811E72">
      <w:pPr>
        <w:pStyle w:val="ListParagraph"/>
        <w:spacing w:after="0" w:line="240" w:lineRule="auto"/>
        <w:ind w:left="0" w:right="90"/>
        <w:rPr>
          <w:rFonts w:ascii="Book Antiqua" w:hAnsi="Book Antiqua"/>
          <w:bCs/>
          <w:sz w:val="14"/>
          <w:szCs w:val="24"/>
        </w:rPr>
      </w:pPr>
    </w:p>
    <w:p w:rsidR="00811E72" w:rsidRPr="0022120B" w:rsidRDefault="00811E72" w:rsidP="00811E72">
      <w:pPr>
        <w:pStyle w:val="ListParagraph"/>
        <w:spacing w:after="0" w:line="240" w:lineRule="auto"/>
        <w:ind w:left="0" w:right="90"/>
        <w:rPr>
          <w:rFonts w:ascii="Book Antiqua" w:hAnsi="Book Antiqua"/>
          <w:bCs/>
          <w:sz w:val="24"/>
          <w:szCs w:val="24"/>
        </w:rPr>
      </w:pPr>
      <w:r w:rsidRPr="0022120B">
        <w:rPr>
          <w:rFonts w:ascii="Book Antiqua" w:hAnsi="Book Antiqua"/>
          <w:bCs/>
          <w:sz w:val="24"/>
          <w:szCs w:val="24"/>
        </w:rPr>
        <w:t>We hereby confirm</w:t>
      </w:r>
      <w:r w:rsidR="00042944" w:rsidRPr="0022120B">
        <w:rPr>
          <w:rFonts w:ascii="Book Antiqua" w:hAnsi="Book Antiqua"/>
          <w:bCs/>
          <w:sz w:val="24"/>
          <w:szCs w:val="24"/>
        </w:rPr>
        <w:t xml:space="preserve"> that</w:t>
      </w:r>
      <w:r w:rsidRPr="0022120B">
        <w:rPr>
          <w:rFonts w:ascii="Book Antiqua" w:hAnsi="Book Antiqua"/>
          <w:bCs/>
          <w:sz w:val="24"/>
          <w:szCs w:val="24"/>
        </w:rPr>
        <w:t>:</w:t>
      </w:r>
    </w:p>
    <w:p w:rsidR="00091AAF" w:rsidRPr="00091AAF" w:rsidRDefault="00811E72" w:rsidP="00091AAF">
      <w:pPr>
        <w:pStyle w:val="ListParagraph"/>
        <w:numPr>
          <w:ilvl w:val="0"/>
          <w:numId w:val="41"/>
        </w:numPr>
        <w:spacing w:after="0" w:line="240" w:lineRule="auto"/>
        <w:ind w:right="90"/>
        <w:jc w:val="both"/>
        <w:rPr>
          <w:rFonts w:ascii="Times New Roman" w:hAnsi="Times New Roman"/>
          <w:sz w:val="26"/>
          <w:szCs w:val="26"/>
        </w:rPr>
      </w:pPr>
      <w:r w:rsidRPr="00D30744">
        <w:rPr>
          <w:rFonts w:ascii="Book Antiqua" w:hAnsi="Book Antiqua"/>
          <w:bCs/>
          <w:sz w:val="24"/>
          <w:szCs w:val="24"/>
        </w:rPr>
        <w:t xml:space="preserve">I am/no </w:t>
      </w:r>
      <w:r w:rsidR="00292811" w:rsidRPr="00D30744">
        <w:rPr>
          <w:rFonts w:ascii="Book Antiqua" w:hAnsi="Book Antiqua"/>
          <w:bCs/>
          <w:sz w:val="24"/>
          <w:szCs w:val="24"/>
        </w:rPr>
        <w:t>promoter/</w:t>
      </w:r>
      <w:r w:rsidR="00292811" w:rsidRPr="00D30744">
        <w:rPr>
          <w:rFonts w:ascii="Times New Roman" w:hAnsi="Times New Roman"/>
          <w:sz w:val="26"/>
          <w:szCs w:val="26"/>
        </w:rPr>
        <w:t xml:space="preserve"> key managerial personnel/ official</w:t>
      </w:r>
      <w:r w:rsidRPr="00D30744">
        <w:rPr>
          <w:rFonts w:ascii="Book Antiqua" w:hAnsi="Book Antiqua"/>
          <w:bCs/>
          <w:sz w:val="24"/>
          <w:szCs w:val="24"/>
        </w:rPr>
        <w:t xml:space="preserve"> of the firm</w:t>
      </w:r>
      <w:r w:rsidR="00292811" w:rsidRPr="00D30744">
        <w:rPr>
          <w:rFonts w:ascii="Book Antiqua" w:hAnsi="Book Antiqua"/>
          <w:bCs/>
          <w:sz w:val="24"/>
          <w:szCs w:val="24"/>
        </w:rPr>
        <w:t>/company/LLP</w:t>
      </w:r>
      <w:r w:rsidR="00156D04">
        <w:rPr>
          <w:rFonts w:ascii="Book Antiqua" w:hAnsi="Book Antiqua"/>
          <w:bCs/>
          <w:sz w:val="24"/>
          <w:szCs w:val="24"/>
        </w:rPr>
        <w:t>/Agency</w:t>
      </w:r>
      <w:r w:rsidRPr="00D30744">
        <w:rPr>
          <w:rFonts w:ascii="Book Antiqua" w:hAnsi="Book Antiqua"/>
          <w:bCs/>
          <w:sz w:val="24"/>
          <w:szCs w:val="24"/>
        </w:rPr>
        <w:t xml:space="preserve"> </w:t>
      </w:r>
      <w:r w:rsidR="00652D3C">
        <w:rPr>
          <w:rFonts w:ascii="Book Antiqua" w:hAnsi="Book Antiqua"/>
          <w:bCs/>
          <w:sz w:val="24"/>
          <w:szCs w:val="24"/>
        </w:rPr>
        <w:t>have</w:t>
      </w:r>
      <w:r w:rsidR="00D30744" w:rsidRPr="00D30744">
        <w:rPr>
          <w:rFonts w:ascii="Book Antiqua" w:hAnsi="Book Antiqua"/>
          <w:bCs/>
          <w:sz w:val="24"/>
          <w:szCs w:val="24"/>
        </w:rPr>
        <w:t xml:space="preserve"> </w:t>
      </w:r>
      <w:r w:rsidR="00D30744" w:rsidRPr="00D30744">
        <w:rPr>
          <w:rFonts w:ascii="Times New Roman" w:hAnsi="Times New Roman"/>
          <w:sz w:val="26"/>
          <w:szCs w:val="26"/>
        </w:rPr>
        <w:t xml:space="preserve">been black listed </w:t>
      </w:r>
      <w:r w:rsidR="00091AAF">
        <w:rPr>
          <w:rFonts w:ascii="Times New Roman" w:hAnsi="Times New Roman"/>
          <w:sz w:val="26"/>
          <w:szCs w:val="26"/>
        </w:rPr>
        <w:t xml:space="preserve">by </w:t>
      </w:r>
      <w:r w:rsidR="00091AAF" w:rsidRPr="00091AAF">
        <w:rPr>
          <w:rFonts w:ascii="Book Antiqua" w:hAnsi="Book Antiqua"/>
          <w:sz w:val="24"/>
          <w:szCs w:val="24"/>
        </w:rPr>
        <w:t>any of the Bank/Govt. Department/Institution nor any complaint filed against it/them before CBI/ Serious Fraud Investigation Cell &amp; any such agency/Court of law.</w:t>
      </w:r>
      <w:r w:rsidR="00091AAF" w:rsidRPr="00091AAF">
        <w:rPr>
          <w:rFonts w:ascii="Book Antiqua" w:hAnsi="Book Antiqua"/>
          <w:b/>
          <w:sz w:val="10"/>
          <w:szCs w:val="24"/>
        </w:rPr>
        <w:t xml:space="preserve"> </w:t>
      </w:r>
    </w:p>
    <w:p w:rsidR="00091AAF" w:rsidRPr="00E925B0" w:rsidRDefault="00091AAF" w:rsidP="00091AAF">
      <w:pPr>
        <w:pStyle w:val="ListParagraph"/>
        <w:spacing w:after="0" w:line="240" w:lineRule="auto"/>
        <w:ind w:left="630" w:right="90"/>
        <w:jc w:val="both"/>
        <w:rPr>
          <w:rFonts w:ascii="Book Antiqua" w:hAnsi="Book Antiqua"/>
          <w:bCs/>
          <w:sz w:val="14"/>
          <w:szCs w:val="24"/>
        </w:rPr>
      </w:pPr>
    </w:p>
    <w:p w:rsidR="00811E72" w:rsidRPr="0022120B" w:rsidRDefault="00091AAF" w:rsidP="006C792F">
      <w:pPr>
        <w:pStyle w:val="ListParagraph"/>
        <w:spacing w:after="0" w:line="240" w:lineRule="auto"/>
        <w:ind w:left="630" w:right="90" w:hanging="360"/>
        <w:rPr>
          <w:rFonts w:ascii="Book Antiqua" w:hAnsi="Book Antiqua"/>
          <w:bCs/>
          <w:sz w:val="24"/>
          <w:szCs w:val="24"/>
        </w:rPr>
      </w:pPr>
      <w:r w:rsidRPr="0022120B">
        <w:rPr>
          <w:rFonts w:ascii="Book Antiqua" w:hAnsi="Book Antiqua"/>
          <w:bCs/>
          <w:sz w:val="24"/>
          <w:szCs w:val="24"/>
        </w:rPr>
        <w:t xml:space="preserve"> </w:t>
      </w:r>
      <w:r w:rsidR="00811E72" w:rsidRPr="0022120B">
        <w:rPr>
          <w:rFonts w:ascii="Book Antiqua" w:hAnsi="Book Antiqua"/>
          <w:bCs/>
          <w:sz w:val="24"/>
          <w:szCs w:val="24"/>
        </w:rPr>
        <w:t>(b)</w:t>
      </w:r>
      <w:r w:rsidR="007951F0">
        <w:rPr>
          <w:rFonts w:ascii="Book Antiqua" w:hAnsi="Book Antiqua"/>
          <w:bCs/>
          <w:sz w:val="24"/>
          <w:szCs w:val="24"/>
        </w:rPr>
        <w:tab/>
        <w:t>N</w:t>
      </w:r>
      <w:r w:rsidR="00482448" w:rsidRPr="0022120B">
        <w:rPr>
          <w:rFonts w:ascii="Book Antiqua" w:hAnsi="Book Antiqua"/>
          <w:bCs/>
          <w:sz w:val="24"/>
          <w:szCs w:val="24"/>
        </w:rPr>
        <w:t>either the firm</w:t>
      </w:r>
      <w:r w:rsidR="00AC504C">
        <w:rPr>
          <w:rFonts w:ascii="Book Antiqua" w:hAnsi="Book Antiqua"/>
          <w:bCs/>
          <w:sz w:val="24"/>
          <w:szCs w:val="24"/>
        </w:rPr>
        <w:t xml:space="preserve"> nor its p</w:t>
      </w:r>
      <w:r w:rsidR="00811E72" w:rsidRPr="0022120B">
        <w:rPr>
          <w:rFonts w:ascii="Book Antiqua" w:hAnsi="Book Antiqua"/>
          <w:bCs/>
          <w:sz w:val="24"/>
          <w:szCs w:val="24"/>
        </w:rPr>
        <w:t xml:space="preserve">artners or </w:t>
      </w:r>
      <w:r w:rsidR="00AC504C">
        <w:rPr>
          <w:rFonts w:ascii="Book Antiqua" w:hAnsi="Book Antiqua"/>
          <w:bCs/>
          <w:sz w:val="24"/>
          <w:szCs w:val="24"/>
        </w:rPr>
        <w:t>a</w:t>
      </w:r>
      <w:r w:rsidR="00811E72" w:rsidRPr="0022120B">
        <w:rPr>
          <w:rFonts w:ascii="Book Antiqua" w:hAnsi="Book Antiqua"/>
          <w:bCs/>
          <w:sz w:val="24"/>
          <w:szCs w:val="24"/>
        </w:rPr>
        <w:t xml:space="preserve">ssociates have interest in the business of the </w:t>
      </w:r>
      <w:r w:rsidR="00510720">
        <w:rPr>
          <w:rFonts w:ascii="Book Antiqua" w:hAnsi="Book Antiqua"/>
          <w:bCs/>
          <w:sz w:val="24"/>
          <w:szCs w:val="24"/>
        </w:rPr>
        <w:t>Corporation</w:t>
      </w:r>
      <w:r w:rsidR="00811E72" w:rsidRPr="0022120B">
        <w:rPr>
          <w:rFonts w:ascii="Book Antiqua" w:hAnsi="Book Antiqua"/>
          <w:bCs/>
          <w:sz w:val="24"/>
          <w:szCs w:val="24"/>
        </w:rPr>
        <w:t>.</w:t>
      </w:r>
    </w:p>
    <w:p w:rsidR="00811E72" w:rsidRPr="00DE0B4F" w:rsidRDefault="00811E72" w:rsidP="00DE0B4F">
      <w:pPr>
        <w:spacing w:after="0" w:line="240" w:lineRule="auto"/>
        <w:ind w:right="90"/>
        <w:jc w:val="both"/>
        <w:rPr>
          <w:rFonts w:ascii="Book Antiqua" w:hAnsi="Book Antiqua"/>
          <w:bCs/>
          <w:sz w:val="24"/>
          <w:szCs w:val="24"/>
        </w:rPr>
      </w:pPr>
    </w:p>
    <w:p w:rsidR="00811E72" w:rsidRPr="0022120B" w:rsidRDefault="00811E72" w:rsidP="00811E72">
      <w:pPr>
        <w:pStyle w:val="ListParagraph"/>
        <w:spacing w:after="0" w:line="240" w:lineRule="auto"/>
        <w:ind w:left="0" w:right="90"/>
        <w:jc w:val="both"/>
        <w:rPr>
          <w:rFonts w:ascii="Book Antiqua" w:hAnsi="Book Antiqua"/>
          <w:bCs/>
          <w:sz w:val="24"/>
          <w:szCs w:val="24"/>
        </w:rPr>
      </w:pPr>
      <w:r w:rsidRPr="0022120B">
        <w:rPr>
          <w:rFonts w:ascii="Book Antiqua" w:hAnsi="Book Antiqua"/>
          <w:bCs/>
          <w:sz w:val="24"/>
          <w:szCs w:val="24"/>
        </w:rPr>
        <w:t>I/We agree to bear all costs incurred by us in connection with the preparation and submission of the proposal and to bear any further pre-contract costs.</w:t>
      </w:r>
    </w:p>
    <w:p w:rsidR="00811E72" w:rsidRPr="0022120B" w:rsidRDefault="00811E72" w:rsidP="00811E72">
      <w:pPr>
        <w:pStyle w:val="ListParagraph"/>
        <w:spacing w:after="0" w:line="240" w:lineRule="auto"/>
        <w:ind w:left="0" w:right="90"/>
        <w:jc w:val="both"/>
        <w:rPr>
          <w:rFonts w:ascii="Book Antiqua" w:hAnsi="Book Antiqua"/>
          <w:bCs/>
          <w:sz w:val="24"/>
          <w:szCs w:val="24"/>
        </w:rPr>
      </w:pPr>
    </w:p>
    <w:p w:rsidR="00811E72" w:rsidRPr="0022120B" w:rsidRDefault="00811E72" w:rsidP="00811E72">
      <w:pPr>
        <w:pStyle w:val="ListParagraph"/>
        <w:spacing w:after="0" w:line="240" w:lineRule="auto"/>
        <w:ind w:left="0" w:right="90"/>
        <w:jc w:val="both"/>
        <w:rPr>
          <w:rFonts w:ascii="Book Antiqua" w:hAnsi="Book Antiqua"/>
          <w:bCs/>
          <w:sz w:val="24"/>
          <w:szCs w:val="24"/>
        </w:rPr>
      </w:pPr>
      <w:r w:rsidRPr="0022120B">
        <w:rPr>
          <w:rFonts w:ascii="Book Antiqua" w:hAnsi="Book Antiqua"/>
          <w:bCs/>
          <w:sz w:val="24"/>
          <w:szCs w:val="24"/>
        </w:rPr>
        <w:lastRenderedPageBreak/>
        <w:t xml:space="preserve">I/We agree to provide all additional information/clarification/documents as may be required by the </w:t>
      </w:r>
      <w:r w:rsidR="00AC504C">
        <w:rPr>
          <w:rFonts w:ascii="Book Antiqua" w:hAnsi="Book Antiqua"/>
          <w:bCs/>
          <w:sz w:val="24"/>
          <w:szCs w:val="24"/>
        </w:rPr>
        <w:t xml:space="preserve">Corporation </w:t>
      </w:r>
      <w:r w:rsidRPr="0022120B">
        <w:rPr>
          <w:rFonts w:ascii="Book Antiqua" w:hAnsi="Book Antiqua"/>
          <w:bCs/>
          <w:sz w:val="24"/>
          <w:szCs w:val="24"/>
        </w:rPr>
        <w:t>in connection with the processing of proposal.</w:t>
      </w:r>
    </w:p>
    <w:p w:rsidR="00811E72" w:rsidRPr="009C492F" w:rsidRDefault="00811E72" w:rsidP="00811E72">
      <w:pPr>
        <w:pStyle w:val="ListParagraph"/>
        <w:spacing w:after="0" w:line="240" w:lineRule="auto"/>
        <w:ind w:left="0" w:right="90"/>
        <w:jc w:val="both"/>
        <w:rPr>
          <w:rFonts w:ascii="Book Antiqua" w:hAnsi="Book Antiqua"/>
          <w:bCs/>
          <w:sz w:val="18"/>
          <w:szCs w:val="24"/>
        </w:rPr>
      </w:pPr>
    </w:p>
    <w:p w:rsidR="00811E72" w:rsidRPr="0022120B" w:rsidRDefault="00811E72" w:rsidP="00811E72">
      <w:pPr>
        <w:pStyle w:val="ListParagraph"/>
        <w:spacing w:after="0" w:line="240" w:lineRule="auto"/>
        <w:ind w:left="0" w:right="90"/>
        <w:jc w:val="both"/>
        <w:rPr>
          <w:rFonts w:ascii="Book Antiqua" w:hAnsi="Book Antiqua"/>
          <w:bCs/>
          <w:sz w:val="24"/>
          <w:szCs w:val="24"/>
        </w:rPr>
      </w:pPr>
      <w:r w:rsidRPr="0022120B">
        <w:rPr>
          <w:rFonts w:ascii="Book Antiqua" w:hAnsi="Book Antiqua"/>
          <w:bCs/>
          <w:sz w:val="24"/>
          <w:szCs w:val="24"/>
        </w:rPr>
        <w:t>I/We understand that RIICO Limited is not bound to accept the lowest or any proposal or to give any reason for award, or for the rejection of any proposal.</w:t>
      </w:r>
    </w:p>
    <w:p w:rsidR="00811E72" w:rsidRPr="009C492F" w:rsidRDefault="00811E72" w:rsidP="00811E72">
      <w:pPr>
        <w:pStyle w:val="ListParagraph"/>
        <w:spacing w:after="0" w:line="240" w:lineRule="auto"/>
        <w:ind w:left="0" w:right="90"/>
        <w:jc w:val="both"/>
        <w:rPr>
          <w:rFonts w:ascii="Book Antiqua" w:hAnsi="Book Antiqua"/>
          <w:bCs/>
          <w:sz w:val="18"/>
          <w:szCs w:val="24"/>
        </w:rPr>
      </w:pPr>
    </w:p>
    <w:p w:rsidR="00811E72" w:rsidRPr="0022120B" w:rsidRDefault="00811E72" w:rsidP="00811E72">
      <w:pPr>
        <w:pStyle w:val="ListParagraph"/>
        <w:spacing w:after="0" w:line="240" w:lineRule="auto"/>
        <w:ind w:left="0" w:right="90"/>
        <w:jc w:val="both"/>
        <w:rPr>
          <w:rFonts w:ascii="Book Antiqua" w:hAnsi="Book Antiqua"/>
          <w:bCs/>
          <w:sz w:val="24"/>
          <w:szCs w:val="24"/>
        </w:rPr>
      </w:pPr>
      <w:r w:rsidRPr="0022120B">
        <w:rPr>
          <w:rFonts w:ascii="Book Antiqua" w:hAnsi="Book Antiqua"/>
          <w:bCs/>
          <w:sz w:val="24"/>
          <w:szCs w:val="24"/>
        </w:rPr>
        <w:t>I confirm that I have authority of (Insert Name of the Firm</w:t>
      </w:r>
      <w:r w:rsidR="00DB08D5" w:rsidRPr="0022120B">
        <w:rPr>
          <w:rFonts w:ascii="Book Antiqua" w:hAnsi="Book Antiqua"/>
          <w:bCs/>
          <w:sz w:val="24"/>
          <w:szCs w:val="24"/>
        </w:rPr>
        <w:t>/</w:t>
      </w:r>
      <w:r w:rsidR="00DB08D5">
        <w:rPr>
          <w:rFonts w:ascii="Book Antiqua" w:hAnsi="Book Antiqua"/>
          <w:bCs/>
          <w:sz w:val="24"/>
          <w:szCs w:val="24"/>
        </w:rPr>
        <w:t>Company/</w:t>
      </w:r>
      <w:r w:rsidR="00DB08D5" w:rsidRPr="0022120B">
        <w:rPr>
          <w:rFonts w:ascii="Book Antiqua" w:hAnsi="Book Antiqua"/>
          <w:bCs/>
          <w:sz w:val="24"/>
          <w:szCs w:val="24"/>
        </w:rPr>
        <w:t>LLP</w:t>
      </w:r>
      <w:r w:rsidRPr="0022120B">
        <w:rPr>
          <w:rFonts w:ascii="Book Antiqua" w:hAnsi="Book Antiqua"/>
          <w:bCs/>
          <w:sz w:val="24"/>
          <w:szCs w:val="24"/>
        </w:rPr>
        <w:t>) to submit the proposal and to negotiate on its behalf.</w:t>
      </w:r>
    </w:p>
    <w:p w:rsidR="00811E72" w:rsidRPr="009C492F" w:rsidRDefault="00811E72" w:rsidP="00811E72">
      <w:pPr>
        <w:pStyle w:val="ListParagraph"/>
        <w:spacing w:after="0" w:line="240" w:lineRule="auto"/>
        <w:ind w:left="0" w:right="90"/>
        <w:jc w:val="both"/>
        <w:rPr>
          <w:rFonts w:ascii="Book Antiqua" w:hAnsi="Book Antiqua"/>
          <w:bCs/>
          <w:sz w:val="18"/>
          <w:szCs w:val="24"/>
        </w:rPr>
      </w:pPr>
    </w:p>
    <w:p w:rsidR="00811E72" w:rsidRPr="0022120B" w:rsidRDefault="00811E72" w:rsidP="00811E72">
      <w:pPr>
        <w:pStyle w:val="ListParagraph"/>
        <w:spacing w:after="0" w:line="240" w:lineRule="auto"/>
        <w:ind w:left="0" w:right="90"/>
        <w:jc w:val="both"/>
        <w:rPr>
          <w:rFonts w:ascii="Book Antiqua" w:hAnsi="Book Antiqua"/>
          <w:bCs/>
          <w:sz w:val="24"/>
          <w:szCs w:val="24"/>
        </w:rPr>
      </w:pPr>
      <w:r w:rsidRPr="0022120B">
        <w:rPr>
          <w:rFonts w:ascii="Book Antiqua" w:hAnsi="Book Antiqua"/>
          <w:bCs/>
          <w:sz w:val="24"/>
          <w:szCs w:val="24"/>
        </w:rPr>
        <w:t>I/We have read all the terms &amp; conditions of bid and the instructions and these are acceptable to me/us.</w:t>
      </w:r>
    </w:p>
    <w:p w:rsidR="00811E72" w:rsidRPr="009C492F" w:rsidRDefault="00811E72" w:rsidP="00811E72">
      <w:pPr>
        <w:pStyle w:val="ListParagraph"/>
        <w:spacing w:after="0" w:line="240" w:lineRule="auto"/>
        <w:ind w:left="0" w:right="90"/>
        <w:rPr>
          <w:rFonts w:ascii="Book Antiqua" w:hAnsi="Book Antiqua"/>
          <w:bCs/>
          <w:sz w:val="18"/>
          <w:szCs w:val="24"/>
        </w:rPr>
      </w:pPr>
    </w:p>
    <w:p w:rsidR="008412EE" w:rsidRPr="0022120B" w:rsidRDefault="008412EE" w:rsidP="008412EE">
      <w:pPr>
        <w:pStyle w:val="ListParagraph"/>
        <w:spacing w:after="0" w:line="240" w:lineRule="auto"/>
        <w:ind w:left="0" w:right="90"/>
        <w:jc w:val="both"/>
        <w:rPr>
          <w:rFonts w:ascii="Book Antiqua" w:hAnsi="Book Antiqua"/>
          <w:bCs/>
          <w:sz w:val="24"/>
          <w:szCs w:val="24"/>
        </w:rPr>
      </w:pPr>
      <w:r w:rsidRPr="0022120B">
        <w:rPr>
          <w:rFonts w:ascii="Book Antiqua" w:hAnsi="Book Antiqua"/>
          <w:bCs/>
          <w:sz w:val="24"/>
          <w:szCs w:val="24"/>
        </w:rPr>
        <w:t xml:space="preserve">The fee quoted by us in the Financial Proposal (Annexure-II) is valid till </w:t>
      </w:r>
      <w:r w:rsidR="00CC71E3" w:rsidRPr="0022120B">
        <w:rPr>
          <w:rFonts w:ascii="Book Antiqua" w:hAnsi="Book Antiqua"/>
          <w:bCs/>
          <w:sz w:val="24"/>
          <w:szCs w:val="24"/>
        </w:rPr>
        <w:t xml:space="preserve">90 days </w:t>
      </w:r>
      <w:r w:rsidRPr="0022120B">
        <w:rPr>
          <w:rFonts w:ascii="Book Antiqua" w:hAnsi="Book Antiqua"/>
          <w:bCs/>
          <w:sz w:val="24"/>
          <w:szCs w:val="24"/>
        </w:rPr>
        <w:t>from the date of submission of the quotation.  We confirm that this proposal will remain binding upon us and may be accepted by you at any time before the expiry date.  Fee has been arrived out independently without consultation, communication, agreement or understanding (for the purpose of restricting competition) with any competitor.</w:t>
      </w:r>
    </w:p>
    <w:p w:rsidR="008412EE" w:rsidRPr="009C492F" w:rsidRDefault="008412EE" w:rsidP="00811E72">
      <w:pPr>
        <w:pStyle w:val="ListParagraph"/>
        <w:spacing w:after="0" w:line="240" w:lineRule="auto"/>
        <w:ind w:left="0" w:right="90"/>
        <w:rPr>
          <w:rFonts w:ascii="Book Antiqua" w:hAnsi="Book Antiqua"/>
          <w:bCs/>
          <w:sz w:val="18"/>
          <w:szCs w:val="24"/>
        </w:rPr>
      </w:pPr>
    </w:p>
    <w:p w:rsidR="00F2073D" w:rsidRPr="0022120B" w:rsidRDefault="00F2073D" w:rsidP="00F2073D">
      <w:pPr>
        <w:pStyle w:val="ListParagraph"/>
        <w:spacing w:after="0" w:line="240" w:lineRule="auto"/>
        <w:ind w:left="0" w:right="90"/>
        <w:jc w:val="both"/>
        <w:rPr>
          <w:rFonts w:ascii="Book Antiqua" w:hAnsi="Book Antiqua"/>
          <w:bCs/>
          <w:sz w:val="24"/>
          <w:szCs w:val="24"/>
        </w:rPr>
      </w:pPr>
      <w:r w:rsidRPr="0022120B">
        <w:rPr>
          <w:rFonts w:ascii="Book Antiqua" w:hAnsi="Book Antiqua"/>
          <w:bCs/>
          <w:sz w:val="24"/>
          <w:szCs w:val="24"/>
        </w:rPr>
        <w:t>I/We hereby declare that all the information and statements made in this Proposal</w:t>
      </w:r>
      <w:r w:rsidR="008412EE" w:rsidRPr="0022120B">
        <w:rPr>
          <w:rFonts w:ascii="Book Antiqua" w:hAnsi="Book Antiqua"/>
          <w:bCs/>
          <w:sz w:val="24"/>
          <w:szCs w:val="24"/>
        </w:rPr>
        <w:t>, Annexure</w:t>
      </w:r>
      <w:r w:rsidR="00042944" w:rsidRPr="0022120B">
        <w:rPr>
          <w:rFonts w:ascii="Book Antiqua" w:hAnsi="Book Antiqua"/>
          <w:bCs/>
          <w:sz w:val="24"/>
          <w:szCs w:val="24"/>
        </w:rPr>
        <w:t>/s</w:t>
      </w:r>
      <w:r w:rsidR="008412EE" w:rsidRPr="0022120B">
        <w:rPr>
          <w:rFonts w:ascii="Book Antiqua" w:hAnsi="Book Antiqua"/>
          <w:bCs/>
          <w:sz w:val="24"/>
          <w:szCs w:val="24"/>
        </w:rPr>
        <w:t>, Documents, Certificates, Undertakings, etc.</w:t>
      </w:r>
      <w:r w:rsidRPr="0022120B">
        <w:rPr>
          <w:rFonts w:ascii="Book Antiqua" w:hAnsi="Book Antiqua"/>
          <w:bCs/>
          <w:sz w:val="24"/>
          <w:szCs w:val="24"/>
        </w:rPr>
        <w:t xml:space="preserve"> are true and accept that any misinterpretation contained in it may lead to our disqualification.  I/We have no objection if enquiries are made about the work listed by me/us in the accompanying sheets/annexure.</w:t>
      </w:r>
    </w:p>
    <w:p w:rsidR="00811E72" w:rsidRPr="009C492F" w:rsidRDefault="00811E72" w:rsidP="00811E72">
      <w:pPr>
        <w:pStyle w:val="ListParagraph"/>
        <w:spacing w:after="0" w:line="240" w:lineRule="auto"/>
        <w:ind w:left="900" w:hanging="900"/>
        <w:rPr>
          <w:rFonts w:ascii="Book Antiqua" w:hAnsi="Book Antiqua"/>
          <w:bCs/>
          <w:sz w:val="18"/>
          <w:szCs w:val="24"/>
        </w:rPr>
      </w:pPr>
    </w:p>
    <w:p w:rsidR="00811E72" w:rsidRPr="00D64147" w:rsidRDefault="005F0D68" w:rsidP="00A30FF1">
      <w:pPr>
        <w:pStyle w:val="ListParagraph"/>
        <w:spacing w:after="0" w:line="240" w:lineRule="auto"/>
        <w:ind w:left="0"/>
        <w:rPr>
          <w:rFonts w:ascii="Book Antiqua" w:hAnsi="Book Antiqua"/>
          <w:bCs/>
          <w:color w:val="FF0000"/>
          <w:sz w:val="24"/>
          <w:szCs w:val="24"/>
        </w:rPr>
      </w:pPr>
      <w:r w:rsidRPr="0022120B">
        <w:rPr>
          <w:rFonts w:ascii="Book Antiqua" w:hAnsi="Book Antiqua"/>
          <w:bCs/>
          <w:sz w:val="24"/>
          <w:szCs w:val="24"/>
        </w:rPr>
        <w:t xml:space="preserve">I/We </w:t>
      </w:r>
      <w:r w:rsidRPr="00262A0C">
        <w:rPr>
          <w:rFonts w:ascii="Book Antiqua" w:hAnsi="Book Antiqua"/>
          <w:bCs/>
          <w:sz w:val="24"/>
          <w:szCs w:val="24"/>
        </w:rPr>
        <w:t xml:space="preserve">enclose herewith a Self Declaration Certificate and Certificate in the prescribed format as </w:t>
      </w:r>
      <w:r w:rsidR="00244302" w:rsidRPr="00262A0C">
        <w:rPr>
          <w:rFonts w:ascii="Book Antiqua" w:hAnsi="Book Antiqua"/>
          <w:bCs/>
          <w:sz w:val="24"/>
          <w:szCs w:val="24"/>
        </w:rPr>
        <w:t>per Annexure-</w:t>
      </w:r>
      <w:r w:rsidR="002B1F55" w:rsidRPr="00262A0C">
        <w:rPr>
          <w:rFonts w:ascii="Book Antiqua" w:hAnsi="Book Antiqua"/>
          <w:bCs/>
          <w:sz w:val="24"/>
          <w:szCs w:val="24"/>
        </w:rPr>
        <w:t>I</w:t>
      </w:r>
      <w:r w:rsidR="00244302" w:rsidRPr="00262A0C">
        <w:rPr>
          <w:rFonts w:ascii="Book Antiqua" w:hAnsi="Book Antiqua"/>
          <w:bCs/>
          <w:sz w:val="24"/>
          <w:szCs w:val="24"/>
        </w:rPr>
        <w:t>V</w:t>
      </w:r>
      <w:r w:rsidRPr="00262A0C">
        <w:rPr>
          <w:rFonts w:ascii="Book Antiqua" w:hAnsi="Book Antiqua"/>
          <w:bCs/>
          <w:sz w:val="24"/>
          <w:szCs w:val="24"/>
        </w:rPr>
        <w:t xml:space="preserve"> &amp; V.</w:t>
      </w:r>
    </w:p>
    <w:p w:rsidR="00173C45" w:rsidRPr="0022120B" w:rsidRDefault="00173C45" w:rsidP="00811E72">
      <w:pPr>
        <w:pStyle w:val="ListParagraph"/>
        <w:spacing w:after="0" w:line="240" w:lineRule="auto"/>
        <w:ind w:right="90" w:hanging="720"/>
        <w:jc w:val="right"/>
        <w:rPr>
          <w:rFonts w:ascii="Book Antiqua" w:hAnsi="Book Antiqua"/>
          <w:bCs/>
          <w:sz w:val="24"/>
          <w:szCs w:val="24"/>
        </w:rPr>
      </w:pPr>
    </w:p>
    <w:p w:rsidR="0075106B" w:rsidRPr="0022120B" w:rsidRDefault="0075106B" w:rsidP="00811E72">
      <w:pPr>
        <w:pStyle w:val="ListParagraph"/>
        <w:spacing w:after="0" w:line="240" w:lineRule="auto"/>
        <w:ind w:right="90" w:hanging="720"/>
        <w:jc w:val="right"/>
        <w:rPr>
          <w:rFonts w:ascii="Book Antiqua" w:hAnsi="Book Antiqua"/>
          <w:bCs/>
          <w:sz w:val="24"/>
          <w:szCs w:val="24"/>
        </w:rPr>
      </w:pPr>
    </w:p>
    <w:p w:rsidR="00811E72" w:rsidRPr="0022120B" w:rsidRDefault="00811E72" w:rsidP="00C625DF">
      <w:pPr>
        <w:pStyle w:val="ListParagraph"/>
        <w:spacing w:after="0" w:line="480" w:lineRule="auto"/>
        <w:ind w:right="90" w:hanging="720"/>
        <w:jc w:val="right"/>
        <w:rPr>
          <w:rFonts w:ascii="Book Antiqua" w:hAnsi="Book Antiqua"/>
          <w:bCs/>
          <w:sz w:val="24"/>
          <w:szCs w:val="24"/>
        </w:rPr>
      </w:pPr>
      <w:r w:rsidRPr="0022120B">
        <w:rPr>
          <w:rFonts w:ascii="Book Antiqua" w:hAnsi="Book Antiqua"/>
          <w:bCs/>
          <w:sz w:val="24"/>
          <w:szCs w:val="24"/>
        </w:rPr>
        <w:t>Signature_____________________</w:t>
      </w:r>
    </w:p>
    <w:p w:rsidR="00811E72" w:rsidRPr="0022120B" w:rsidRDefault="00811E72" w:rsidP="00C625DF">
      <w:pPr>
        <w:pStyle w:val="ListParagraph"/>
        <w:spacing w:after="0" w:line="480" w:lineRule="auto"/>
        <w:ind w:right="90" w:hanging="720"/>
        <w:jc w:val="right"/>
        <w:rPr>
          <w:rFonts w:ascii="Book Antiqua" w:hAnsi="Book Antiqua"/>
          <w:bCs/>
          <w:sz w:val="24"/>
          <w:szCs w:val="24"/>
        </w:rPr>
      </w:pPr>
      <w:r w:rsidRPr="0022120B">
        <w:rPr>
          <w:rFonts w:ascii="Book Antiqua" w:hAnsi="Book Antiqua"/>
          <w:bCs/>
          <w:sz w:val="24"/>
          <w:szCs w:val="24"/>
        </w:rPr>
        <w:t>Name &amp; Designation of the Authorised Signatory______________</w:t>
      </w:r>
    </w:p>
    <w:p w:rsidR="00811E72" w:rsidRPr="0022120B" w:rsidRDefault="00811E72" w:rsidP="00C625DF">
      <w:pPr>
        <w:pStyle w:val="ListParagraph"/>
        <w:spacing w:after="0" w:line="480" w:lineRule="auto"/>
        <w:ind w:right="90" w:hanging="720"/>
        <w:jc w:val="right"/>
        <w:rPr>
          <w:rFonts w:ascii="Book Antiqua" w:hAnsi="Book Antiqua"/>
          <w:bCs/>
          <w:sz w:val="24"/>
          <w:szCs w:val="24"/>
        </w:rPr>
      </w:pPr>
      <w:r w:rsidRPr="0022120B">
        <w:rPr>
          <w:rFonts w:ascii="Book Antiqua" w:hAnsi="Book Antiqua"/>
          <w:bCs/>
          <w:sz w:val="24"/>
          <w:szCs w:val="24"/>
        </w:rPr>
        <w:t>Stamp of the Firm</w:t>
      </w:r>
      <w:r w:rsidR="0075106B" w:rsidRPr="0022120B">
        <w:rPr>
          <w:rFonts w:ascii="Book Antiqua" w:hAnsi="Book Antiqua"/>
          <w:bCs/>
          <w:sz w:val="24"/>
          <w:szCs w:val="24"/>
        </w:rPr>
        <w:t>/</w:t>
      </w:r>
      <w:r w:rsidR="00765E7A">
        <w:rPr>
          <w:rFonts w:ascii="Book Antiqua" w:hAnsi="Book Antiqua"/>
          <w:bCs/>
          <w:sz w:val="24"/>
          <w:szCs w:val="24"/>
        </w:rPr>
        <w:t>Company/</w:t>
      </w:r>
      <w:r w:rsidR="0075106B" w:rsidRPr="0022120B">
        <w:rPr>
          <w:rFonts w:ascii="Book Antiqua" w:hAnsi="Book Antiqua"/>
          <w:bCs/>
          <w:sz w:val="24"/>
          <w:szCs w:val="24"/>
        </w:rPr>
        <w:t>LLP</w:t>
      </w:r>
      <w:r w:rsidRPr="0022120B">
        <w:rPr>
          <w:rFonts w:ascii="Book Antiqua" w:hAnsi="Book Antiqua"/>
          <w:bCs/>
          <w:sz w:val="24"/>
          <w:szCs w:val="24"/>
        </w:rPr>
        <w:t>______________</w:t>
      </w:r>
    </w:p>
    <w:p w:rsidR="00811E72" w:rsidRPr="0022120B" w:rsidRDefault="00811E72" w:rsidP="00811E72">
      <w:pPr>
        <w:pStyle w:val="ListParagraph"/>
        <w:spacing w:after="0" w:line="240" w:lineRule="auto"/>
        <w:ind w:right="90" w:hanging="720"/>
        <w:rPr>
          <w:rFonts w:ascii="Book Antiqua" w:hAnsi="Book Antiqua"/>
          <w:bCs/>
          <w:sz w:val="24"/>
          <w:szCs w:val="24"/>
        </w:rPr>
      </w:pPr>
    </w:p>
    <w:p w:rsidR="00811E72" w:rsidRPr="0022120B" w:rsidRDefault="00811E72" w:rsidP="00811E72">
      <w:pPr>
        <w:pStyle w:val="ListParagraph"/>
        <w:spacing w:after="0" w:line="240" w:lineRule="auto"/>
        <w:ind w:right="90" w:hanging="720"/>
        <w:rPr>
          <w:rFonts w:ascii="Book Antiqua" w:hAnsi="Book Antiqua"/>
          <w:bCs/>
          <w:sz w:val="24"/>
          <w:szCs w:val="24"/>
        </w:rPr>
      </w:pPr>
      <w:r w:rsidRPr="0022120B">
        <w:rPr>
          <w:rFonts w:ascii="Book Antiqua" w:hAnsi="Book Antiqua"/>
          <w:bCs/>
          <w:sz w:val="24"/>
          <w:szCs w:val="24"/>
        </w:rPr>
        <w:t>Date_________</w:t>
      </w:r>
    </w:p>
    <w:p w:rsidR="00811E72" w:rsidRPr="0022120B" w:rsidRDefault="00811E72" w:rsidP="00811E72">
      <w:pPr>
        <w:pStyle w:val="ListParagraph"/>
        <w:spacing w:after="0" w:line="240" w:lineRule="auto"/>
        <w:ind w:right="90" w:hanging="720"/>
        <w:rPr>
          <w:rFonts w:ascii="Book Antiqua" w:hAnsi="Book Antiqua"/>
          <w:bCs/>
          <w:sz w:val="24"/>
          <w:szCs w:val="24"/>
        </w:rPr>
      </w:pPr>
      <w:r w:rsidRPr="0022120B">
        <w:rPr>
          <w:rFonts w:ascii="Book Antiqua" w:hAnsi="Book Antiqua"/>
          <w:bCs/>
          <w:sz w:val="24"/>
          <w:szCs w:val="24"/>
        </w:rPr>
        <w:t>Place________</w:t>
      </w:r>
    </w:p>
    <w:p w:rsidR="005E1FA0" w:rsidRPr="0022120B" w:rsidRDefault="00811E72" w:rsidP="00811E72">
      <w:pPr>
        <w:spacing w:after="0" w:line="240" w:lineRule="auto"/>
        <w:rPr>
          <w:rFonts w:ascii="Book Antiqua" w:hAnsi="Book Antiqua"/>
          <w:sz w:val="24"/>
          <w:szCs w:val="24"/>
        </w:rPr>
      </w:pPr>
      <w:r w:rsidRPr="0022120B">
        <w:rPr>
          <w:rFonts w:ascii="Book Antiqua" w:hAnsi="Book Antiqua"/>
          <w:bCs/>
          <w:sz w:val="24"/>
          <w:szCs w:val="24"/>
        </w:rPr>
        <w:br w:type="page"/>
      </w:r>
    </w:p>
    <w:p w:rsidR="001240FC" w:rsidRPr="000C705F" w:rsidRDefault="00844BC8" w:rsidP="00E31BA3">
      <w:pPr>
        <w:pStyle w:val="ListParagraph"/>
        <w:spacing w:after="0" w:line="240" w:lineRule="auto"/>
        <w:ind w:left="0" w:right="-90"/>
        <w:jc w:val="right"/>
        <w:rPr>
          <w:rFonts w:ascii="Book Antiqua" w:hAnsi="Book Antiqua"/>
          <w:b/>
          <w:sz w:val="24"/>
          <w:szCs w:val="24"/>
        </w:rPr>
      </w:pPr>
      <w:r w:rsidRPr="000C705F">
        <w:rPr>
          <w:rFonts w:ascii="Book Antiqua" w:hAnsi="Book Antiqua"/>
          <w:b/>
          <w:sz w:val="24"/>
          <w:szCs w:val="24"/>
        </w:rPr>
        <w:lastRenderedPageBreak/>
        <w:t>Annexure-I</w:t>
      </w:r>
    </w:p>
    <w:p w:rsidR="006D05CD" w:rsidRPr="0022120B" w:rsidRDefault="006D05CD" w:rsidP="00E31BA3">
      <w:pPr>
        <w:pStyle w:val="ListParagraph"/>
        <w:spacing w:after="0" w:line="240" w:lineRule="auto"/>
        <w:ind w:left="0" w:right="-90"/>
        <w:jc w:val="center"/>
        <w:rPr>
          <w:rFonts w:ascii="Book Antiqua" w:hAnsi="Book Antiqua"/>
          <w:bCs/>
          <w:sz w:val="24"/>
          <w:szCs w:val="24"/>
        </w:rPr>
      </w:pPr>
      <w:r w:rsidRPr="0022120B">
        <w:rPr>
          <w:rFonts w:ascii="Book Antiqua" w:hAnsi="Book Antiqua"/>
          <w:bCs/>
          <w:sz w:val="24"/>
          <w:szCs w:val="24"/>
        </w:rPr>
        <w:t xml:space="preserve">(On </w:t>
      </w:r>
      <w:r w:rsidR="00B61AB6">
        <w:rPr>
          <w:rFonts w:ascii="Book Antiqua" w:hAnsi="Book Antiqua"/>
          <w:bCs/>
          <w:sz w:val="24"/>
          <w:szCs w:val="24"/>
        </w:rPr>
        <w:t>L</w:t>
      </w:r>
      <w:r w:rsidRPr="0022120B">
        <w:rPr>
          <w:rFonts w:ascii="Book Antiqua" w:hAnsi="Book Antiqua"/>
          <w:bCs/>
          <w:sz w:val="24"/>
          <w:szCs w:val="24"/>
        </w:rPr>
        <w:t xml:space="preserve">etter </w:t>
      </w:r>
      <w:r w:rsidR="00B61AB6">
        <w:rPr>
          <w:rFonts w:ascii="Book Antiqua" w:hAnsi="Book Antiqua"/>
          <w:bCs/>
          <w:sz w:val="24"/>
          <w:szCs w:val="24"/>
        </w:rPr>
        <w:t>H</w:t>
      </w:r>
      <w:r w:rsidRPr="0022120B">
        <w:rPr>
          <w:rFonts w:ascii="Book Antiqua" w:hAnsi="Book Antiqua"/>
          <w:bCs/>
          <w:sz w:val="24"/>
          <w:szCs w:val="24"/>
        </w:rPr>
        <w:t xml:space="preserve">ead of </w:t>
      </w:r>
      <w:r w:rsidR="00FF1FFA" w:rsidRPr="00A62B7B">
        <w:rPr>
          <w:rFonts w:ascii="Book Antiqua" w:hAnsi="Book Antiqua"/>
          <w:bCs/>
          <w:sz w:val="24"/>
          <w:szCs w:val="24"/>
        </w:rPr>
        <w:t xml:space="preserve">Field </w:t>
      </w:r>
      <w:r w:rsidR="00847E6C">
        <w:rPr>
          <w:rFonts w:ascii="Book Antiqua" w:hAnsi="Book Antiqua"/>
          <w:bCs/>
          <w:sz w:val="24"/>
          <w:szCs w:val="24"/>
        </w:rPr>
        <w:t xml:space="preserve">Service </w:t>
      </w:r>
      <w:r w:rsidR="00FF1FFA" w:rsidRPr="00A62B7B">
        <w:rPr>
          <w:rFonts w:ascii="Book Antiqua" w:hAnsi="Book Antiqua"/>
          <w:bCs/>
          <w:sz w:val="24"/>
          <w:szCs w:val="24"/>
        </w:rPr>
        <w:t>A</w:t>
      </w:r>
      <w:r w:rsidR="00FF1FFA">
        <w:rPr>
          <w:rFonts w:ascii="Book Antiqua" w:hAnsi="Book Antiqua"/>
          <w:bCs/>
          <w:sz w:val="24"/>
          <w:szCs w:val="24"/>
        </w:rPr>
        <w:t>gency</w:t>
      </w:r>
      <w:r w:rsidRPr="0022120B">
        <w:rPr>
          <w:rFonts w:ascii="Book Antiqua" w:hAnsi="Book Antiqua"/>
          <w:bCs/>
          <w:sz w:val="24"/>
          <w:szCs w:val="24"/>
        </w:rPr>
        <w:t>)</w:t>
      </w:r>
    </w:p>
    <w:p w:rsidR="006D05CD" w:rsidRPr="0022120B" w:rsidRDefault="006D05CD" w:rsidP="00E31BA3">
      <w:pPr>
        <w:pStyle w:val="ListParagraph"/>
        <w:spacing w:after="0" w:line="240" w:lineRule="auto"/>
        <w:ind w:left="0" w:right="-90"/>
        <w:jc w:val="center"/>
        <w:rPr>
          <w:rFonts w:ascii="Book Antiqua" w:hAnsi="Book Antiqua"/>
          <w:bCs/>
          <w:sz w:val="2"/>
          <w:szCs w:val="24"/>
        </w:rPr>
      </w:pPr>
    </w:p>
    <w:p w:rsidR="006D05CD" w:rsidRPr="0022120B" w:rsidRDefault="006D05CD" w:rsidP="00E31BA3">
      <w:pPr>
        <w:pStyle w:val="ListParagraph"/>
        <w:spacing w:after="0" w:line="240" w:lineRule="auto"/>
        <w:ind w:left="0" w:right="-90"/>
        <w:jc w:val="center"/>
        <w:rPr>
          <w:rFonts w:ascii="Book Antiqua" w:hAnsi="Book Antiqua"/>
          <w:bCs/>
          <w:sz w:val="24"/>
          <w:szCs w:val="24"/>
        </w:rPr>
      </w:pPr>
      <w:r w:rsidRPr="0022120B">
        <w:rPr>
          <w:rFonts w:ascii="Book Antiqua" w:hAnsi="Book Antiqua"/>
          <w:bCs/>
          <w:sz w:val="24"/>
          <w:szCs w:val="24"/>
        </w:rPr>
        <w:t>PROFORMA FOR TECHNICAL BID</w:t>
      </w:r>
    </w:p>
    <w:p w:rsidR="006D05CD" w:rsidRPr="00F169B1" w:rsidRDefault="006D05CD" w:rsidP="00E31BA3">
      <w:pPr>
        <w:pStyle w:val="ListParagraph"/>
        <w:spacing w:after="0" w:line="240" w:lineRule="auto"/>
        <w:ind w:left="0" w:right="-90"/>
        <w:jc w:val="center"/>
        <w:rPr>
          <w:rFonts w:ascii="Book Antiqua" w:hAnsi="Book Antiqua"/>
          <w:bCs/>
          <w:sz w:val="24"/>
          <w:szCs w:val="24"/>
        </w:rPr>
      </w:pPr>
      <w:r w:rsidRPr="00F169B1">
        <w:rPr>
          <w:rFonts w:ascii="Book Antiqua" w:hAnsi="Book Antiqua"/>
          <w:bCs/>
          <w:sz w:val="24"/>
          <w:szCs w:val="24"/>
        </w:rPr>
        <w:t>(</w:t>
      </w:r>
      <w:r w:rsidR="00625E8C" w:rsidRPr="00F169B1">
        <w:rPr>
          <w:rFonts w:ascii="Book Antiqua" w:hAnsi="Book Antiqua"/>
          <w:bCs/>
          <w:sz w:val="24"/>
          <w:szCs w:val="24"/>
        </w:rPr>
        <w:t xml:space="preserve">To </w:t>
      </w:r>
      <w:r w:rsidR="007A5880" w:rsidRPr="00F169B1">
        <w:rPr>
          <w:rFonts w:ascii="Book Antiqua" w:hAnsi="Book Antiqua"/>
          <w:bCs/>
          <w:sz w:val="24"/>
          <w:szCs w:val="24"/>
        </w:rPr>
        <w:t>o</w:t>
      </w:r>
      <w:r w:rsidR="00625E8C" w:rsidRPr="00F169B1">
        <w:rPr>
          <w:rFonts w:ascii="Book Antiqua" w:hAnsi="Book Antiqua"/>
          <w:bCs/>
          <w:sz w:val="24"/>
          <w:szCs w:val="24"/>
        </w:rPr>
        <w:t xml:space="preserve">ffer Services </w:t>
      </w:r>
      <w:r w:rsidR="00E11E07" w:rsidRPr="00F169B1">
        <w:rPr>
          <w:rFonts w:ascii="Book Antiqua" w:hAnsi="Book Antiqua"/>
          <w:bCs/>
          <w:sz w:val="24"/>
          <w:szCs w:val="24"/>
        </w:rPr>
        <w:t xml:space="preserve">to RIICO </w:t>
      </w:r>
      <w:r w:rsidR="00935D80" w:rsidRPr="00F169B1">
        <w:rPr>
          <w:rFonts w:ascii="Book Antiqua" w:hAnsi="Book Antiqua"/>
          <w:bCs/>
          <w:sz w:val="24"/>
          <w:szCs w:val="24"/>
        </w:rPr>
        <w:t>to assist the Corporation in providing information about the addresses and details of assets owned by Judgment Debtors</w:t>
      </w:r>
      <w:r w:rsidR="00A97133" w:rsidRPr="00F169B1">
        <w:rPr>
          <w:rFonts w:ascii="Book Antiqua" w:hAnsi="Book Antiqua"/>
          <w:bCs/>
          <w:sz w:val="24"/>
          <w:szCs w:val="24"/>
        </w:rPr>
        <w:t>/Borrowers/</w:t>
      </w:r>
      <w:r w:rsidR="000E798A" w:rsidRPr="00F169B1">
        <w:rPr>
          <w:rFonts w:ascii="Book Antiqua" w:hAnsi="Book Antiqua"/>
          <w:bCs/>
          <w:sz w:val="24"/>
          <w:szCs w:val="24"/>
        </w:rPr>
        <w:t>Guarantors</w:t>
      </w:r>
      <w:r w:rsidRPr="00F169B1">
        <w:rPr>
          <w:rFonts w:ascii="Book Antiqua" w:hAnsi="Book Antiqua"/>
          <w:bCs/>
          <w:sz w:val="24"/>
          <w:szCs w:val="24"/>
        </w:rPr>
        <w:t>)</w:t>
      </w:r>
    </w:p>
    <w:p w:rsidR="006D05CD" w:rsidRPr="0022120B" w:rsidRDefault="006D05CD" w:rsidP="006D05CD">
      <w:pPr>
        <w:pStyle w:val="ListParagraph"/>
        <w:spacing w:after="0" w:line="240" w:lineRule="auto"/>
        <w:ind w:left="0" w:right="720"/>
        <w:jc w:val="center"/>
        <w:rPr>
          <w:rFonts w:ascii="Book Antiqua" w:hAnsi="Book Antiqua"/>
          <w:bCs/>
          <w:sz w:val="24"/>
          <w:szCs w:val="24"/>
        </w:rPr>
      </w:pPr>
    </w:p>
    <w:p w:rsidR="006D05CD" w:rsidRPr="0022120B" w:rsidRDefault="006D05CD" w:rsidP="006D05CD">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To,</w:t>
      </w:r>
    </w:p>
    <w:p w:rsidR="006D05CD" w:rsidRPr="003C317D" w:rsidRDefault="006D05CD" w:rsidP="006D05CD">
      <w:pPr>
        <w:pStyle w:val="ListParagraph"/>
        <w:spacing w:after="0" w:line="240" w:lineRule="auto"/>
        <w:ind w:left="0" w:right="720"/>
        <w:rPr>
          <w:rFonts w:ascii="Book Antiqua" w:hAnsi="Book Antiqua"/>
          <w:bCs/>
          <w:sz w:val="14"/>
          <w:szCs w:val="14"/>
        </w:rPr>
      </w:pPr>
    </w:p>
    <w:p w:rsidR="00ED0ED1" w:rsidRDefault="00A97133" w:rsidP="00ED0ED1">
      <w:pPr>
        <w:pStyle w:val="ListParagraph"/>
        <w:spacing w:after="0" w:line="240" w:lineRule="auto"/>
        <w:ind w:left="0" w:right="720"/>
        <w:rPr>
          <w:rFonts w:ascii="Book Antiqua" w:hAnsi="Book Antiqua"/>
          <w:bCs/>
          <w:sz w:val="24"/>
          <w:szCs w:val="24"/>
        </w:rPr>
      </w:pPr>
      <w:r>
        <w:rPr>
          <w:rFonts w:ascii="Book Antiqua" w:hAnsi="Book Antiqua"/>
          <w:bCs/>
          <w:sz w:val="24"/>
          <w:szCs w:val="24"/>
        </w:rPr>
        <w:t xml:space="preserve">The </w:t>
      </w:r>
      <w:r w:rsidR="00ED0ED1">
        <w:rPr>
          <w:rFonts w:ascii="Book Antiqua" w:hAnsi="Book Antiqua"/>
          <w:bCs/>
          <w:sz w:val="24"/>
          <w:szCs w:val="24"/>
        </w:rPr>
        <w:t xml:space="preserve">Chief General </w:t>
      </w:r>
      <w:r w:rsidR="00F3124A">
        <w:rPr>
          <w:rFonts w:ascii="Book Antiqua" w:hAnsi="Book Antiqua"/>
          <w:bCs/>
          <w:sz w:val="24"/>
          <w:szCs w:val="24"/>
        </w:rPr>
        <w:t>Manager (</w:t>
      </w:r>
      <w:r w:rsidR="00ED0ED1">
        <w:rPr>
          <w:rFonts w:ascii="Book Antiqua" w:hAnsi="Book Antiqua"/>
          <w:bCs/>
          <w:sz w:val="24"/>
          <w:szCs w:val="24"/>
        </w:rPr>
        <w:t>Investment</w:t>
      </w:r>
      <w:r w:rsidR="001B19FF">
        <w:rPr>
          <w:rFonts w:ascii="Book Antiqua" w:hAnsi="Book Antiqua"/>
          <w:bCs/>
          <w:sz w:val="24"/>
          <w:szCs w:val="24"/>
        </w:rPr>
        <w:t>)</w:t>
      </w:r>
      <w:r w:rsidR="00ED0ED1">
        <w:rPr>
          <w:rFonts w:ascii="Book Antiqua" w:hAnsi="Book Antiqua"/>
          <w:bCs/>
          <w:sz w:val="24"/>
          <w:szCs w:val="24"/>
        </w:rPr>
        <w:t>,</w:t>
      </w:r>
    </w:p>
    <w:p w:rsidR="00ED0ED1" w:rsidRPr="0022120B" w:rsidRDefault="00ED0ED1" w:rsidP="00ED0ED1">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RIICO Limited,</w:t>
      </w:r>
    </w:p>
    <w:p w:rsidR="00ED0ED1" w:rsidRPr="0022120B" w:rsidRDefault="00ED0ED1" w:rsidP="00ED0ED1">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 xml:space="preserve">Udyog Bhawan, </w:t>
      </w:r>
    </w:p>
    <w:p w:rsidR="006D05CD" w:rsidRDefault="00ED0ED1" w:rsidP="00ED0ED1">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Tilak Marg, Jaipur</w:t>
      </w:r>
      <w:r w:rsidR="006D05CD" w:rsidRPr="0022120B">
        <w:rPr>
          <w:rFonts w:ascii="Book Antiqua" w:hAnsi="Book Antiqua"/>
          <w:bCs/>
          <w:sz w:val="24"/>
          <w:szCs w:val="24"/>
        </w:rPr>
        <w:t>.</w:t>
      </w:r>
    </w:p>
    <w:p w:rsidR="004034AC" w:rsidRPr="0022120B" w:rsidRDefault="004034AC" w:rsidP="00ED0ED1">
      <w:pPr>
        <w:pStyle w:val="ListParagraph"/>
        <w:spacing w:after="0" w:line="240" w:lineRule="auto"/>
        <w:ind w:left="0" w:right="720"/>
        <w:rPr>
          <w:rFonts w:ascii="Book Antiqua" w:hAnsi="Book Antiqua"/>
          <w:bCs/>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5130"/>
        <w:gridCol w:w="3510"/>
      </w:tblGrid>
      <w:tr w:rsidR="006D05CD" w:rsidRPr="00E527CF" w:rsidTr="00E527CF">
        <w:tc>
          <w:tcPr>
            <w:tcW w:w="918" w:type="dxa"/>
          </w:tcPr>
          <w:p w:rsidR="006D05CD" w:rsidRPr="00E527CF" w:rsidRDefault="006D05CD"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S</w:t>
            </w:r>
            <w:r w:rsidR="00805304" w:rsidRPr="00E527CF">
              <w:rPr>
                <w:rFonts w:ascii="Book Antiqua" w:hAnsi="Book Antiqua"/>
                <w:bCs/>
                <w:sz w:val="24"/>
                <w:szCs w:val="24"/>
              </w:rPr>
              <w:t>l</w:t>
            </w:r>
            <w:r w:rsidRPr="00E527CF">
              <w:rPr>
                <w:rFonts w:ascii="Book Antiqua" w:hAnsi="Book Antiqua"/>
                <w:bCs/>
                <w:sz w:val="24"/>
                <w:szCs w:val="24"/>
              </w:rPr>
              <w:t>.No.</w:t>
            </w:r>
          </w:p>
        </w:tc>
        <w:tc>
          <w:tcPr>
            <w:tcW w:w="5130" w:type="dxa"/>
          </w:tcPr>
          <w:p w:rsidR="006D05CD" w:rsidRPr="00E527CF" w:rsidRDefault="006D05CD" w:rsidP="00E527CF">
            <w:pPr>
              <w:pStyle w:val="ListParagraph"/>
              <w:spacing w:after="0" w:line="240" w:lineRule="auto"/>
              <w:ind w:left="0"/>
              <w:rPr>
                <w:rFonts w:ascii="Book Antiqua" w:hAnsi="Book Antiqua"/>
                <w:bCs/>
                <w:sz w:val="24"/>
                <w:szCs w:val="24"/>
              </w:rPr>
            </w:pPr>
            <w:r w:rsidRPr="00E527CF">
              <w:rPr>
                <w:rFonts w:ascii="Book Antiqua" w:hAnsi="Book Antiqua"/>
                <w:bCs/>
                <w:sz w:val="24"/>
                <w:szCs w:val="24"/>
              </w:rPr>
              <w:t>Particulars</w:t>
            </w:r>
          </w:p>
        </w:tc>
        <w:tc>
          <w:tcPr>
            <w:tcW w:w="3510" w:type="dxa"/>
          </w:tcPr>
          <w:p w:rsidR="006D05CD" w:rsidRPr="00E527CF" w:rsidRDefault="006D05CD"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Details</w:t>
            </w:r>
          </w:p>
        </w:tc>
      </w:tr>
      <w:tr w:rsidR="006D05CD" w:rsidRPr="00E527CF" w:rsidTr="00E527CF">
        <w:tc>
          <w:tcPr>
            <w:tcW w:w="918" w:type="dxa"/>
          </w:tcPr>
          <w:p w:rsidR="006D05CD" w:rsidRPr="00E527CF" w:rsidRDefault="006D05CD"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1.</w:t>
            </w:r>
          </w:p>
        </w:tc>
        <w:tc>
          <w:tcPr>
            <w:tcW w:w="5130" w:type="dxa"/>
          </w:tcPr>
          <w:p w:rsidR="006D05CD" w:rsidRPr="00E527CF" w:rsidRDefault="006D05CD" w:rsidP="00E527CF">
            <w:pPr>
              <w:pStyle w:val="ListParagraph"/>
              <w:spacing w:after="0" w:line="240" w:lineRule="auto"/>
              <w:ind w:left="0" w:right="72"/>
              <w:jc w:val="both"/>
              <w:rPr>
                <w:rFonts w:ascii="Book Antiqua" w:hAnsi="Book Antiqua"/>
                <w:bCs/>
                <w:sz w:val="24"/>
                <w:szCs w:val="24"/>
              </w:rPr>
            </w:pPr>
            <w:r w:rsidRPr="00E527CF">
              <w:rPr>
                <w:rFonts w:ascii="Book Antiqua" w:hAnsi="Book Antiqua"/>
                <w:bCs/>
                <w:sz w:val="24"/>
                <w:szCs w:val="24"/>
              </w:rPr>
              <w:t>Name of the Firm</w:t>
            </w:r>
            <w:r w:rsidR="00B10B1B" w:rsidRPr="00E527CF">
              <w:rPr>
                <w:rFonts w:ascii="Book Antiqua" w:hAnsi="Book Antiqua"/>
                <w:bCs/>
                <w:sz w:val="24"/>
                <w:szCs w:val="24"/>
              </w:rPr>
              <w:t>/Company/LLP</w:t>
            </w:r>
            <w:r w:rsidRPr="00E527CF">
              <w:rPr>
                <w:rFonts w:ascii="Book Antiqua" w:hAnsi="Book Antiqua"/>
                <w:bCs/>
                <w:sz w:val="24"/>
                <w:szCs w:val="24"/>
              </w:rPr>
              <w:t>:</w:t>
            </w:r>
          </w:p>
          <w:p w:rsidR="006D05CD" w:rsidRPr="00E527CF" w:rsidRDefault="00F37B62" w:rsidP="00E527CF">
            <w:pPr>
              <w:pStyle w:val="ListParagraph"/>
              <w:numPr>
                <w:ilvl w:val="0"/>
                <w:numId w:val="9"/>
              </w:numPr>
              <w:spacing w:after="0" w:line="240" w:lineRule="auto"/>
              <w:ind w:right="72"/>
              <w:jc w:val="both"/>
              <w:rPr>
                <w:rFonts w:ascii="Book Antiqua" w:hAnsi="Book Antiqua"/>
                <w:bCs/>
                <w:sz w:val="24"/>
                <w:szCs w:val="24"/>
              </w:rPr>
            </w:pPr>
            <w:r w:rsidRPr="00E527CF">
              <w:rPr>
                <w:rFonts w:ascii="Book Antiqua" w:hAnsi="Book Antiqua"/>
                <w:bCs/>
                <w:sz w:val="24"/>
                <w:szCs w:val="24"/>
              </w:rPr>
              <w:t>Constitution Type</w:t>
            </w:r>
          </w:p>
          <w:p w:rsidR="00D249A1" w:rsidRPr="00E527CF" w:rsidRDefault="00360E0A" w:rsidP="00E527CF">
            <w:pPr>
              <w:pStyle w:val="ListParagraph"/>
              <w:numPr>
                <w:ilvl w:val="0"/>
                <w:numId w:val="9"/>
              </w:numPr>
              <w:spacing w:after="0" w:line="240" w:lineRule="auto"/>
              <w:ind w:right="72"/>
              <w:jc w:val="both"/>
              <w:rPr>
                <w:rFonts w:ascii="Book Antiqua" w:hAnsi="Book Antiqua"/>
                <w:bCs/>
                <w:sz w:val="24"/>
                <w:szCs w:val="24"/>
              </w:rPr>
            </w:pPr>
            <w:r w:rsidRPr="00E527CF">
              <w:rPr>
                <w:rFonts w:ascii="Book Antiqua" w:hAnsi="Book Antiqua"/>
                <w:bCs/>
                <w:sz w:val="24"/>
                <w:szCs w:val="24"/>
              </w:rPr>
              <w:t>Registration Date</w:t>
            </w:r>
          </w:p>
          <w:p w:rsidR="00D249A1" w:rsidRPr="00E527CF" w:rsidRDefault="00D249A1" w:rsidP="00E527CF">
            <w:pPr>
              <w:pStyle w:val="ListParagraph"/>
              <w:numPr>
                <w:ilvl w:val="0"/>
                <w:numId w:val="9"/>
              </w:numPr>
              <w:spacing w:after="0" w:line="240" w:lineRule="auto"/>
              <w:ind w:right="72"/>
              <w:jc w:val="both"/>
              <w:rPr>
                <w:rFonts w:ascii="Book Antiqua" w:hAnsi="Book Antiqua"/>
                <w:bCs/>
                <w:sz w:val="24"/>
                <w:szCs w:val="24"/>
              </w:rPr>
            </w:pPr>
            <w:r w:rsidRPr="00E527CF">
              <w:rPr>
                <w:rFonts w:ascii="Book Antiqua" w:hAnsi="Book Antiqua"/>
                <w:bCs/>
                <w:sz w:val="24"/>
                <w:szCs w:val="24"/>
              </w:rPr>
              <w:t>Registration Number</w:t>
            </w:r>
          </w:p>
          <w:p w:rsidR="00C00210" w:rsidRPr="00E527CF" w:rsidRDefault="00D249A1" w:rsidP="00E527CF">
            <w:pPr>
              <w:pStyle w:val="ListParagraph"/>
              <w:numPr>
                <w:ilvl w:val="0"/>
                <w:numId w:val="9"/>
              </w:numPr>
              <w:spacing w:after="0" w:line="240" w:lineRule="auto"/>
              <w:ind w:right="72"/>
              <w:jc w:val="both"/>
              <w:rPr>
                <w:rFonts w:ascii="Book Antiqua" w:hAnsi="Book Antiqua"/>
                <w:bCs/>
                <w:sz w:val="24"/>
                <w:szCs w:val="24"/>
              </w:rPr>
            </w:pPr>
            <w:r w:rsidRPr="00E527CF">
              <w:rPr>
                <w:rFonts w:ascii="Book Antiqua" w:hAnsi="Book Antiqua"/>
                <w:bCs/>
                <w:sz w:val="24"/>
                <w:szCs w:val="24"/>
              </w:rPr>
              <w:t xml:space="preserve">Name(s)of </w:t>
            </w:r>
            <w:r w:rsidR="00663358" w:rsidRPr="00E527CF">
              <w:rPr>
                <w:rFonts w:ascii="Book Antiqua" w:hAnsi="Book Antiqua"/>
                <w:bCs/>
                <w:sz w:val="24"/>
                <w:szCs w:val="24"/>
              </w:rPr>
              <w:t xml:space="preserve">partners/directors &amp; </w:t>
            </w:r>
            <w:r w:rsidR="00452262" w:rsidRPr="00E527CF">
              <w:rPr>
                <w:rFonts w:ascii="Book Antiqua" w:hAnsi="Book Antiqua"/>
                <w:bCs/>
                <w:sz w:val="24"/>
                <w:szCs w:val="24"/>
              </w:rPr>
              <w:t>Key Managerial Person</w:t>
            </w:r>
            <w:r w:rsidRPr="00E527CF">
              <w:rPr>
                <w:rFonts w:ascii="Book Antiqua" w:hAnsi="Book Antiqua"/>
                <w:bCs/>
                <w:sz w:val="24"/>
                <w:szCs w:val="24"/>
              </w:rPr>
              <w:t xml:space="preserve">(s) </w:t>
            </w:r>
            <w:r w:rsidR="00A77CDD" w:rsidRPr="00E527CF">
              <w:rPr>
                <w:rFonts w:ascii="Book Antiqua" w:hAnsi="Book Antiqua"/>
                <w:bCs/>
                <w:sz w:val="24"/>
                <w:szCs w:val="24"/>
              </w:rPr>
              <w:t>along with the c</w:t>
            </w:r>
            <w:r w:rsidRPr="00E527CF">
              <w:rPr>
                <w:rFonts w:ascii="Book Antiqua" w:hAnsi="Book Antiqua"/>
                <w:bCs/>
                <w:sz w:val="24"/>
                <w:szCs w:val="24"/>
              </w:rPr>
              <w:t>ontact details</w:t>
            </w:r>
          </w:p>
          <w:p w:rsidR="00337C3D" w:rsidRPr="00E527CF" w:rsidRDefault="00337C3D" w:rsidP="00E527CF">
            <w:pPr>
              <w:pStyle w:val="ListParagraph"/>
              <w:numPr>
                <w:ilvl w:val="0"/>
                <w:numId w:val="9"/>
              </w:numPr>
              <w:spacing w:after="0" w:line="240" w:lineRule="auto"/>
              <w:ind w:right="72"/>
              <w:jc w:val="both"/>
              <w:rPr>
                <w:rFonts w:ascii="Book Antiqua" w:hAnsi="Book Antiqua"/>
                <w:bCs/>
                <w:sz w:val="24"/>
                <w:szCs w:val="24"/>
              </w:rPr>
            </w:pPr>
            <w:r w:rsidRPr="00E527CF">
              <w:rPr>
                <w:rFonts w:ascii="Book Antiqua" w:hAnsi="Book Antiqua"/>
                <w:bCs/>
                <w:sz w:val="24"/>
                <w:szCs w:val="24"/>
              </w:rPr>
              <w:t>PAN No.</w:t>
            </w:r>
          </w:p>
          <w:p w:rsidR="00337C3D" w:rsidRPr="00E527CF" w:rsidRDefault="00391713" w:rsidP="00E527CF">
            <w:pPr>
              <w:pStyle w:val="ListParagraph"/>
              <w:numPr>
                <w:ilvl w:val="0"/>
                <w:numId w:val="9"/>
              </w:numPr>
              <w:spacing w:after="0" w:line="240" w:lineRule="auto"/>
              <w:ind w:right="72"/>
              <w:jc w:val="both"/>
              <w:rPr>
                <w:rFonts w:ascii="Book Antiqua" w:hAnsi="Book Antiqua"/>
                <w:bCs/>
                <w:sz w:val="24"/>
                <w:szCs w:val="24"/>
              </w:rPr>
            </w:pPr>
            <w:r w:rsidRPr="00E527CF">
              <w:rPr>
                <w:rFonts w:ascii="Book Antiqua" w:hAnsi="Book Antiqua"/>
                <w:bCs/>
                <w:sz w:val="24"/>
                <w:szCs w:val="24"/>
              </w:rPr>
              <w:t>GST</w:t>
            </w:r>
            <w:r w:rsidR="00337C3D" w:rsidRPr="00E527CF">
              <w:rPr>
                <w:rFonts w:ascii="Book Antiqua" w:hAnsi="Book Antiqua"/>
                <w:bCs/>
                <w:sz w:val="24"/>
                <w:szCs w:val="24"/>
              </w:rPr>
              <w:t xml:space="preserve"> Reg</w:t>
            </w:r>
            <w:r w:rsidR="003F11CE" w:rsidRPr="00E527CF">
              <w:rPr>
                <w:rFonts w:ascii="Book Antiqua" w:hAnsi="Book Antiqua"/>
                <w:bCs/>
                <w:sz w:val="24"/>
                <w:szCs w:val="24"/>
              </w:rPr>
              <w:t>istration</w:t>
            </w:r>
            <w:r w:rsidR="00337C3D" w:rsidRPr="00E527CF">
              <w:rPr>
                <w:rFonts w:ascii="Book Antiqua" w:hAnsi="Book Antiqua"/>
                <w:bCs/>
                <w:sz w:val="24"/>
                <w:szCs w:val="24"/>
              </w:rPr>
              <w:t xml:space="preserve"> No.</w:t>
            </w:r>
          </w:p>
          <w:p w:rsidR="00C62774" w:rsidRPr="00E527CF" w:rsidRDefault="00337C3D" w:rsidP="00E527CF">
            <w:pPr>
              <w:pStyle w:val="ListParagraph"/>
              <w:numPr>
                <w:ilvl w:val="0"/>
                <w:numId w:val="9"/>
              </w:numPr>
              <w:spacing w:after="0" w:line="240" w:lineRule="auto"/>
              <w:ind w:right="72"/>
              <w:jc w:val="both"/>
              <w:rPr>
                <w:rFonts w:ascii="Book Antiqua" w:hAnsi="Book Antiqua"/>
                <w:bCs/>
                <w:sz w:val="24"/>
                <w:szCs w:val="24"/>
              </w:rPr>
            </w:pPr>
            <w:r w:rsidRPr="00E527CF">
              <w:rPr>
                <w:rFonts w:ascii="Book Antiqua" w:hAnsi="Book Antiqua"/>
                <w:bCs/>
                <w:sz w:val="24"/>
                <w:szCs w:val="24"/>
              </w:rPr>
              <w:t>Bank Details such as Bank Name,</w:t>
            </w:r>
            <w:r w:rsidR="00042944" w:rsidRPr="00E527CF">
              <w:rPr>
                <w:rFonts w:ascii="Book Antiqua" w:hAnsi="Book Antiqua"/>
                <w:bCs/>
                <w:sz w:val="24"/>
                <w:szCs w:val="24"/>
              </w:rPr>
              <w:t xml:space="preserve"> </w:t>
            </w:r>
            <w:r w:rsidRPr="00E527CF">
              <w:rPr>
                <w:rFonts w:ascii="Book Antiqua" w:hAnsi="Book Antiqua"/>
                <w:bCs/>
                <w:sz w:val="24"/>
                <w:szCs w:val="24"/>
              </w:rPr>
              <w:t>Account Number, IFSC Code,</w:t>
            </w:r>
            <w:r w:rsidR="00A92392" w:rsidRPr="00E527CF">
              <w:rPr>
                <w:rFonts w:ascii="Book Antiqua" w:hAnsi="Book Antiqua"/>
                <w:bCs/>
                <w:sz w:val="24"/>
                <w:szCs w:val="24"/>
              </w:rPr>
              <w:t xml:space="preserve"> </w:t>
            </w:r>
            <w:r w:rsidRPr="00E527CF">
              <w:rPr>
                <w:rFonts w:ascii="Book Antiqua" w:hAnsi="Book Antiqua"/>
                <w:bCs/>
                <w:sz w:val="24"/>
                <w:szCs w:val="24"/>
              </w:rPr>
              <w:t>Branch</w:t>
            </w:r>
            <w:r w:rsidR="00042944" w:rsidRPr="00E527CF">
              <w:rPr>
                <w:rFonts w:ascii="Book Antiqua" w:hAnsi="Book Antiqua"/>
                <w:bCs/>
                <w:sz w:val="24"/>
                <w:szCs w:val="24"/>
              </w:rPr>
              <w:t xml:space="preserve"> address</w:t>
            </w:r>
          </w:p>
          <w:p w:rsidR="00C00210" w:rsidRPr="00E527CF" w:rsidRDefault="00C00210" w:rsidP="00E527CF">
            <w:pPr>
              <w:spacing w:after="0" w:line="240" w:lineRule="auto"/>
              <w:ind w:right="72"/>
              <w:jc w:val="both"/>
              <w:rPr>
                <w:rFonts w:ascii="Book Antiqua" w:hAnsi="Book Antiqua"/>
                <w:bCs/>
                <w:sz w:val="24"/>
                <w:szCs w:val="24"/>
              </w:rPr>
            </w:pPr>
            <w:r w:rsidRPr="00E527CF">
              <w:rPr>
                <w:rFonts w:ascii="Book Antiqua" w:hAnsi="Book Antiqua"/>
                <w:bCs/>
                <w:sz w:val="24"/>
                <w:szCs w:val="24"/>
              </w:rPr>
              <w:t xml:space="preserve">(Please Attach </w:t>
            </w:r>
            <w:r w:rsidR="000E2924" w:rsidRPr="00E527CF">
              <w:rPr>
                <w:rFonts w:ascii="Book Antiqua" w:hAnsi="Book Antiqua"/>
                <w:bCs/>
                <w:sz w:val="24"/>
                <w:szCs w:val="24"/>
              </w:rPr>
              <w:t xml:space="preserve">all requisite </w:t>
            </w:r>
            <w:r w:rsidRPr="00E527CF">
              <w:rPr>
                <w:rFonts w:ascii="Book Antiqua" w:hAnsi="Book Antiqua"/>
                <w:bCs/>
                <w:sz w:val="24"/>
                <w:szCs w:val="24"/>
              </w:rPr>
              <w:t>Documentary evidence</w:t>
            </w:r>
            <w:r w:rsidR="00C62774" w:rsidRPr="00E527CF">
              <w:rPr>
                <w:rFonts w:ascii="Book Antiqua" w:hAnsi="Book Antiqua"/>
                <w:bCs/>
                <w:sz w:val="24"/>
                <w:szCs w:val="24"/>
              </w:rPr>
              <w:t>s</w:t>
            </w:r>
            <w:r w:rsidRPr="00E527CF">
              <w:rPr>
                <w:rFonts w:ascii="Book Antiqua" w:hAnsi="Book Antiqua"/>
                <w:bCs/>
                <w:sz w:val="24"/>
                <w:szCs w:val="24"/>
              </w:rPr>
              <w:t>)</w:t>
            </w:r>
          </w:p>
        </w:tc>
        <w:tc>
          <w:tcPr>
            <w:tcW w:w="3510" w:type="dxa"/>
          </w:tcPr>
          <w:p w:rsidR="006D05CD" w:rsidRPr="00E527CF" w:rsidRDefault="006D05CD" w:rsidP="00E527CF">
            <w:pPr>
              <w:pStyle w:val="ListParagraph"/>
              <w:spacing w:after="0" w:line="240" w:lineRule="auto"/>
              <w:ind w:left="0" w:right="720"/>
              <w:rPr>
                <w:rFonts w:ascii="Book Antiqua" w:hAnsi="Book Antiqua"/>
                <w:bCs/>
                <w:sz w:val="24"/>
                <w:szCs w:val="24"/>
              </w:rPr>
            </w:pPr>
          </w:p>
        </w:tc>
      </w:tr>
      <w:tr w:rsidR="006D05CD" w:rsidRPr="00E527CF" w:rsidTr="00E527CF">
        <w:tc>
          <w:tcPr>
            <w:tcW w:w="918" w:type="dxa"/>
          </w:tcPr>
          <w:p w:rsidR="006D05CD" w:rsidRPr="00E527CF" w:rsidRDefault="006D05CD"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2.</w:t>
            </w:r>
          </w:p>
        </w:tc>
        <w:tc>
          <w:tcPr>
            <w:tcW w:w="5130" w:type="dxa"/>
          </w:tcPr>
          <w:p w:rsidR="00337C3D" w:rsidRPr="00E527CF" w:rsidRDefault="00337C3D" w:rsidP="00E527CF">
            <w:pPr>
              <w:pStyle w:val="ListParagraph"/>
              <w:spacing w:after="0" w:line="240" w:lineRule="auto"/>
              <w:ind w:left="0" w:right="72"/>
              <w:jc w:val="both"/>
              <w:rPr>
                <w:rFonts w:ascii="Book Antiqua" w:hAnsi="Book Antiqua"/>
                <w:bCs/>
                <w:sz w:val="24"/>
                <w:szCs w:val="24"/>
              </w:rPr>
            </w:pPr>
            <w:r w:rsidRPr="00E527CF">
              <w:rPr>
                <w:rFonts w:ascii="Book Antiqua" w:hAnsi="Book Antiqua"/>
                <w:bCs/>
                <w:sz w:val="24"/>
                <w:szCs w:val="24"/>
              </w:rPr>
              <w:t>Details of Lead Partner</w:t>
            </w:r>
            <w:r w:rsidR="00156D04" w:rsidRPr="00E527CF">
              <w:rPr>
                <w:rFonts w:ascii="Book Antiqua" w:hAnsi="Book Antiqua"/>
                <w:bCs/>
                <w:sz w:val="24"/>
                <w:szCs w:val="24"/>
              </w:rPr>
              <w:t>/Officer</w:t>
            </w:r>
            <w:r w:rsidRPr="00E527CF">
              <w:rPr>
                <w:rFonts w:ascii="Book Antiqua" w:hAnsi="Book Antiqua"/>
                <w:bCs/>
                <w:sz w:val="24"/>
                <w:szCs w:val="24"/>
              </w:rPr>
              <w:t xml:space="preserve"> under whose </w:t>
            </w:r>
            <w:r w:rsidR="004F2801" w:rsidRPr="00E527CF">
              <w:rPr>
                <w:rFonts w:ascii="Book Antiqua" w:hAnsi="Book Antiqua"/>
                <w:bCs/>
                <w:sz w:val="24"/>
                <w:szCs w:val="24"/>
              </w:rPr>
              <w:t xml:space="preserve">Field Investigation Agency services </w:t>
            </w:r>
            <w:r w:rsidRPr="00E527CF">
              <w:rPr>
                <w:rFonts w:ascii="Book Antiqua" w:hAnsi="Book Antiqua"/>
                <w:bCs/>
                <w:sz w:val="24"/>
                <w:szCs w:val="24"/>
              </w:rPr>
              <w:t>of RIICO will be conducted</w:t>
            </w:r>
            <w:r w:rsidR="00C62774" w:rsidRPr="00E527CF">
              <w:rPr>
                <w:rFonts w:ascii="Book Antiqua" w:hAnsi="Book Antiqua"/>
                <w:bCs/>
                <w:sz w:val="24"/>
                <w:szCs w:val="24"/>
              </w:rPr>
              <w:t>:</w:t>
            </w:r>
          </w:p>
          <w:p w:rsidR="00337C3D" w:rsidRPr="00E527CF" w:rsidRDefault="00337C3D" w:rsidP="00E527CF">
            <w:pPr>
              <w:pStyle w:val="ListParagraph"/>
              <w:numPr>
                <w:ilvl w:val="0"/>
                <w:numId w:val="10"/>
              </w:numPr>
              <w:spacing w:after="0" w:line="240" w:lineRule="auto"/>
              <w:ind w:right="72"/>
              <w:jc w:val="both"/>
              <w:rPr>
                <w:rFonts w:ascii="Book Antiqua" w:hAnsi="Book Antiqua"/>
                <w:bCs/>
                <w:sz w:val="24"/>
                <w:szCs w:val="24"/>
              </w:rPr>
            </w:pPr>
            <w:r w:rsidRPr="00E527CF">
              <w:rPr>
                <w:rFonts w:ascii="Book Antiqua" w:hAnsi="Book Antiqua"/>
                <w:bCs/>
                <w:sz w:val="24"/>
                <w:szCs w:val="24"/>
              </w:rPr>
              <w:t>Name</w:t>
            </w:r>
          </w:p>
          <w:p w:rsidR="00D249A1" w:rsidRPr="00E527CF" w:rsidRDefault="00337C3D" w:rsidP="00E527CF">
            <w:pPr>
              <w:pStyle w:val="ListParagraph"/>
              <w:numPr>
                <w:ilvl w:val="0"/>
                <w:numId w:val="10"/>
              </w:numPr>
              <w:spacing w:after="0" w:line="240" w:lineRule="auto"/>
              <w:ind w:right="72"/>
              <w:jc w:val="both"/>
              <w:rPr>
                <w:rFonts w:ascii="Book Antiqua" w:hAnsi="Book Antiqua"/>
                <w:bCs/>
                <w:sz w:val="24"/>
                <w:szCs w:val="24"/>
              </w:rPr>
            </w:pPr>
            <w:r w:rsidRPr="00E527CF">
              <w:rPr>
                <w:rFonts w:ascii="Book Antiqua" w:hAnsi="Book Antiqua"/>
                <w:bCs/>
                <w:sz w:val="24"/>
                <w:szCs w:val="24"/>
              </w:rPr>
              <w:t>Qualification</w:t>
            </w:r>
          </w:p>
          <w:p w:rsidR="00E05111" w:rsidRPr="00E527CF" w:rsidRDefault="004F2801" w:rsidP="00E527CF">
            <w:pPr>
              <w:pStyle w:val="ListParagraph"/>
              <w:numPr>
                <w:ilvl w:val="0"/>
                <w:numId w:val="10"/>
              </w:numPr>
              <w:spacing w:after="0" w:line="240" w:lineRule="auto"/>
              <w:ind w:right="72"/>
              <w:jc w:val="both"/>
              <w:rPr>
                <w:rFonts w:ascii="Book Antiqua" w:hAnsi="Book Antiqua"/>
                <w:bCs/>
                <w:sz w:val="24"/>
                <w:szCs w:val="24"/>
              </w:rPr>
            </w:pPr>
            <w:r w:rsidRPr="00E527CF">
              <w:rPr>
                <w:rFonts w:ascii="Book Antiqua" w:hAnsi="Book Antiqua"/>
                <w:bCs/>
                <w:sz w:val="24"/>
                <w:szCs w:val="24"/>
              </w:rPr>
              <w:t>Experience</w:t>
            </w:r>
          </w:p>
          <w:p w:rsidR="00B06F76" w:rsidRPr="00E527CF" w:rsidRDefault="00B06F76" w:rsidP="00E527CF">
            <w:pPr>
              <w:pStyle w:val="ListParagraph"/>
              <w:numPr>
                <w:ilvl w:val="0"/>
                <w:numId w:val="10"/>
              </w:numPr>
              <w:spacing w:after="0" w:line="240" w:lineRule="auto"/>
              <w:ind w:right="72"/>
              <w:jc w:val="both"/>
              <w:rPr>
                <w:rFonts w:ascii="Book Antiqua" w:hAnsi="Book Antiqua"/>
                <w:bCs/>
                <w:sz w:val="24"/>
                <w:szCs w:val="24"/>
              </w:rPr>
            </w:pPr>
            <w:r w:rsidRPr="00E527CF">
              <w:rPr>
                <w:rFonts w:ascii="Book Antiqua" w:hAnsi="Book Antiqua"/>
                <w:bCs/>
                <w:sz w:val="24"/>
                <w:szCs w:val="24"/>
              </w:rPr>
              <w:t>Address</w:t>
            </w:r>
          </w:p>
          <w:p w:rsidR="00B06F76" w:rsidRPr="00E527CF" w:rsidRDefault="00B06F76" w:rsidP="00E527CF">
            <w:pPr>
              <w:pStyle w:val="ListParagraph"/>
              <w:numPr>
                <w:ilvl w:val="0"/>
                <w:numId w:val="10"/>
              </w:numPr>
              <w:spacing w:after="0" w:line="240" w:lineRule="auto"/>
              <w:ind w:right="72"/>
              <w:jc w:val="both"/>
              <w:rPr>
                <w:rFonts w:ascii="Book Antiqua" w:hAnsi="Book Antiqua"/>
                <w:bCs/>
                <w:sz w:val="24"/>
                <w:szCs w:val="24"/>
              </w:rPr>
            </w:pPr>
            <w:r w:rsidRPr="00E527CF">
              <w:rPr>
                <w:rFonts w:ascii="Book Antiqua" w:hAnsi="Book Antiqua"/>
                <w:bCs/>
                <w:sz w:val="24"/>
                <w:szCs w:val="24"/>
              </w:rPr>
              <w:t>Mobile No.</w:t>
            </w:r>
          </w:p>
          <w:p w:rsidR="00102576" w:rsidRPr="00E527CF" w:rsidRDefault="00102576" w:rsidP="00E527CF">
            <w:pPr>
              <w:spacing w:after="0" w:line="240" w:lineRule="auto"/>
              <w:ind w:left="360" w:right="72" w:hanging="360"/>
              <w:jc w:val="both"/>
              <w:rPr>
                <w:rFonts w:ascii="Book Antiqua" w:hAnsi="Book Antiqua"/>
                <w:bCs/>
                <w:sz w:val="24"/>
                <w:szCs w:val="24"/>
              </w:rPr>
            </w:pPr>
            <w:r w:rsidRPr="00E527CF">
              <w:rPr>
                <w:rFonts w:ascii="Book Antiqua" w:hAnsi="Book Antiqua"/>
                <w:bCs/>
                <w:sz w:val="24"/>
                <w:szCs w:val="24"/>
              </w:rPr>
              <w:t>(Please provide a Note)</w:t>
            </w:r>
          </w:p>
        </w:tc>
        <w:tc>
          <w:tcPr>
            <w:tcW w:w="3510" w:type="dxa"/>
          </w:tcPr>
          <w:p w:rsidR="006D05CD" w:rsidRPr="00E527CF" w:rsidRDefault="006D05CD" w:rsidP="00E527CF">
            <w:pPr>
              <w:pStyle w:val="ListParagraph"/>
              <w:spacing w:after="0" w:line="240" w:lineRule="auto"/>
              <w:ind w:left="0" w:right="720"/>
              <w:rPr>
                <w:rFonts w:ascii="Book Antiqua" w:hAnsi="Book Antiqua"/>
                <w:bCs/>
                <w:sz w:val="24"/>
                <w:szCs w:val="24"/>
              </w:rPr>
            </w:pPr>
          </w:p>
        </w:tc>
      </w:tr>
      <w:tr w:rsidR="00E05111" w:rsidRPr="00E527CF" w:rsidTr="00E527CF">
        <w:tc>
          <w:tcPr>
            <w:tcW w:w="918" w:type="dxa"/>
          </w:tcPr>
          <w:p w:rsidR="00E05111" w:rsidRPr="00E527CF" w:rsidRDefault="00E05111"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3.</w:t>
            </w:r>
          </w:p>
        </w:tc>
        <w:tc>
          <w:tcPr>
            <w:tcW w:w="5130" w:type="dxa"/>
          </w:tcPr>
          <w:p w:rsidR="00E05111" w:rsidRPr="00E527CF" w:rsidRDefault="00E05111" w:rsidP="00E527CF">
            <w:pPr>
              <w:pStyle w:val="ListParagraph"/>
              <w:spacing w:after="0" w:line="240" w:lineRule="auto"/>
              <w:ind w:left="0" w:right="-18"/>
              <w:jc w:val="both"/>
              <w:rPr>
                <w:rFonts w:ascii="Book Antiqua" w:hAnsi="Book Antiqua"/>
                <w:bCs/>
                <w:sz w:val="24"/>
                <w:szCs w:val="24"/>
              </w:rPr>
            </w:pPr>
            <w:r w:rsidRPr="00E527CF">
              <w:rPr>
                <w:rFonts w:ascii="Book Antiqua" w:hAnsi="Book Antiqua"/>
                <w:bCs/>
                <w:sz w:val="24"/>
                <w:szCs w:val="24"/>
              </w:rPr>
              <w:t>Details of Office(s)</w:t>
            </w:r>
          </w:p>
          <w:p w:rsidR="00E05111" w:rsidRPr="00E527CF" w:rsidRDefault="00797D07" w:rsidP="00E527CF">
            <w:pPr>
              <w:pStyle w:val="ListParagraph"/>
              <w:numPr>
                <w:ilvl w:val="0"/>
                <w:numId w:val="25"/>
              </w:numPr>
              <w:spacing w:after="0" w:line="240" w:lineRule="auto"/>
              <w:ind w:left="342" w:right="-18" w:hanging="342"/>
              <w:jc w:val="both"/>
              <w:rPr>
                <w:rFonts w:ascii="Book Antiqua" w:hAnsi="Book Antiqua"/>
                <w:bCs/>
                <w:sz w:val="24"/>
                <w:szCs w:val="24"/>
              </w:rPr>
            </w:pPr>
            <w:r w:rsidRPr="00E527CF">
              <w:rPr>
                <w:rFonts w:ascii="Book Antiqua" w:hAnsi="Book Antiqua"/>
                <w:bCs/>
                <w:sz w:val="24"/>
                <w:szCs w:val="24"/>
              </w:rPr>
              <w:t xml:space="preserve">Registered </w:t>
            </w:r>
            <w:r w:rsidR="00E05111" w:rsidRPr="00E527CF">
              <w:rPr>
                <w:rFonts w:ascii="Book Antiqua" w:hAnsi="Book Antiqua"/>
                <w:bCs/>
                <w:sz w:val="24"/>
                <w:szCs w:val="24"/>
              </w:rPr>
              <w:t>Address:</w:t>
            </w:r>
          </w:p>
          <w:p w:rsidR="00797D07" w:rsidRPr="00E527CF" w:rsidRDefault="00797D07" w:rsidP="00E527CF">
            <w:pPr>
              <w:pStyle w:val="ListParagraph"/>
              <w:numPr>
                <w:ilvl w:val="0"/>
                <w:numId w:val="25"/>
              </w:numPr>
              <w:spacing w:after="0" w:line="240" w:lineRule="auto"/>
              <w:ind w:left="342" w:right="-18" w:hanging="342"/>
              <w:jc w:val="both"/>
              <w:rPr>
                <w:rFonts w:ascii="Book Antiqua" w:hAnsi="Book Antiqua"/>
                <w:bCs/>
                <w:sz w:val="24"/>
                <w:szCs w:val="24"/>
              </w:rPr>
            </w:pPr>
            <w:r w:rsidRPr="00E527CF">
              <w:rPr>
                <w:rFonts w:ascii="Book Antiqua" w:hAnsi="Book Antiqua"/>
                <w:bCs/>
                <w:sz w:val="24"/>
                <w:szCs w:val="24"/>
              </w:rPr>
              <w:t>Other Office(s)</w:t>
            </w:r>
          </w:p>
          <w:p w:rsidR="00E05111" w:rsidRPr="00E527CF" w:rsidRDefault="00E05111" w:rsidP="00E527CF">
            <w:pPr>
              <w:pStyle w:val="ListParagraph"/>
              <w:numPr>
                <w:ilvl w:val="0"/>
                <w:numId w:val="25"/>
              </w:numPr>
              <w:spacing w:after="0" w:line="240" w:lineRule="auto"/>
              <w:ind w:left="342" w:right="-18" w:hanging="342"/>
              <w:jc w:val="both"/>
              <w:rPr>
                <w:rFonts w:ascii="Book Antiqua" w:hAnsi="Book Antiqua"/>
                <w:bCs/>
                <w:sz w:val="24"/>
                <w:szCs w:val="24"/>
              </w:rPr>
            </w:pPr>
            <w:r w:rsidRPr="00E527CF">
              <w:rPr>
                <w:rFonts w:ascii="Book Antiqua" w:hAnsi="Book Antiqua"/>
                <w:bCs/>
                <w:sz w:val="24"/>
                <w:szCs w:val="24"/>
              </w:rPr>
              <w:t>Telephone Nos.</w:t>
            </w:r>
          </w:p>
          <w:p w:rsidR="00E05111" w:rsidRPr="00E527CF" w:rsidRDefault="00E05111" w:rsidP="00E527CF">
            <w:pPr>
              <w:pStyle w:val="ListParagraph"/>
              <w:numPr>
                <w:ilvl w:val="0"/>
                <w:numId w:val="25"/>
              </w:numPr>
              <w:spacing w:after="0" w:line="240" w:lineRule="auto"/>
              <w:ind w:left="342" w:right="-18" w:hanging="342"/>
              <w:jc w:val="both"/>
              <w:rPr>
                <w:rFonts w:ascii="Book Antiqua" w:hAnsi="Book Antiqua"/>
                <w:bCs/>
                <w:sz w:val="24"/>
                <w:szCs w:val="24"/>
              </w:rPr>
            </w:pPr>
            <w:r w:rsidRPr="00E527CF">
              <w:rPr>
                <w:rFonts w:ascii="Book Antiqua" w:hAnsi="Book Antiqua"/>
                <w:bCs/>
                <w:sz w:val="24"/>
                <w:szCs w:val="24"/>
              </w:rPr>
              <w:t>Fax No.</w:t>
            </w:r>
          </w:p>
          <w:p w:rsidR="00E05111" w:rsidRPr="00E527CF" w:rsidRDefault="00E05111" w:rsidP="00E527CF">
            <w:pPr>
              <w:pStyle w:val="ListParagraph"/>
              <w:numPr>
                <w:ilvl w:val="0"/>
                <w:numId w:val="25"/>
              </w:numPr>
              <w:spacing w:after="0" w:line="240" w:lineRule="auto"/>
              <w:ind w:left="342" w:right="-18" w:hanging="342"/>
              <w:jc w:val="both"/>
              <w:rPr>
                <w:rFonts w:ascii="Book Antiqua" w:hAnsi="Book Antiqua"/>
                <w:bCs/>
                <w:sz w:val="24"/>
                <w:szCs w:val="24"/>
              </w:rPr>
            </w:pPr>
            <w:r w:rsidRPr="00E527CF">
              <w:rPr>
                <w:rFonts w:ascii="Book Antiqua" w:hAnsi="Book Antiqua"/>
                <w:bCs/>
                <w:sz w:val="24"/>
                <w:szCs w:val="24"/>
              </w:rPr>
              <w:t>E-mail</w:t>
            </w:r>
          </w:p>
          <w:p w:rsidR="00E05111" w:rsidRPr="00E527CF" w:rsidRDefault="00E05111" w:rsidP="00E527CF">
            <w:pPr>
              <w:pStyle w:val="ListParagraph"/>
              <w:numPr>
                <w:ilvl w:val="0"/>
                <w:numId w:val="25"/>
              </w:numPr>
              <w:spacing w:after="0" w:line="240" w:lineRule="auto"/>
              <w:ind w:left="342" w:right="-18" w:hanging="342"/>
              <w:jc w:val="both"/>
              <w:rPr>
                <w:rFonts w:ascii="Book Antiqua" w:hAnsi="Book Antiqua"/>
                <w:bCs/>
                <w:sz w:val="24"/>
                <w:szCs w:val="24"/>
              </w:rPr>
            </w:pPr>
            <w:r w:rsidRPr="00E527CF">
              <w:rPr>
                <w:rFonts w:ascii="Book Antiqua" w:hAnsi="Book Antiqua"/>
                <w:bCs/>
                <w:sz w:val="24"/>
                <w:szCs w:val="24"/>
              </w:rPr>
              <w:t>Website</w:t>
            </w:r>
          </w:p>
          <w:p w:rsidR="00094C08" w:rsidRPr="00E527CF" w:rsidRDefault="00094C08" w:rsidP="00E527CF">
            <w:pPr>
              <w:spacing w:after="0" w:line="240" w:lineRule="auto"/>
              <w:ind w:right="-18"/>
              <w:jc w:val="both"/>
              <w:rPr>
                <w:rFonts w:ascii="Book Antiqua" w:hAnsi="Book Antiqua"/>
                <w:bCs/>
                <w:sz w:val="24"/>
                <w:szCs w:val="24"/>
              </w:rPr>
            </w:pPr>
            <w:r w:rsidRPr="00E527CF">
              <w:rPr>
                <w:rFonts w:ascii="Book Antiqua" w:hAnsi="Book Antiqua"/>
                <w:bCs/>
                <w:sz w:val="24"/>
                <w:szCs w:val="24"/>
              </w:rPr>
              <w:lastRenderedPageBreak/>
              <w:t>(Please provide details of Registered Office and all other offices)</w:t>
            </w:r>
          </w:p>
        </w:tc>
        <w:tc>
          <w:tcPr>
            <w:tcW w:w="3510" w:type="dxa"/>
          </w:tcPr>
          <w:p w:rsidR="00E05111" w:rsidRPr="00E527CF" w:rsidRDefault="00E05111" w:rsidP="00E527CF">
            <w:pPr>
              <w:pStyle w:val="ListParagraph"/>
              <w:spacing w:after="0" w:line="240" w:lineRule="auto"/>
              <w:ind w:left="0" w:right="720"/>
              <w:rPr>
                <w:rFonts w:ascii="Book Antiqua" w:hAnsi="Book Antiqua"/>
                <w:bCs/>
                <w:sz w:val="24"/>
                <w:szCs w:val="24"/>
              </w:rPr>
            </w:pPr>
          </w:p>
        </w:tc>
      </w:tr>
      <w:tr w:rsidR="002F64FB" w:rsidRPr="00E527CF" w:rsidTr="00E527CF">
        <w:tc>
          <w:tcPr>
            <w:tcW w:w="918" w:type="dxa"/>
          </w:tcPr>
          <w:p w:rsidR="002F64FB" w:rsidRPr="00E527CF" w:rsidRDefault="002F64FB"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lastRenderedPageBreak/>
              <w:t>4.</w:t>
            </w:r>
          </w:p>
        </w:tc>
        <w:tc>
          <w:tcPr>
            <w:tcW w:w="8640" w:type="dxa"/>
            <w:gridSpan w:val="2"/>
          </w:tcPr>
          <w:p w:rsidR="002F64FB" w:rsidRPr="00E527CF" w:rsidRDefault="002F64FB" w:rsidP="00E527CF">
            <w:pPr>
              <w:pStyle w:val="ListParagraph"/>
              <w:spacing w:after="0" w:line="240" w:lineRule="auto"/>
              <w:ind w:left="0" w:right="72"/>
              <w:jc w:val="both"/>
              <w:rPr>
                <w:rFonts w:ascii="Book Antiqua" w:hAnsi="Book Antiqua"/>
                <w:bCs/>
                <w:sz w:val="24"/>
                <w:szCs w:val="24"/>
              </w:rPr>
            </w:pPr>
            <w:r w:rsidRPr="00E527CF">
              <w:rPr>
                <w:rFonts w:ascii="Book Antiqua" w:hAnsi="Book Antiqua"/>
                <w:bCs/>
                <w:sz w:val="24"/>
                <w:szCs w:val="24"/>
              </w:rPr>
              <w:t xml:space="preserve">Experience: At least </w:t>
            </w:r>
            <w:r w:rsidR="00F15805">
              <w:rPr>
                <w:rFonts w:ascii="Book Antiqua" w:hAnsi="Book Antiqua"/>
                <w:bCs/>
                <w:sz w:val="24"/>
                <w:szCs w:val="24"/>
              </w:rPr>
              <w:t xml:space="preserve">Three </w:t>
            </w:r>
            <w:r w:rsidRPr="00E527CF">
              <w:rPr>
                <w:rFonts w:ascii="Book Antiqua" w:hAnsi="Book Antiqua"/>
                <w:bCs/>
                <w:sz w:val="24"/>
                <w:szCs w:val="24"/>
              </w:rPr>
              <w:t>(</w:t>
            </w:r>
            <w:r w:rsidR="00F15805">
              <w:rPr>
                <w:rFonts w:ascii="Book Antiqua" w:hAnsi="Book Antiqua"/>
                <w:bCs/>
                <w:sz w:val="24"/>
                <w:szCs w:val="24"/>
              </w:rPr>
              <w:t>3</w:t>
            </w:r>
            <w:r w:rsidRPr="00E527CF">
              <w:rPr>
                <w:rFonts w:ascii="Book Antiqua" w:hAnsi="Book Antiqua"/>
                <w:bCs/>
                <w:sz w:val="24"/>
                <w:szCs w:val="24"/>
              </w:rPr>
              <w:t>) years past experience of working with Banks/ Financial Institutions, preferably with leading Public/Private se</w:t>
            </w:r>
            <w:r w:rsidR="00014B48" w:rsidRPr="00E527CF">
              <w:rPr>
                <w:rFonts w:ascii="Book Antiqua" w:hAnsi="Book Antiqua"/>
                <w:bCs/>
                <w:sz w:val="24"/>
                <w:szCs w:val="24"/>
              </w:rPr>
              <w:t>ctor Banks. (Please provide copies</w:t>
            </w:r>
            <w:r w:rsidRPr="00E527CF">
              <w:rPr>
                <w:rFonts w:ascii="Book Antiqua" w:hAnsi="Book Antiqua"/>
                <w:bCs/>
                <w:sz w:val="24"/>
                <w:szCs w:val="24"/>
              </w:rPr>
              <w:t xml:space="preserve"> of assignment letters.)</w:t>
            </w:r>
          </w:p>
          <w:p w:rsidR="00E67EA3" w:rsidRPr="00E527CF" w:rsidRDefault="00E67EA3" w:rsidP="00E527CF">
            <w:pPr>
              <w:pStyle w:val="ListParagraph"/>
              <w:spacing w:after="0" w:line="240" w:lineRule="auto"/>
              <w:ind w:left="0" w:right="72"/>
              <w:jc w:val="both"/>
              <w:rPr>
                <w:rFonts w:ascii="Book Antiqua" w:hAnsi="Book Antiqua"/>
                <w:bCs/>
                <w:sz w:val="8"/>
                <w:szCs w:val="8"/>
              </w:rPr>
            </w:pPr>
          </w:p>
          <w:p w:rsidR="002F64FB" w:rsidRPr="00E527CF" w:rsidRDefault="002F64FB" w:rsidP="00E527CF">
            <w:pPr>
              <w:pStyle w:val="ListParagraph"/>
              <w:spacing w:after="0" w:line="240" w:lineRule="auto"/>
              <w:ind w:left="0" w:right="720"/>
              <w:rPr>
                <w:rFonts w:ascii="Book Antiqua" w:hAnsi="Book Antiqua"/>
                <w:bCs/>
                <w:sz w:val="6"/>
                <w:szCs w:val="6"/>
              </w:rPr>
            </w:pP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7"/>
              <w:gridCol w:w="1890"/>
              <w:gridCol w:w="5963"/>
            </w:tblGrid>
            <w:tr w:rsidR="00750618" w:rsidRPr="00E527CF" w:rsidTr="00E527CF">
              <w:tc>
                <w:tcPr>
                  <w:tcW w:w="787" w:type="dxa"/>
                </w:tcPr>
                <w:p w:rsidR="002F64FB" w:rsidRPr="00E527CF" w:rsidRDefault="002F64FB" w:rsidP="00E527CF">
                  <w:pPr>
                    <w:pStyle w:val="ListParagraph"/>
                    <w:spacing w:after="0" w:line="240" w:lineRule="auto"/>
                    <w:ind w:left="0" w:right="-18"/>
                    <w:jc w:val="center"/>
                    <w:rPr>
                      <w:rFonts w:ascii="Book Antiqua" w:hAnsi="Book Antiqua"/>
                      <w:bCs/>
                      <w:sz w:val="24"/>
                      <w:szCs w:val="24"/>
                    </w:rPr>
                  </w:pPr>
                  <w:r w:rsidRPr="00E527CF">
                    <w:rPr>
                      <w:rFonts w:ascii="Book Antiqua" w:hAnsi="Book Antiqua"/>
                      <w:bCs/>
                      <w:sz w:val="24"/>
                      <w:szCs w:val="24"/>
                    </w:rPr>
                    <w:t>S.No.</w:t>
                  </w:r>
                </w:p>
              </w:tc>
              <w:tc>
                <w:tcPr>
                  <w:tcW w:w="1890" w:type="dxa"/>
                </w:tcPr>
                <w:p w:rsidR="002F64FB" w:rsidRPr="00E527CF" w:rsidRDefault="002F64FB" w:rsidP="00E527CF">
                  <w:pPr>
                    <w:pStyle w:val="ListParagraph"/>
                    <w:spacing w:after="0" w:line="240" w:lineRule="auto"/>
                    <w:ind w:left="0" w:right="-108"/>
                    <w:jc w:val="center"/>
                    <w:rPr>
                      <w:rFonts w:ascii="Book Antiqua" w:hAnsi="Book Antiqua"/>
                      <w:bCs/>
                      <w:sz w:val="24"/>
                      <w:szCs w:val="24"/>
                    </w:rPr>
                  </w:pPr>
                  <w:r w:rsidRPr="00E527CF">
                    <w:rPr>
                      <w:rFonts w:ascii="Book Antiqua" w:hAnsi="Book Antiqua"/>
                      <w:bCs/>
                      <w:sz w:val="24"/>
                      <w:szCs w:val="24"/>
                    </w:rPr>
                    <w:t>Name of the Client(s)</w:t>
                  </w:r>
                </w:p>
              </w:tc>
              <w:tc>
                <w:tcPr>
                  <w:tcW w:w="5963" w:type="dxa"/>
                </w:tcPr>
                <w:p w:rsidR="002F64FB" w:rsidRPr="00E527CF" w:rsidRDefault="002F64FB" w:rsidP="00E527CF">
                  <w:pPr>
                    <w:pStyle w:val="ListParagraph"/>
                    <w:spacing w:after="0" w:line="240" w:lineRule="auto"/>
                    <w:ind w:left="0"/>
                    <w:jc w:val="center"/>
                    <w:rPr>
                      <w:rFonts w:ascii="Book Antiqua" w:hAnsi="Book Antiqua"/>
                      <w:bCs/>
                      <w:sz w:val="24"/>
                      <w:szCs w:val="24"/>
                    </w:rPr>
                  </w:pPr>
                  <w:r w:rsidRPr="00E527CF">
                    <w:rPr>
                      <w:rFonts w:ascii="Book Antiqua" w:hAnsi="Book Antiqua"/>
                      <w:bCs/>
                      <w:sz w:val="24"/>
                      <w:szCs w:val="24"/>
                    </w:rPr>
                    <w:t xml:space="preserve">Financial Year </w:t>
                  </w:r>
                  <w:r w:rsidR="006163AF" w:rsidRPr="00E527CF">
                    <w:rPr>
                      <w:rFonts w:ascii="Book Antiqua" w:hAnsi="Book Antiqua"/>
                      <w:bCs/>
                      <w:sz w:val="24"/>
                      <w:szCs w:val="24"/>
                    </w:rPr>
                    <w:t>of</w:t>
                  </w:r>
                  <w:r w:rsidRPr="00E527CF">
                    <w:rPr>
                      <w:rFonts w:ascii="Book Antiqua" w:hAnsi="Book Antiqua"/>
                      <w:bCs/>
                      <w:sz w:val="24"/>
                      <w:szCs w:val="24"/>
                    </w:rPr>
                    <w:t xml:space="preserve"> </w:t>
                  </w:r>
                  <w:r w:rsidR="009A18BE" w:rsidRPr="00E527CF">
                    <w:rPr>
                      <w:rFonts w:ascii="Book Antiqua" w:hAnsi="Book Antiqua"/>
                      <w:bCs/>
                      <w:sz w:val="24"/>
                      <w:szCs w:val="24"/>
                    </w:rPr>
                    <w:t>A</w:t>
                  </w:r>
                  <w:r w:rsidRPr="00E527CF">
                    <w:rPr>
                      <w:rFonts w:ascii="Book Antiqua" w:hAnsi="Book Antiqua"/>
                      <w:bCs/>
                      <w:sz w:val="24"/>
                      <w:szCs w:val="24"/>
                    </w:rPr>
                    <w:t xml:space="preserve">ssignment </w:t>
                  </w:r>
                  <w:r w:rsidR="006163AF" w:rsidRPr="00E527CF">
                    <w:rPr>
                      <w:rFonts w:ascii="Book Antiqua" w:hAnsi="Book Antiqua"/>
                      <w:bCs/>
                      <w:sz w:val="24"/>
                      <w:szCs w:val="24"/>
                    </w:rPr>
                    <w:t>(</w:t>
                  </w:r>
                  <w:r w:rsidRPr="00E527CF">
                    <w:rPr>
                      <w:rFonts w:ascii="Book Antiqua" w:hAnsi="Book Antiqua"/>
                      <w:bCs/>
                      <w:sz w:val="24"/>
                      <w:szCs w:val="24"/>
                    </w:rPr>
                    <w:t>Conducted/under progress</w:t>
                  </w:r>
                  <w:r w:rsidR="006163AF" w:rsidRPr="00E527CF">
                    <w:rPr>
                      <w:rFonts w:ascii="Book Antiqua" w:hAnsi="Book Antiqua"/>
                      <w:bCs/>
                      <w:sz w:val="24"/>
                      <w:szCs w:val="24"/>
                    </w:rPr>
                    <w:t>)</w:t>
                  </w:r>
                </w:p>
              </w:tc>
            </w:tr>
            <w:tr w:rsidR="00750618" w:rsidRPr="00E527CF" w:rsidTr="00E527CF">
              <w:tc>
                <w:tcPr>
                  <w:tcW w:w="787" w:type="dxa"/>
                </w:tcPr>
                <w:p w:rsidR="002F64FB" w:rsidRPr="00E527CF" w:rsidRDefault="002F64FB" w:rsidP="00E527CF">
                  <w:pPr>
                    <w:pStyle w:val="ListParagraph"/>
                    <w:spacing w:after="0" w:line="240" w:lineRule="auto"/>
                    <w:ind w:left="0" w:right="-18"/>
                    <w:rPr>
                      <w:rFonts w:ascii="Book Antiqua" w:hAnsi="Book Antiqua"/>
                      <w:bCs/>
                      <w:sz w:val="24"/>
                      <w:szCs w:val="24"/>
                    </w:rPr>
                  </w:pPr>
                </w:p>
                <w:p w:rsidR="002F64FB" w:rsidRPr="00E527CF" w:rsidRDefault="002F64FB" w:rsidP="00E527CF">
                  <w:pPr>
                    <w:pStyle w:val="ListParagraph"/>
                    <w:spacing w:after="0" w:line="240" w:lineRule="auto"/>
                    <w:ind w:left="0" w:right="-18"/>
                    <w:rPr>
                      <w:rFonts w:ascii="Book Antiqua" w:hAnsi="Book Antiqua"/>
                      <w:bCs/>
                      <w:sz w:val="24"/>
                      <w:szCs w:val="24"/>
                    </w:rPr>
                  </w:pPr>
                </w:p>
              </w:tc>
              <w:tc>
                <w:tcPr>
                  <w:tcW w:w="1890" w:type="dxa"/>
                </w:tcPr>
                <w:p w:rsidR="002F64FB" w:rsidRPr="00E527CF" w:rsidRDefault="002F64FB" w:rsidP="00E527CF">
                  <w:pPr>
                    <w:pStyle w:val="ListParagraph"/>
                    <w:spacing w:after="0" w:line="240" w:lineRule="auto"/>
                    <w:ind w:left="0" w:right="-108"/>
                    <w:rPr>
                      <w:rFonts w:ascii="Book Antiqua" w:hAnsi="Book Antiqua"/>
                      <w:bCs/>
                      <w:sz w:val="24"/>
                      <w:szCs w:val="24"/>
                    </w:rPr>
                  </w:pPr>
                </w:p>
              </w:tc>
              <w:tc>
                <w:tcPr>
                  <w:tcW w:w="5963" w:type="dxa"/>
                </w:tcPr>
                <w:p w:rsidR="002F64FB" w:rsidRDefault="002F64FB" w:rsidP="00E527CF">
                  <w:pPr>
                    <w:pStyle w:val="ListParagraph"/>
                    <w:spacing w:after="0" w:line="240" w:lineRule="auto"/>
                    <w:ind w:left="0"/>
                    <w:rPr>
                      <w:rFonts w:ascii="Book Antiqua" w:hAnsi="Book Antiqua"/>
                      <w:bCs/>
                      <w:sz w:val="24"/>
                      <w:szCs w:val="24"/>
                    </w:rPr>
                  </w:pPr>
                </w:p>
                <w:p w:rsidR="00930B0E" w:rsidRDefault="00930B0E" w:rsidP="00E527CF">
                  <w:pPr>
                    <w:pStyle w:val="ListParagraph"/>
                    <w:spacing w:after="0" w:line="240" w:lineRule="auto"/>
                    <w:ind w:left="0"/>
                    <w:rPr>
                      <w:rFonts w:ascii="Book Antiqua" w:hAnsi="Book Antiqua"/>
                      <w:bCs/>
                      <w:sz w:val="24"/>
                      <w:szCs w:val="24"/>
                    </w:rPr>
                  </w:pPr>
                </w:p>
                <w:p w:rsidR="00930B0E" w:rsidRPr="00E527CF" w:rsidRDefault="00930B0E" w:rsidP="00E527CF">
                  <w:pPr>
                    <w:pStyle w:val="ListParagraph"/>
                    <w:spacing w:after="0" w:line="240" w:lineRule="auto"/>
                    <w:ind w:left="0"/>
                    <w:rPr>
                      <w:rFonts w:ascii="Book Antiqua" w:hAnsi="Book Antiqua"/>
                      <w:bCs/>
                      <w:sz w:val="24"/>
                      <w:szCs w:val="24"/>
                    </w:rPr>
                  </w:pPr>
                </w:p>
              </w:tc>
            </w:tr>
          </w:tbl>
          <w:p w:rsidR="002F64FB" w:rsidRPr="00E527CF" w:rsidRDefault="002F64FB" w:rsidP="00E527CF">
            <w:pPr>
              <w:pStyle w:val="ListParagraph"/>
              <w:spacing w:after="0" w:line="240" w:lineRule="auto"/>
              <w:ind w:left="0" w:right="720"/>
              <w:rPr>
                <w:rFonts w:ascii="Book Antiqua" w:hAnsi="Book Antiqua"/>
                <w:bCs/>
                <w:sz w:val="26"/>
                <w:szCs w:val="26"/>
              </w:rPr>
            </w:pPr>
          </w:p>
        </w:tc>
      </w:tr>
      <w:tr w:rsidR="00570CBD" w:rsidRPr="00E527CF" w:rsidTr="00E527CF">
        <w:tc>
          <w:tcPr>
            <w:tcW w:w="918" w:type="dxa"/>
          </w:tcPr>
          <w:p w:rsidR="00570CBD" w:rsidRPr="00E527CF" w:rsidRDefault="00570CBD"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5.</w:t>
            </w:r>
          </w:p>
        </w:tc>
        <w:tc>
          <w:tcPr>
            <w:tcW w:w="8640" w:type="dxa"/>
            <w:gridSpan w:val="2"/>
          </w:tcPr>
          <w:p w:rsidR="00570CBD" w:rsidRPr="00E527CF" w:rsidRDefault="00570CBD"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 xml:space="preserve">Turnover: Minimum Rs. </w:t>
            </w:r>
            <w:r w:rsidR="00F15805">
              <w:rPr>
                <w:rFonts w:ascii="Book Antiqua" w:hAnsi="Book Antiqua"/>
                <w:bCs/>
                <w:sz w:val="24"/>
                <w:szCs w:val="24"/>
              </w:rPr>
              <w:t>15</w:t>
            </w:r>
            <w:r w:rsidRPr="00E527CF">
              <w:rPr>
                <w:rFonts w:ascii="Book Antiqua" w:hAnsi="Book Antiqua"/>
                <w:bCs/>
                <w:sz w:val="24"/>
                <w:szCs w:val="24"/>
              </w:rPr>
              <w:t xml:space="preserve"> lacs per annum (average) over last three (3) years. (Please provide copies of the audited annual accounts.)</w:t>
            </w:r>
          </w:p>
          <w:p w:rsidR="00570CBD" w:rsidRPr="00E527CF" w:rsidRDefault="00570CBD" w:rsidP="00E527CF">
            <w:pPr>
              <w:pStyle w:val="ListParagraph"/>
              <w:spacing w:after="0" w:line="240" w:lineRule="auto"/>
              <w:ind w:left="0" w:right="720"/>
              <w:jc w:val="center"/>
              <w:rPr>
                <w:rFonts w:ascii="Book Antiqua" w:hAnsi="Book Antiqua"/>
                <w:bCs/>
                <w:sz w:val="16"/>
                <w:szCs w:val="16"/>
              </w:rPr>
            </w:pP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7"/>
              <w:gridCol w:w="1890"/>
              <w:gridCol w:w="5850"/>
            </w:tblGrid>
            <w:tr w:rsidR="000B49BF" w:rsidRPr="00E527CF" w:rsidTr="00E527CF">
              <w:tc>
                <w:tcPr>
                  <w:tcW w:w="787" w:type="dxa"/>
                </w:tcPr>
                <w:p w:rsidR="000B49BF" w:rsidRPr="00E527CF" w:rsidRDefault="000B49BF" w:rsidP="00E527CF">
                  <w:pPr>
                    <w:pStyle w:val="ListParagraph"/>
                    <w:spacing w:after="0" w:line="240" w:lineRule="auto"/>
                    <w:ind w:left="0" w:right="-18"/>
                    <w:jc w:val="center"/>
                    <w:rPr>
                      <w:rFonts w:ascii="Book Antiqua" w:hAnsi="Book Antiqua"/>
                      <w:bCs/>
                      <w:sz w:val="24"/>
                      <w:szCs w:val="24"/>
                    </w:rPr>
                  </w:pPr>
                  <w:r w:rsidRPr="00E527CF">
                    <w:rPr>
                      <w:rFonts w:ascii="Book Antiqua" w:hAnsi="Book Antiqua"/>
                      <w:bCs/>
                      <w:sz w:val="24"/>
                      <w:szCs w:val="24"/>
                    </w:rPr>
                    <w:t>S.No.</w:t>
                  </w:r>
                </w:p>
              </w:tc>
              <w:tc>
                <w:tcPr>
                  <w:tcW w:w="1890" w:type="dxa"/>
                </w:tcPr>
                <w:p w:rsidR="000B49BF" w:rsidRPr="00E527CF" w:rsidRDefault="000B49BF" w:rsidP="00E527CF">
                  <w:pPr>
                    <w:pStyle w:val="ListParagraph"/>
                    <w:spacing w:after="0" w:line="240" w:lineRule="auto"/>
                    <w:ind w:left="0" w:right="5"/>
                    <w:jc w:val="center"/>
                    <w:rPr>
                      <w:rFonts w:ascii="Book Antiqua" w:hAnsi="Book Antiqua"/>
                      <w:bCs/>
                      <w:sz w:val="24"/>
                      <w:szCs w:val="24"/>
                    </w:rPr>
                  </w:pPr>
                  <w:r w:rsidRPr="00E527CF">
                    <w:rPr>
                      <w:rFonts w:ascii="Book Antiqua" w:hAnsi="Book Antiqua"/>
                      <w:bCs/>
                      <w:sz w:val="24"/>
                      <w:szCs w:val="24"/>
                    </w:rPr>
                    <w:t>Financial  Year</w:t>
                  </w:r>
                </w:p>
              </w:tc>
              <w:tc>
                <w:tcPr>
                  <w:tcW w:w="5850" w:type="dxa"/>
                </w:tcPr>
                <w:p w:rsidR="000B49BF" w:rsidRPr="00E527CF" w:rsidRDefault="000B49BF" w:rsidP="00E527CF">
                  <w:pPr>
                    <w:pStyle w:val="ListParagraph"/>
                    <w:spacing w:after="0" w:line="240" w:lineRule="auto"/>
                    <w:ind w:left="0" w:right="72"/>
                    <w:jc w:val="center"/>
                    <w:rPr>
                      <w:rFonts w:ascii="Book Antiqua" w:hAnsi="Book Antiqua"/>
                      <w:bCs/>
                      <w:sz w:val="24"/>
                      <w:szCs w:val="24"/>
                    </w:rPr>
                  </w:pPr>
                  <w:r w:rsidRPr="00E527CF">
                    <w:rPr>
                      <w:rFonts w:ascii="Book Antiqua" w:hAnsi="Book Antiqua"/>
                      <w:bCs/>
                      <w:sz w:val="24"/>
                      <w:szCs w:val="24"/>
                    </w:rPr>
                    <w:t>Turnover</w:t>
                  </w:r>
                </w:p>
              </w:tc>
            </w:tr>
            <w:tr w:rsidR="000B49BF" w:rsidRPr="00E527CF" w:rsidTr="00E527CF">
              <w:tc>
                <w:tcPr>
                  <w:tcW w:w="787" w:type="dxa"/>
                </w:tcPr>
                <w:p w:rsidR="000B49BF" w:rsidRPr="00E527CF" w:rsidRDefault="000B49BF" w:rsidP="00E527CF">
                  <w:pPr>
                    <w:pStyle w:val="ListParagraph"/>
                    <w:spacing w:after="0" w:line="240" w:lineRule="auto"/>
                    <w:ind w:left="0" w:right="-108"/>
                    <w:rPr>
                      <w:rFonts w:ascii="Book Antiqua" w:hAnsi="Book Antiqua"/>
                      <w:bCs/>
                      <w:sz w:val="24"/>
                      <w:szCs w:val="24"/>
                    </w:rPr>
                  </w:pPr>
                </w:p>
              </w:tc>
              <w:tc>
                <w:tcPr>
                  <w:tcW w:w="1890" w:type="dxa"/>
                </w:tcPr>
                <w:p w:rsidR="000B49BF" w:rsidRPr="00E527CF" w:rsidRDefault="000B49BF" w:rsidP="00E527CF">
                  <w:pPr>
                    <w:pStyle w:val="ListParagraph"/>
                    <w:spacing w:after="0" w:line="240" w:lineRule="auto"/>
                    <w:ind w:left="0" w:right="-108"/>
                    <w:rPr>
                      <w:rFonts w:ascii="Book Antiqua" w:hAnsi="Book Antiqua"/>
                      <w:bCs/>
                      <w:sz w:val="24"/>
                      <w:szCs w:val="24"/>
                    </w:rPr>
                  </w:pPr>
                </w:p>
                <w:p w:rsidR="000B49BF" w:rsidRPr="00E527CF" w:rsidRDefault="000B49BF" w:rsidP="00E527CF">
                  <w:pPr>
                    <w:pStyle w:val="ListParagraph"/>
                    <w:spacing w:after="0" w:line="240" w:lineRule="auto"/>
                    <w:ind w:left="0" w:right="-108"/>
                    <w:rPr>
                      <w:rFonts w:ascii="Book Antiqua" w:hAnsi="Book Antiqua"/>
                      <w:bCs/>
                      <w:sz w:val="24"/>
                      <w:szCs w:val="24"/>
                    </w:rPr>
                  </w:pPr>
                </w:p>
              </w:tc>
              <w:tc>
                <w:tcPr>
                  <w:tcW w:w="5850" w:type="dxa"/>
                </w:tcPr>
                <w:p w:rsidR="000B49BF" w:rsidRDefault="000B49BF" w:rsidP="00E527CF">
                  <w:pPr>
                    <w:pStyle w:val="ListParagraph"/>
                    <w:spacing w:after="0" w:line="240" w:lineRule="auto"/>
                    <w:ind w:left="0"/>
                    <w:rPr>
                      <w:rFonts w:ascii="Book Antiqua" w:hAnsi="Book Antiqua"/>
                      <w:bCs/>
                      <w:sz w:val="24"/>
                      <w:szCs w:val="24"/>
                    </w:rPr>
                  </w:pPr>
                </w:p>
                <w:p w:rsidR="00930B0E" w:rsidRDefault="00930B0E" w:rsidP="00E527CF">
                  <w:pPr>
                    <w:pStyle w:val="ListParagraph"/>
                    <w:spacing w:after="0" w:line="240" w:lineRule="auto"/>
                    <w:ind w:left="0"/>
                    <w:rPr>
                      <w:rFonts w:ascii="Book Antiqua" w:hAnsi="Book Antiqua"/>
                      <w:bCs/>
                      <w:sz w:val="24"/>
                      <w:szCs w:val="24"/>
                    </w:rPr>
                  </w:pPr>
                </w:p>
                <w:p w:rsidR="00930B0E" w:rsidRPr="00E527CF" w:rsidRDefault="00930B0E" w:rsidP="00E527CF">
                  <w:pPr>
                    <w:pStyle w:val="ListParagraph"/>
                    <w:spacing w:after="0" w:line="240" w:lineRule="auto"/>
                    <w:ind w:left="0"/>
                    <w:rPr>
                      <w:rFonts w:ascii="Book Antiqua" w:hAnsi="Book Antiqua"/>
                      <w:bCs/>
                      <w:sz w:val="24"/>
                      <w:szCs w:val="24"/>
                    </w:rPr>
                  </w:pPr>
                </w:p>
              </w:tc>
            </w:tr>
          </w:tbl>
          <w:p w:rsidR="00570CBD" w:rsidRPr="00E527CF" w:rsidRDefault="00570CBD" w:rsidP="00E527CF">
            <w:pPr>
              <w:pStyle w:val="ListParagraph"/>
              <w:spacing w:after="0" w:line="240" w:lineRule="auto"/>
              <w:ind w:left="0" w:right="720"/>
              <w:rPr>
                <w:rFonts w:ascii="Book Antiqua" w:hAnsi="Book Antiqua"/>
                <w:bCs/>
                <w:sz w:val="24"/>
                <w:szCs w:val="24"/>
              </w:rPr>
            </w:pPr>
          </w:p>
        </w:tc>
      </w:tr>
      <w:tr w:rsidR="002F64FB" w:rsidRPr="00E527CF" w:rsidTr="00E527CF">
        <w:tc>
          <w:tcPr>
            <w:tcW w:w="918" w:type="dxa"/>
          </w:tcPr>
          <w:p w:rsidR="002F64FB" w:rsidRPr="00E527CF" w:rsidRDefault="002F64FB"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6.</w:t>
            </w:r>
          </w:p>
        </w:tc>
        <w:tc>
          <w:tcPr>
            <w:tcW w:w="8640" w:type="dxa"/>
            <w:gridSpan w:val="2"/>
          </w:tcPr>
          <w:p w:rsidR="002F64FB" w:rsidRPr="00E527CF" w:rsidRDefault="002F64FB" w:rsidP="00E527CF">
            <w:pPr>
              <w:pStyle w:val="ListParagraph"/>
              <w:spacing w:after="0" w:line="240" w:lineRule="auto"/>
              <w:ind w:left="0" w:right="72"/>
              <w:jc w:val="both"/>
              <w:rPr>
                <w:rFonts w:ascii="Book Antiqua" w:hAnsi="Book Antiqua"/>
                <w:sz w:val="24"/>
                <w:szCs w:val="24"/>
              </w:rPr>
            </w:pPr>
            <w:r w:rsidRPr="00E527CF">
              <w:rPr>
                <w:rFonts w:ascii="Book Antiqua" w:hAnsi="Book Antiqua"/>
                <w:sz w:val="24"/>
                <w:szCs w:val="24"/>
              </w:rPr>
              <w:t xml:space="preserve">No. of Assignments carried out/under progress: Minimum </w:t>
            </w:r>
            <w:r w:rsidR="00F15805">
              <w:rPr>
                <w:rFonts w:ascii="Book Antiqua" w:hAnsi="Book Antiqua"/>
                <w:sz w:val="24"/>
                <w:szCs w:val="24"/>
              </w:rPr>
              <w:t>Ten</w:t>
            </w:r>
            <w:r w:rsidRPr="00E527CF">
              <w:rPr>
                <w:rFonts w:ascii="Book Antiqua" w:hAnsi="Book Antiqua"/>
                <w:sz w:val="24"/>
                <w:szCs w:val="24"/>
              </w:rPr>
              <w:t xml:space="preserve"> (1</w:t>
            </w:r>
            <w:r w:rsidR="00F15805">
              <w:rPr>
                <w:rFonts w:ascii="Book Antiqua" w:hAnsi="Book Antiqua"/>
                <w:sz w:val="24"/>
                <w:szCs w:val="24"/>
              </w:rPr>
              <w:t>0</w:t>
            </w:r>
            <w:r w:rsidRPr="00E527CF">
              <w:rPr>
                <w:rFonts w:ascii="Book Antiqua" w:hAnsi="Book Antiqua"/>
                <w:sz w:val="24"/>
                <w:szCs w:val="24"/>
              </w:rPr>
              <w:t xml:space="preserve">) nos. </w:t>
            </w:r>
            <w:r w:rsidR="00F15805">
              <w:rPr>
                <w:rFonts w:ascii="Book Antiqua" w:hAnsi="Book Antiqua"/>
                <w:sz w:val="24"/>
                <w:szCs w:val="24"/>
              </w:rPr>
              <w:t>A</w:t>
            </w:r>
            <w:r w:rsidRPr="00E527CF">
              <w:rPr>
                <w:rFonts w:ascii="Book Antiqua" w:hAnsi="Book Antiqua"/>
                <w:sz w:val="24"/>
                <w:szCs w:val="24"/>
              </w:rPr>
              <w:t xml:space="preserve">ssignments within last three (3) years from three (3) different clients, out of which at least </w:t>
            </w:r>
            <w:r w:rsidR="003B7D4C">
              <w:rPr>
                <w:rFonts w:ascii="Book Antiqua" w:hAnsi="Book Antiqua"/>
                <w:sz w:val="24"/>
                <w:szCs w:val="24"/>
              </w:rPr>
              <w:t>five</w:t>
            </w:r>
            <w:r w:rsidRPr="00E527CF">
              <w:rPr>
                <w:rFonts w:ascii="Book Antiqua" w:hAnsi="Book Antiqua"/>
                <w:sz w:val="24"/>
                <w:szCs w:val="24"/>
              </w:rPr>
              <w:t xml:space="preserve"> (</w:t>
            </w:r>
            <w:r w:rsidR="003B7D4C">
              <w:rPr>
                <w:rFonts w:ascii="Book Antiqua" w:hAnsi="Book Antiqua"/>
                <w:sz w:val="24"/>
                <w:szCs w:val="24"/>
              </w:rPr>
              <w:t>5</w:t>
            </w:r>
            <w:r w:rsidRPr="00E527CF">
              <w:rPr>
                <w:rFonts w:ascii="Book Antiqua" w:hAnsi="Book Antiqua"/>
                <w:sz w:val="24"/>
                <w:szCs w:val="24"/>
              </w:rPr>
              <w:t>) nos. should be from scheduled Banks. (Please provide copies of assignment letters)</w:t>
            </w:r>
          </w:p>
          <w:p w:rsidR="002F64FB" w:rsidRPr="00E527CF" w:rsidRDefault="002F64FB" w:rsidP="00E527CF">
            <w:pPr>
              <w:pStyle w:val="ListParagraph"/>
              <w:spacing w:after="0" w:line="240" w:lineRule="auto"/>
              <w:ind w:left="0" w:right="72"/>
              <w:jc w:val="both"/>
              <w:rPr>
                <w:rFonts w:ascii="Book Antiqua" w:hAnsi="Book Antiqua"/>
                <w:sz w:val="14"/>
                <w:szCs w:val="14"/>
              </w:rPr>
            </w:pP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7"/>
              <w:gridCol w:w="1800"/>
              <w:gridCol w:w="1620"/>
              <w:gridCol w:w="2340"/>
              <w:gridCol w:w="1980"/>
            </w:tblGrid>
            <w:tr w:rsidR="001929AF" w:rsidRPr="00E527CF" w:rsidTr="00E527CF">
              <w:tc>
                <w:tcPr>
                  <w:tcW w:w="787" w:type="dxa"/>
                </w:tcPr>
                <w:p w:rsidR="00EF0104" w:rsidRPr="00E527CF" w:rsidRDefault="00EF0104" w:rsidP="00E527CF">
                  <w:pPr>
                    <w:pStyle w:val="ListParagraph"/>
                    <w:spacing w:after="0" w:line="240" w:lineRule="auto"/>
                    <w:ind w:left="0" w:right="-18"/>
                    <w:jc w:val="center"/>
                    <w:rPr>
                      <w:rFonts w:ascii="Book Antiqua" w:hAnsi="Book Antiqua"/>
                      <w:bCs/>
                      <w:sz w:val="24"/>
                      <w:szCs w:val="24"/>
                    </w:rPr>
                  </w:pPr>
                  <w:r w:rsidRPr="00E527CF">
                    <w:rPr>
                      <w:rFonts w:ascii="Book Antiqua" w:hAnsi="Book Antiqua"/>
                      <w:bCs/>
                      <w:sz w:val="24"/>
                      <w:szCs w:val="24"/>
                    </w:rPr>
                    <w:t>S.No.</w:t>
                  </w:r>
                </w:p>
              </w:tc>
              <w:tc>
                <w:tcPr>
                  <w:tcW w:w="1800" w:type="dxa"/>
                </w:tcPr>
                <w:p w:rsidR="00EF0104" w:rsidRPr="00E527CF" w:rsidRDefault="00EF0104" w:rsidP="00E527CF">
                  <w:pPr>
                    <w:pStyle w:val="ListParagraph"/>
                    <w:spacing w:after="0" w:line="240" w:lineRule="auto"/>
                    <w:ind w:left="0" w:right="-108"/>
                    <w:jc w:val="center"/>
                    <w:rPr>
                      <w:rFonts w:ascii="Book Antiqua" w:hAnsi="Book Antiqua"/>
                      <w:bCs/>
                      <w:sz w:val="24"/>
                      <w:szCs w:val="24"/>
                    </w:rPr>
                  </w:pPr>
                  <w:r w:rsidRPr="00E527CF">
                    <w:rPr>
                      <w:rFonts w:ascii="Book Antiqua" w:hAnsi="Book Antiqua"/>
                      <w:bCs/>
                      <w:sz w:val="24"/>
                      <w:szCs w:val="24"/>
                    </w:rPr>
                    <w:t>Name of the Client(s)</w:t>
                  </w:r>
                </w:p>
              </w:tc>
              <w:tc>
                <w:tcPr>
                  <w:tcW w:w="1620" w:type="dxa"/>
                </w:tcPr>
                <w:p w:rsidR="00EF0104" w:rsidRPr="00E527CF" w:rsidRDefault="00EF0104" w:rsidP="00E527CF">
                  <w:pPr>
                    <w:pStyle w:val="ListParagraph"/>
                    <w:spacing w:after="0" w:line="240" w:lineRule="auto"/>
                    <w:ind w:left="0"/>
                    <w:jc w:val="center"/>
                    <w:rPr>
                      <w:rFonts w:ascii="Book Antiqua" w:hAnsi="Book Antiqua"/>
                      <w:bCs/>
                      <w:sz w:val="24"/>
                      <w:szCs w:val="24"/>
                    </w:rPr>
                  </w:pPr>
                  <w:r w:rsidRPr="00E527CF">
                    <w:rPr>
                      <w:rFonts w:ascii="Book Antiqua" w:hAnsi="Book Antiqua"/>
                      <w:bCs/>
                      <w:sz w:val="24"/>
                      <w:szCs w:val="24"/>
                    </w:rPr>
                    <w:t xml:space="preserve">Financial Year of </w:t>
                  </w:r>
                  <w:r w:rsidR="00F10558" w:rsidRPr="00E527CF">
                    <w:rPr>
                      <w:rFonts w:ascii="Book Antiqua" w:hAnsi="Book Antiqua"/>
                      <w:bCs/>
                      <w:sz w:val="24"/>
                      <w:szCs w:val="24"/>
                    </w:rPr>
                    <w:t>A</w:t>
                  </w:r>
                  <w:r w:rsidRPr="00E527CF">
                    <w:rPr>
                      <w:rFonts w:ascii="Book Antiqua" w:hAnsi="Book Antiqua"/>
                      <w:bCs/>
                      <w:sz w:val="24"/>
                      <w:szCs w:val="24"/>
                    </w:rPr>
                    <w:t xml:space="preserve">ssignment </w:t>
                  </w:r>
                </w:p>
              </w:tc>
              <w:tc>
                <w:tcPr>
                  <w:tcW w:w="2340" w:type="dxa"/>
                </w:tcPr>
                <w:p w:rsidR="00EF0104" w:rsidRPr="00E527CF" w:rsidRDefault="00EF0104" w:rsidP="00E527CF">
                  <w:pPr>
                    <w:pStyle w:val="ListParagraph"/>
                    <w:spacing w:after="0" w:line="240" w:lineRule="auto"/>
                    <w:ind w:left="0"/>
                    <w:jc w:val="center"/>
                    <w:rPr>
                      <w:rFonts w:ascii="Book Antiqua" w:hAnsi="Book Antiqua"/>
                      <w:sz w:val="24"/>
                      <w:szCs w:val="24"/>
                    </w:rPr>
                  </w:pPr>
                  <w:r w:rsidRPr="00E527CF">
                    <w:rPr>
                      <w:rFonts w:ascii="Book Antiqua" w:hAnsi="Book Antiqua"/>
                      <w:bCs/>
                      <w:sz w:val="24"/>
                      <w:szCs w:val="24"/>
                    </w:rPr>
                    <w:t>Assignment Status (conducted/under progress)</w:t>
                  </w:r>
                </w:p>
              </w:tc>
              <w:tc>
                <w:tcPr>
                  <w:tcW w:w="1980" w:type="dxa"/>
                </w:tcPr>
                <w:p w:rsidR="00EF0104" w:rsidRPr="00E527CF" w:rsidRDefault="00EF0104" w:rsidP="00E527CF">
                  <w:pPr>
                    <w:pStyle w:val="ListParagraph"/>
                    <w:spacing w:after="0" w:line="240" w:lineRule="auto"/>
                    <w:ind w:left="0"/>
                    <w:jc w:val="center"/>
                    <w:rPr>
                      <w:rFonts w:ascii="Book Antiqua" w:hAnsi="Book Antiqua"/>
                      <w:bCs/>
                      <w:sz w:val="24"/>
                      <w:szCs w:val="24"/>
                    </w:rPr>
                  </w:pPr>
                  <w:r w:rsidRPr="00E527CF">
                    <w:rPr>
                      <w:rFonts w:ascii="Book Antiqua" w:hAnsi="Book Antiqua"/>
                      <w:sz w:val="24"/>
                      <w:szCs w:val="24"/>
                    </w:rPr>
                    <w:t>Scheduled Bank (Yes/No)</w:t>
                  </w:r>
                </w:p>
              </w:tc>
            </w:tr>
            <w:tr w:rsidR="001929AF" w:rsidRPr="00E527CF" w:rsidTr="00E527CF">
              <w:tc>
                <w:tcPr>
                  <w:tcW w:w="787" w:type="dxa"/>
                </w:tcPr>
                <w:p w:rsidR="00EF0104" w:rsidRPr="00E527CF" w:rsidRDefault="00EF0104" w:rsidP="00E527CF">
                  <w:pPr>
                    <w:pStyle w:val="ListParagraph"/>
                    <w:spacing w:after="0" w:line="240" w:lineRule="auto"/>
                    <w:ind w:left="0" w:right="-18"/>
                    <w:rPr>
                      <w:rFonts w:ascii="Book Antiqua" w:hAnsi="Book Antiqua"/>
                      <w:bCs/>
                      <w:sz w:val="24"/>
                      <w:szCs w:val="24"/>
                    </w:rPr>
                  </w:pPr>
                </w:p>
                <w:p w:rsidR="00EF0104" w:rsidRPr="00E527CF" w:rsidRDefault="00EF0104" w:rsidP="00E527CF">
                  <w:pPr>
                    <w:pStyle w:val="ListParagraph"/>
                    <w:spacing w:after="0" w:line="240" w:lineRule="auto"/>
                    <w:ind w:left="0" w:right="-18"/>
                    <w:rPr>
                      <w:rFonts w:ascii="Book Antiqua" w:hAnsi="Book Antiqua"/>
                      <w:bCs/>
                      <w:sz w:val="24"/>
                      <w:szCs w:val="24"/>
                    </w:rPr>
                  </w:pPr>
                </w:p>
              </w:tc>
              <w:tc>
                <w:tcPr>
                  <w:tcW w:w="1800" w:type="dxa"/>
                </w:tcPr>
                <w:p w:rsidR="00EF0104" w:rsidRPr="00E527CF" w:rsidRDefault="00EF0104" w:rsidP="00E527CF">
                  <w:pPr>
                    <w:pStyle w:val="ListParagraph"/>
                    <w:spacing w:after="0" w:line="240" w:lineRule="auto"/>
                    <w:ind w:left="0" w:right="-108"/>
                    <w:rPr>
                      <w:rFonts w:ascii="Book Antiqua" w:hAnsi="Book Antiqua"/>
                      <w:bCs/>
                      <w:sz w:val="24"/>
                      <w:szCs w:val="24"/>
                    </w:rPr>
                  </w:pPr>
                </w:p>
              </w:tc>
              <w:tc>
                <w:tcPr>
                  <w:tcW w:w="1620" w:type="dxa"/>
                </w:tcPr>
                <w:p w:rsidR="00EF0104" w:rsidRPr="00E527CF" w:rsidRDefault="00EF0104" w:rsidP="00E527CF">
                  <w:pPr>
                    <w:pStyle w:val="ListParagraph"/>
                    <w:spacing w:after="0" w:line="240" w:lineRule="auto"/>
                    <w:ind w:left="0"/>
                    <w:rPr>
                      <w:rFonts w:ascii="Book Antiqua" w:hAnsi="Book Antiqua"/>
                      <w:bCs/>
                      <w:sz w:val="24"/>
                      <w:szCs w:val="24"/>
                    </w:rPr>
                  </w:pPr>
                </w:p>
              </w:tc>
              <w:tc>
                <w:tcPr>
                  <w:tcW w:w="2340" w:type="dxa"/>
                </w:tcPr>
                <w:p w:rsidR="00EF0104" w:rsidRPr="00E527CF" w:rsidRDefault="00EF0104" w:rsidP="00E527CF">
                  <w:pPr>
                    <w:pStyle w:val="ListParagraph"/>
                    <w:spacing w:after="0" w:line="240" w:lineRule="auto"/>
                    <w:ind w:left="0"/>
                    <w:rPr>
                      <w:rFonts w:ascii="Book Antiqua" w:hAnsi="Book Antiqua"/>
                      <w:bCs/>
                      <w:sz w:val="24"/>
                      <w:szCs w:val="24"/>
                    </w:rPr>
                  </w:pPr>
                </w:p>
              </w:tc>
              <w:tc>
                <w:tcPr>
                  <w:tcW w:w="1980" w:type="dxa"/>
                </w:tcPr>
                <w:p w:rsidR="00EF0104" w:rsidRDefault="00EF0104" w:rsidP="00E527CF">
                  <w:pPr>
                    <w:pStyle w:val="ListParagraph"/>
                    <w:spacing w:after="0" w:line="240" w:lineRule="auto"/>
                    <w:ind w:left="0"/>
                    <w:rPr>
                      <w:rFonts w:ascii="Book Antiqua" w:hAnsi="Book Antiqua"/>
                      <w:bCs/>
                      <w:sz w:val="24"/>
                      <w:szCs w:val="24"/>
                    </w:rPr>
                  </w:pPr>
                </w:p>
                <w:p w:rsidR="00930B0E" w:rsidRDefault="00930B0E" w:rsidP="00E527CF">
                  <w:pPr>
                    <w:pStyle w:val="ListParagraph"/>
                    <w:spacing w:after="0" w:line="240" w:lineRule="auto"/>
                    <w:ind w:left="0"/>
                    <w:rPr>
                      <w:rFonts w:ascii="Book Antiqua" w:hAnsi="Book Antiqua"/>
                      <w:bCs/>
                      <w:sz w:val="24"/>
                      <w:szCs w:val="24"/>
                    </w:rPr>
                  </w:pPr>
                </w:p>
                <w:p w:rsidR="00930B0E" w:rsidRPr="00E527CF" w:rsidRDefault="00930B0E" w:rsidP="00E527CF">
                  <w:pPr>
                    <w:pStyle w:val="ListParagraph"/>
                    <w:spacing w:after="0" w:line="240" w:lineRule="auto"/>
                    <w:ind w:left="0"/>
                    <w:rPr>
                      <w:rFonts w:ascii="Book Antiqua" w:hAnsi="Book Antiqua"/>
                      <w:bCs/>
                      <w:sz w:val="24"/>
                      <w:szCs w:val="24"/>
                    </w:rPr>
                  </w:pPr>
                </w:p>
              </w:tc>
            </w:tr>
          </w:tbl>
          <w:p w:rsidR="002F64FB" w:rsidRPr="00E527CF" w:rsidRDefault="002F64FB" w:rsidP="00E527CF">
            <w:pPr>
              <w:pStyle w:val="ListParagraph"/>
              <w:spacing w:after="0" w:line="240" w:lineRule="auto"/>
              <w:ind w:left="0" w:right="72"/>
              <w:jc w:val="both"/>
              <w:rPr>
                <w:rFonts w:ascii="Book Antiqua" w:hAnsi="Book Antiqua"/>
                <w:bCs/>
                <w:sz w:val="24"/>
                <w:szCs w:val="24"/>
              </w:rPr>
            </w:pPr>
          </w:p>
        </w:tc>
      </w:tr>
      <w:tr w:rsidR="005A49C6" w:rsidRPr="00E527CF" w:rsidTr="00E527CF">
        <w:tc>
          <w:tcPr>
            <w:tcW w:w="918" w:type="dxa"/>
          </w:tcPr>
          <w:p w:rsidR="005A49C6" w:rsidRPr="00E527CF" w:rsidRDefault="005A49C6"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7.</w:t>
            </w:r>
          </w:p>
        </w:tc>
        <w:tc>
          <w:tcPr>
            <w:tcW w:w="8640" w:type="dxa"/>
            <w:gridSpan w:val="2"/>
          </w:tcPr>
          <w:p w:rsidR="006163AF" w:rsidRPr="00E527CF" w:rsidRDefault="005A49C6" w:rsidP="00E527CF">
            <w:pPr>
              <w:pStyle w:val="ListParagraph"/>
              <w:spacing w:after="0" w:line="240" w:lineRule="auto"/>
              <w:ind w:left="0" w:right="72"/>
              <w:jc w:val="both"/>
              <w:rPr>
                <w:rFonts w:ascii="Book Antiqua" w:hAnsi="Book Antiqua"/>
                <w:sz w:val="24"/>
                <w:szCs w:val="24"/>
              </w:rPr>
            </w:pPr>
            <w:r w:rsidRPr="00E527CF">
              <w:rPr>
                <w:rFonts w:ascii="Book Antiqua" w:hAnsi="Book Antiqua"/>
                <w:sz w:val="24"/>
                <w:szCs w:val="24"/>
              </w:rPr>
              <w:t xml:space="preserve">Area of Operation: </w:t>
            </w:r>
            <w:r w:rsidR="007A7484" w:rsidRPr="00E527CF">
              <w:rPr>
                <w:rFonts w:ascii="Book Antiqua" w:hAnsi="Book Antiqua"/>
                <w:sz w:val="24"/>
                <w:szCs w:val="24"/>
              </w:rPr>
              <w:t xml:space="preserve">At least three (3) States covered under National Capital Region (NCR) including Rajasthan mandatorily. </w:t>
            </w:r>
            <w:r w:rsidR="006163AF" w:rsidRPr="00E527CF">
              <w:rPr>
                <w:rFonts w:ascii="Book Antiqua" w:hAnsi="Book Antiqua"/>
                <w:sz w:val="24"/>
                <w:szCs w:val="24"/>
              </w:rPr>
              <w:t>(Please provi</w:t>
            </w:r>
            <w:r w:rsidR="000F2E7C" w:rsidRPr="00E527CF">
              <w:rPr>
                <w:rFonts w:ascii="Book Antiqua" w:hAnsi="Book Antiqua"/>
                <w:sz w:val="24"/>
                <w:szCs w:val="24"/>
              </w:rPr>
              <w:t>de copies of A</w:t>
            </w:r>
            <w:r w:rsidR="006163AF" w:rsidRPr="00E527CF">
              <w:rPr>
                <w:rFonts w:ascii="Book Antiqua" w:hAnsi="Book Antiqua"/>
                <w:sz w:val="24"/>
                <w:szCs w:val="24"/>
              </w:rPr>
              <w:t>ssignment letters)</w:t>
            </w:r>
          </w:p>
          <w:p w:rsidR="005A49C6" w:rsidRPr="00E527CF" w:rsidRDefault="005A49C6" w:rsidP="00E527CF">
            <w:pPr>
              <w:pStyle w:val="ListParagraph"/>
              <w:spacing w:after="0" w:line="240" w:lineRule="auto"/>
              <w:ind w:left="0" w:right="720"/>
              <w:rPr>
                <w:rFonts w:ascii="Book Antiqua" w:hAnsi="Book Antiqua"/>
                <w:bCs/>
                <w:sz w:val="14"/>
                <w:szCs w:val="14"/>
              </w:rPr>
            </w:pP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7"/>
              <w:gridCol w:w="1800"/>
              <w:gridCol w:w="1620"/>
              <w:gridCol w:w="2340"/>
              <w:gridCol w:w="1980"/>
            </w:tblGrid>
            <w:tr w:rsidR="001929AF" w:rsidRPr="00E527CF" w:rsidTr="00E527CF">
              <w:tc>
                <w:tcPr>
                  <w:tcW w:w="787" w:type="dxa"/>
                </w:tcPr>
                <w:p w:rsidR="00C85ADE" w:rsidRPr="00E527CF" w:rsidRDefault="00C85ADE" w:rsidP="00E527CF">
                  <w:pPr>
                    <w:pStyle w:val="ListParagraph"/>
                    <w:spacing w:after="0" w:line="240" w:lineRule="auto"/>
                    <w:ind w:left="0" w:right="-18"/>
                    <w:jc w:val="center"/>
                    <w:rPr>
                      <w:rFonts w:ascii="Book Antiqua" w:hAnsi="Book Antiqua"/>
                      <w:bCs/>
                      <w:sz w:val="24"/>
                      <w:szCs w:val="24"/>
                    </w:rPr>
                  </w:pPr>
                  <w:r w:rsidRPr="00E527CF">
                    <w:rPr>
                      <w:rFonts w:ascii="Book Antiqua" w:hAnsi="Book Antiqua"/>
                      <w:bCs/>
                      <w:sz w:val="24"/>
                      <w:szCs w:val="24"/>
                    </w:rPr>
                    <w:t>S.No.</w:t>
                  </w:r>
                </w:p>
              </w:tc>
              <w:tc>
                <w:tcPr>
                  <w:tcW w:w="1800" w:type="dxa"/>
                </w:tcPr>
                <w:p w:rsidR="00C85ADE" w:rsidRPr="00E527CF" w:rsidRDefault="00C85ADE" w:rsidP="00E527CF">
                  <w:pPr>
                    <w:pStyle w:val="ListParagraph"/>
                    <w:spacing w:after="0" w:line="240" w:lineRule="auto"/>
                    <w:ind w:left="0" w:right="-108"/>
                    <w:jc w:val="center"/>
                    <w:rPr>
                      <w:rFonts w:ascii="Book Antiqua" w:hAnsi="Book Antiqua"/>
                      <w:bCs/>
                      <w:sz w:val="24"/>
                      <w:szCs w:val="24"/>
                    </w:rPr>
                  </w:pPr>
                  <w:r w:rsidRPr="00E527CF">
                    <w:rPr>
                      <w:rFonts w:ascii="Book Antiqua" w:hAnsi="Book Antiqua"/>
                      <w:bCs/>
                      <w:sz w:val="24"/>
                      <w:szCs w:val="24"/>
                    </w:rPr>
                    <w:t>Name of the Client(s)</w:t>
                  </w:r>
                </w:p>
              </w:tc>
              <w:tc>
                <w:tcPr>
                  <w:tcW w:w="1620" w:type="dxa"/>
                </w:tcPr>
                <w:p w:rsidR="00C85ADE" w:rsidRPr="00E527CF" w:rsidRDefault="006163AF" w:rsidP="00E527CF">
                  <w:pPr>
                    <w:pStyle w:val="ListParagraph"/>
                    <w:spacing w:after="0" w:line="240" w:lineRule="auto"/>
                    <w:ind w:left="0"/>
                    <w:jc w:val="center"/>
                    <w:rPr>
                      <w:rFonts w:ascii="Book Antiqua" w:hAnsi="Book Antiqua"/>
                      <w:bCs/>
                      <w:sz w:val="24"/>
                      <w:szCs w:val="24"/>
                    </w:rPr>
                  </w:pPr>
                  <w:r w:rsidRPr="00E527CF">
                    <w:rPr>
                      <w:rFonts w:ascii="Book Antiqua" w:hAnsi="Book Antiqua"/>
                      <w:bCs/>
                      <w:sz w:val="24"/>
                      <w:szCs w:val="24"/>
                    </w:rPr>
                    <w:t xml:space="preserve">Financial Year of </w:t>
                  </w:r>
                  <w:r w:rsidR="00F10558" w:rsidRPr="00E527CF">
                    <w:rPr>
                      <w:rFonts w:ascii="Book Antiqua" w:hAnsi="Book Antiqua"/>
                      <w:bCs/>
                      <w:sz w:val="24"/>
                      <w:szCs w:val="24"/>
                    </w:rPr>
                    <w:t>A</w:t>
                  </w:r>
                  <w:r w:rsidRPr="00E527CF">
                    <w:rPr>
                      <w:rFonts w:ascii="Book Antiqua" w:hAnsi="Book Antiqua"/>
                      <w:bCs/>
                      <w:sz w:val="24"/>
                      <w:szCs w:val="24"/>
                    </w:rPr>
                    <w:t xml:space="preserve">ssignment </w:t>
                  </w:r>
                </w:p>
              </w:tc>
              <w:tc>
                <w:tcPr>
                  <w:tcW w:w="2340" w:type="dxa"/>
                </w:tcPr>
                <w:p w:rsidR="00C85ADE" w:rsidRPr="00E527CF" w:rsidRDefault="00C85ADE" w:rsidP="00E527CF">
                  <w:pPr>
                    <w:pStyle w:val="ListParagraph"/>
                    <w:spacing w:after="0" w:line="240" w:lineRule="auto"/>
                    <w:ind w:left="0"/>
                    <w:jc w:val="center"/>
                    <w:rPr>
                      <w:rFonts w:ascii="Book Antiqua" w:hAnsi="Book Antiqua"/>
                      <w:sz w:val="24"/>
                      <w:szCs w:val="24"/>
                    </w:rPr>
                  </w:pPr>
                  <w:r w:rsidRPr="00E527CF">
                    <w:rPr>
                      <w:rFonts w:ascii="Book Antiqua" w:hAnsi="Book Antiqua"/>
                      <w:bCs/>
                      <w:sz w:val="24"/>
                      <w:szCs w:val="24"/>
                    </w:rPr>
                    <w:t xml:space="preserve">Assignment </w:t>
                  </w:r>
                  <w:r w:rsidR="006163AF" w:rsidRPr="00E527CF">
                    <w:rPr>
                      <w:rFonts w:ascii="Book Antiqua" w:hAnsi="Book Antiqua"/>
                      <w:bCs/>
                      <w:sz w:val="24"/>
                      <w:szCs w:val="24"/>
                    </w:rPr>
                    <w:t>S</w:t>
                  </w:r>
                  <w:r w:rsidRPr="00E527CF">
                    <w:rPr>
                      <w:rFonts w:ascii="Book Antiqua" w:hAnsi="Book Antiqua"/>
                      <w:bCs/>
                      <w:sz w:val="24"/>
                      <w:szCs w:val="24"/>
                    </w:rPr>
                    <w:t>tatus (</w:t>
                  </w:r>
                  <w:r w:rsidR="006163AF" w:rsidRPr="00E527CF">
                    <w:rPr>
                      <w:rFonts w:ascii="Book Antiqua" w:hAnsi="Book Antiqua"/>
                      <w:bCs/>
                      <w:sz w:val="24"/>
                      <w:szCs w:val="24"/>
                    </w:rPr>
                    <w:t>c</w:t>
                  </w:r>
                  <w:r w:rsidRPr="00E527CF">
                    <w:rPr>
                      <w:rFonts w:ascii="Book Antiqua" w:hAnsi="Book Antiqua"/>
                      <w:bCs/>
                      <w:sz w:val="24"/>
                      <w:szCs w:val="24"/>
                    </w:rPr>
                    <w:t>onducted/under progress)</w:t>
                  </w:r>
                </w:p>
              </w:tc>
              <w:tc>
                <w:tcPr>
                  <w:tcW w:w="1980" w:type="dxa"/>
                </w:tcPr>
                <w:p w:rsidR="00C85ADE" w:rsidRPr="00E527CF" w:rsidRDefault="00C85ADE" w:rsidP="00E527CF">
                  <w:pPr>
                    <w:pStyle w:val="ListParagraph"/>
                    <w:spacing w:after="0" w:line="240" w:lineRule="auto"/>
                    <w:ind w:left="0"/>
                    <w:jc w:val="center"/>
                    <w:rPr>
                      <w:rFonts w:ascii="Book Antiqua" w:hAnsi="Book Antiqua"/>
                      <w:bCs/>
                      <w:sz w:val="24"/>
                      <w:szCs w:val="24"/>
                    </w:rPr>
                  </w:pPr>
                  <w:r w:rsidRPr="00E527CF">
                    <w:rPr>
                      <w:rFonts w:ascii="Book Antiqua" w:hAnsi="Book Antiqua"/>
                      <w:sz w:val="24"/>
                      <w:szCs w:val="24"/>
                    </w:rPr>
                    <w:t>Area of Operation/State</w:t>
                  </w:r>
                </w:p>
              </w:tc>
            </w:tr>
            <w:tr w:rsidR="001929AF" w:rsidRPr="00E527CF" w:rsidTr="00E527CF">
              <w:trPr>
                <w:trHeight w:val="658"/>
              </w:trPr>
              <w:tc>
                <w:tcPr>
                  <w:tcW w:w="787" w:type="dxa"/>
                </w:tcPr>
                <w:p w:rsidR="00C85ADE" w:rsidRPr="00E527CF" w:rsidRDefault="00C85ADE" w:rsidP="00E527CF">
                  <w:pPr>
                    <w:pStyle w:val="ListParagraph"/>
                    <w:spacing w:after="0" w:line="240" w:lineRule="auto"/>
                    <w:ind w:left="0" w:right="-18"/>
                    <w:rPr>
                      <w:rFonts w:ascii="Book Antiqua" w:hAnsi="Book Antiqua"/>
                      <w:bCs/>
                      <w:sz w:val="24"/>
                      <w:szCs w:val="24"/>
                    </w:rPr>
                  </w:pPr>
                </w:p>
                <w:p w:rsidR="00C85ADE" w:rsidRPr="00E527CF" w:rsidRDefault="00C85ADE" w:rsidP="00E527CF">
                  <w:pPr>
                    <w:pStyle w:val="ListParagraph"/>
                    <w:spacing w:after="0" w:line="240" w:lineRule="auto"/>
                    <w:ind w:left="0" w:right="-18"/>
                    <w:rPr>
                      <w:rFonts w:ascii="Book Antiqua" w:hAnsi="Book Antiqua"/>
                      <w:bCs/>
                      <w:sz w:val="24"/>
                      <w:szCs w:val="24"/>
                    </w:rPr>
                  </w:pPr>
                </w:p>
              </w:tc>
              <w:tc>
                <w:tcPr>
                  <w:tcW w:w="1800" w:type="dxa"/>
                </w:tcPr>
                <w:p w:rsidR="00C85ADE" w:rsidRPr="00E527CF" w:rsidRDefault="00C85ADE" w:rsidP="00E527CF">
                  <w:pPr>
                    <w:pStyle w:val="ListParagraph"/>
                    <w:spacing w:after="0" w:line="240" w:lineRule="auto"/>
                    <w:ind w:left="0" w:right="-108"/>
                    <w:rPr>
                      <w:rFonts w:ascii="Book Antiqua" w:hAnsi="Book Antiqua"/>
                      <w:bCs/>
                      <w:sz w:val="24"/>
                      <w:szCs w:val="24"/>
                    </w:rPr>
                  </w:pPr>
                </w:p>
              </w:tc>
              <w:tc>
                <w:tcPr>
                  <w:tcW w:w="1620" w:type="dxa"/>
                </w:tcPr>
                <w:p w:rsidR="00C85ADE" w:rsidRPr="00E527CF" w:rsidRDefault="00C85ADE" w:rsidP="00E527CF">
                  <w:pPr>
                    <w:pStyle w:val="ListParagraph"/>
                    <w:spacing w:after="0" w:line="240" w:lineRule="auto"/>
                    <w:ind w:left="0"/>
                    <w:rPr>
                      <w:rFonts w:ascii="Book Antiqua" w:hAnsi="Book Antiqua"/>
                      <w:bCs/>
                      <w:sz w:val="24"/>
                      <w:szCs w:val="24"/>
                    </w:rPr>
                  </w:pPr>
                </w:p>
              </w:tc>
              <w:tc>
                <w:tcPr>
                  <w:tcW w:w="2340" w:type="dxa"/>
                </w:tcPr>
                <w:p w:rsidR="00C85ADE" w:rsidRPr="00E527CF" w:rsidRDefault="00C85ADE" w:rsidP="00E527CF">
                  <w:pPr>
                    <w:pStyle w:val="ListParagraph"/>
                    <w:spacing w:after="0" w:line="240" w:lineRule="auto"/>
                    <w:ind w:left="0"/>
                    <w:rPr>
                      <w:rFonts w:ascii="Book Antiqua" w:hAnsi="Book Antiqua"/>
                      <w:bCs/>
                      <w:sz w:val="24"/>
                      <w:szCs w:val="24"/>
                    </w:rPr>
                  </w:pPr>
                </w:p>
              </w:tc>
              <w:tc>
                <w:tcPr>
                  <w:tcW w:w="1980" w:type="dxa"/>
                </w:tcPr>
                <w:p w:rsidR="00C85ADE" w:rsidRDefault="00C85ADE" w:rsidP="00E527CF">
                  <w:pPr>
                    <w:pStyle w:val="ListParagraph"/>
                    <w:spacing w:after="0" w:line="240" w:lineRule="auto"/>
                    <w:ind w:left="0"/>
                    <w:rPr>
                      <w:rFonts w:ascii="Book Antiqua" w:hAnsi="Book Antiqua"/>
                      <w:bCs/>
                      <w:sz w:val="24"/>
                      <w:szCs w:val="24"/>
                    </w:rPr>
                  </w:pPr>
                </w:p>
                <w:p w:rsidR="00930B0E" w:rsidRDefault="00930B0E" w:rsidP="00E527CF">
                  <w:pPr>
                    <w:pStyle w:val="ListParagraph"/>
                    <w:spacing w:after="0" w:line="240" w:lineRule="auto"/>
                    <w:ind w:left="0"/>
                    <w:rPr>
                      <w:rFonts w:ascii="Book Antiqua" w:hAnsi="Book Antiqua"/>
                      <w:bCs/>
                      <w:sz w:val="24"/>
                      <w:szCs w:val="24"/>
                    </w:rPr>
                  </w:pPr>
                </w:p>
                <w:p w:rsidR="00930B0E" w:rsidRDefault="00930B0E" w:rsidP="00E527CF">
                  <w:pPr>
                    <w:pStyle w:val="ListParagraph"/>
                    <w:spacing w:after="0" w:line="240" w:lineRule="auto"/>
                    <w:ind w:left="0"/>
                    <w:rPr>
                      <w:rFonts w:ascii="Book Antiqua" w:hAnsi="Book Antiqua"/>
                      <w:bCs/>
                      <w:sz w:val="24"/>
                      <w:szCs w:val="24"/>
                    </w:rPr>
                  </w:pPr>
                </w:p>
                <w:p w:rsidR="00930B0E" w:rsidRPr="00E527CF" w:rsidRDefault="00930B0E" w:rsidP="00E527CF">
                  <w:pPr>
                    <w:pStyle w:val="ListParagraph"/>
                    <w:spacing w:after="0" w:line="240" w:lineRule="auto"/>
                    <w:ind w:left="0"/>
                    <w:rPr>
                      <w:rFonts w:ascii="Book Antiqua" w:hAnsi="Book Antiqua"/>
                      <w:bCs/>
                      <w:sz w:val="24"/>
                      <w:szCs w:val="24"/>
                    </w:rPr>
                  </w:pPr>
                </w:p>
              </w:tc>
            </w:tr>
          </w:tbl>
          <w:p w:rsidR="005A49C6" w:rsidRPr="00E527CF" w:rsidRDefault="005A49C6" w:rsidP="00E527CF">
            <w:pPr>
              <w:pStyle w:val="ListParagraph"/>
              <w:spacing w:after="0" w:line="240" w:lineRule="auto"/>
              <w:ind w:left="0" w:right="720"/>
              <w:rPr>
                <w:rFonts w:ascii="Book Antiqua" w:hAnsi="Book Antiqua"/>
                <w:bCs/>
                <w:sz w:val="24"/>
                <w:szCs w:val="24"/>
              </w:rPr>
            </w:pPr>
          </w:p>
        </w:tc>
      </w:tr>
      <w:tr w:rsidR="002644FC" w:rsidRPr="00E527CF" w:rsidTr="00E527CF">
        <w:tc>
          <w:tcPr>
            <w:tcW w:w="918" w:type="dxa"/>
          </w:tcPr>
          <w:p w:rsidR="002644FC" w:rsidRPr="00E527CF" w:rsidRDefault="002644FC"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8.</w:t>
            </w:r>
          </w:p>
        </w:tc>
        <w:tc>
          <w:tcPr>
            <w:tcW w:w="8640" w:type="dxa"/>
            <w:gridSpan w:val="2"/>
          </w:tcPr>
          <w:p w:rsidR="002644FC" w:rsidRPr="00E527CF" w:rsidRDefault="002644FC" w:rsidP="000E5DE0">
            <w:pPr>
              <w:pStyle w:val="ListParagraph"/>
              <w:spacing w:after="0" w:line="240" w:lineRule="auto"/>
              <w:ind w:left="0"/>
              <w:rPr>
                <w:rFonts w:ascii="Book Antiqua" w:hAnsi="Book Antiqua"/>
                <w:bCs/>
                <w:sz w:val="24"/>
                <w:szCs w:val="24"/>
              </w:rPr>
            </w:pPr>
            <w:r w:rsidRPr="00E527CF">
              <w:rPr>
                <w:rFonts w:ascii="Book Antiqua" w:hAnsi="Book Antiqua"/>
                <w:bCs/>
                <w:sz w:val="24"/>
                <w:szCs w:val="24"/>
              </w:rPr>
              <w:t>Any other relevant information (Please Attach separate sheet, if required).</w:t>
            </w:r>
          </w:p>
        </w:tc>
      </w:tr>
    </w:tbl>
    <w:p w:rsidR="004964DC" w:rsidRDefault="004964DC" w:rsidP="006D05CD">
      <w:pPr>
        <w:pStyle w:val="ListParagraph"/>
        <w:spacing w:after="0" w:line="240" w:lineRule="auto"/>
        <w:ind w:left="0" w:right="720"/>
        <w:rPr>
          <w:rFonts w:ascii="Book Antiqua" w:hAnsi="Book Antiqua"/>
          <w:bCs/>
          <w:sz w:val="24"/>
          <w:szCs w:val="24"/>
        </w:rPr>
      </w:pPr>
    </w:p>
    <w:p w:rsidR="006D05CD" w:rsidRPr="004964DC" w:rsidRDefault="00B55911" w:rsidP="006D05CD">
      <w:pPr>
        <w:pStyle w:val="ListParagraph"/>
        <w:spacing w:after="0" w:line="240" w:lineRule="auto"/>
        <w:ind w:left="0" w:right="720"/>
        <w:rPr>
          <w:rFonts w:ascii="Book Antiqua" w:hAnsi="Book Antiqua"/>
          <w:b/>
          <w:sz w:val="24"/>
          <w:szCs w:val="24"/>
        </w:rPr>
      </w:pPr>
      <w:r w:rsidRPr="004964DC">
        <w:rPr>
          <w:rFonts w:ascii="Book Antiqua" w:hAnsi="Book Antiqua"/>
          <w:b/>
          <w:sz w:val="24"/>
          <w:szCs w:val="24"/>
        </w:rPr>
        <w:t>Declaration:</w:t>
      </w:r>
    </w:p>
    <w:p w:rsidR="004964DC" w:rsidRDefault="004964DC" w:rsidP="00590185">
      <w:pPr>
        <w:pStyle w:val="ListParagraph"/>
        <w:spacing w:after="0" w:line="240" w:lineRule="auto"/>
        <w:ind w:left="360" w:right="-90" w:hanging="360"/>
        <w:jc w:val="both"/>
        <w:rPr>
          <w:rFonts w:ascii="Book Antiqua" w:hAnsi="Book Antiqua"/>
          <w:bCs/>
          <w:sz w:val="24"/>
          <w:szCs w:val="24"/>
        </w:rPr>
      </w:pPr>
    </w:p>
    <w:p w:rsidR="00B55911" w:rsidRPr="0022120B" w:rsidRDefault="00B55911" w:rsidP="00590185">
      <w:pPr>
        <w:pStyle w:val="ListParagraph"/>
        <w:spacing w:after="0" w:line="240" w:lineRule="auto"/>
        <w:ind w:left="360" w:right="-90" w:hanging="360"/>
        <w:jc w:val="both"/>
        <w:rPr>
          <w:rFonts w:ascii="Book Antiqua" w:hAnsi="Book Antiqua"/>
          <w:bCs/>
          <w:sz w:val="24"/>
          <w:szCs w:val="24"/>
        </w:rPr>
      </w:pPr>
      <w:r w:rsidRPr="0022120B">
        <w:rPr>
          <w:rFonts w:ascii="Book Antiqua" w:hAnsi="Book Antiqua"/>
          <w:bCs/>
          <w:sz w:val="24"/>
          <w:szCs w:val="24"/>
        </w:rPr>
        <w:t>1.</w:t>
      </w:r>
      <w:r w:rsidRPr="0022120B">
        <w:rPr>
          <w:rFonts w:ascii="Book Antiqua" w:hAnsi="Book Antiqua"/>
          <w:bCs/>
          <w:sz w:val="24"/>
          <w:szCs w:val="24"/>
        </w:rPr>
        <w:tab/>
        <w:t xml:space="preserve">All the information </w:t>
      </w:r>
      <w:r w:rsidR="00634138" w:rsidRPr="0022120B">
        <w:rPr>
          <w:rFonts w:ascii="Book Antiqua" w:hAnsi="Book Antiqua"/>
          <w:bCs/>
          <w:sz w:val="24"/>
          <w:szCs w:val="24"/>
        </w:rPr>
        <w:t xml:space="preserve">and documents </w:t>
      </w:r>
      <w:r w:rsidRPr="0022120B">
        <w:rPr>
          <w:rFonts w:ascii="Book Antiqua" w:hAnsi="Book Antiqua"/>
          <w:bCs/>
          <w:sz w:val="24"/>
          <w:szCs w:val="24"/>
        </w:rPr>
        <w:t>provided by me/us herein above is correct</w:t>
      </w:r>
      <w:r w:rsidR="00634138" w:rsidRPr="0022120B">
        <w:rPr>
          <w:rFonts w:ascii="Book Antiqua" w:hAnsi="Book Antiqua"/>
          <w:bCs/>
          <w:sz w:val="24"/>
          <w:szCs w:val="24"/>
        </w:rPr>
        <w:t xml:space="preserve"> and self attested</w:t>
      </w:r>
      <w:r w:rsidRPr="0022120B">
        <w:rPr>
          <w:rFonts w:ascii="Book Antiqua" w:hAnsi="Book Antiqua"/>
          <w:bCs/>
          <w:sz w:val="24"/>
          <w:szCs w:val="24"/>
        </w:rPr>
        <w:t>.</w:t>
      </w:r>
    </w:p>
    <w:p w:rsidR="00B55911" w:rsidRPr="0022120B" w:rsidRDefault="00B55911" w:rsidP="00590185">
      <w:pPr>
        <w:pStyle w:val="ListParagraph"/>
        <w:spacing w:after="0" w:line="240" w:lineRule="auto"/>
        <w:ind w:left="360" w:right="-90" w:hanging="360"/>
        <w:jc w:val="both"/>
        <w:rPr>
          <w:rFonts w:ascii="Book Antiqua" w:hAnsi="Book Antiqua"/>
          <w:bCs/>
          <w:sz w:val="24"/>
          <w:szCs w:val="24"/>
        </w:rPr>
      </w:pPr>
      <w:r w:rsidRPr="0022120B">
        <w:rPr>
          <w:rFonts w:ascii="Book Antiqua" w:hAnsi="Book Antiqua"/>
          <w:bCs/>
          <w:sz w:val="24"/>
          <w:szCs w:val="24"/>
        </w:rPr>
        <w:t>2.</w:t>
      </w:r>
      <w:r w:rsidRPr="0022120B">
        <w:rPr>
          <w:rFonts w:ascii="Book Antiqua" w:hAnsi="Book Antiqua"/>
          <w:bCs/>
          <w:sz w:val="24"/>
          <w:szCs w:val="24"/>
        </w:rPr>
        <w:tab/>
        <w:t>I/We have no objection if enquiries are made about the work listed by me/us in the accompanying sheets/annexure</w:t>
      </w:r>
      <w:r w:rsidR="00C62774" w:rsidRPr="0022120B">
        <w:rPr>
          <w:rFonts w:ascii="Book Antiqua" w:hAnsi="Book Antiqua"/>
          <w:bCs/>
          <w:sz w:val="24"/>
          <w:szCs w:val="24"/>
        </w:rPr>
        <w:t>s</w:t>
      </w:r>
      <w:r w:rsidRPr="0022120B">
        <w:rPr>
          <w:rFonts w:ascii="Book Antiqua" w:hAnsi="Book Antiqua"/>
          <w:bCs/>
          <w:sz w:val="24"/>
          <w:szCs w:val="24"/>
        </w:rPr>
        <w:t>.</w:t>
      </w:r>
    </w:p>
    <w:p w:rsidR="00B55911" w:rsidRPr="0022120B" w:rsidRDefault="002858D2" w:rsidP="00590185">
      <w:pPr>
        <w:pStyle w:val="ListParagraph"/>
        <w:spacing w:after="0" w:line="240" w:lineRule="auto"/>
        <w:ind w:left="360" w:right="-90" w:hanging="360"/>
        <w:jc w:val="both"/>
        <w:rPr>
          <w:rFonts w:ascii="Book Antiqua" w:hAnsi="Book Antiqua"/>
          <w:bCs/>
          <w:sz w:val="24"/>
          <w:szCs w:val="24"/>
        </w:rPr>
      </w:pPr>
      <w:r w:rsidRPr="0022120B">
        <w:rPr>
          <w:rFonts w:ascii="Book Antiqua" w:hAnsi="Book Antiqua"/>
          <w:bCs/>
          <w:sz w:val="24"/>
          <w:szCs w:val="24"/>
        </w:rPr>
        <w:lastRenderedPageBreak/>
        <w:t>3.</w:t>
      </w:r>
      <w:r w:rsidRPr="0022120B">
        <w:rPr>
          <w:rFonts w:ascii="Book Antiqua" w:hAnsi="Book Antiqua"/>
          <w:bCs/>
          <w:sz w:val="24"/>
          <w:szCs w:val="24"/>
        </w:rPr>
        <w:tab/>
        <w:t>I/We have read all the terms &amp; conditions of bid and the instructions and these are acceptable to me/us.</w:t>
      </w:r>
    </w:p>
    <w:p w:rsidR="002858D2" w:rsidRPr="0022120B" w:rsidRDefault="002858D2" w:rsidP="00B55911">
      <w:pPr>
        <w:pStyle w:val="ListParagraph"/>
        <w:spacing w:after="0" w:line="240" w:lineRule="auto"/>
        <w:ind w:right="720" w:hanging="720"/>
        <w:rPr>
          <w:rFonts w:ascii="Book Antiqua" w:hAnsi="Book Antiqua"/>
          <w:bCs/>
          <w:sz w:val="24"/>
          <w:szCs w:val="24"/>
        </w:rPr>
      </w:pPr>
    </w:p>
    <w:p w:rsidR="002858D2" w:rsidRPr="0022120B" w:rsidRDefault="002858D2" w:rsidP="00B55911">
      <w:pPr>
        <w:pStyle w:val="ListParagraph"/>
        <w:spacing w:after="0" w:line="240" w:lineRule="auto"/>
        <w:ind w:right="720" w:hanging="720"/>
        <w:rPr>
          <w:rFonts w:ascii="Book Antiqua" w:hAnsi="Book Antiqua"/>
          <w:bCs/>
          <w:sz w:val="24"/>
          <w:szCs w:val="24"/>
        </w:rPr>
      </w:pPr>
    </w:p>
    <w:p w:rsidR="002858D2" w:rsidRPr="0022120B" w:rsidRDefault="002858D2" w:rsidP="00C625DF">
      <w:pPr>
        <w:pStyle w:val="ListParagraph"/>
        <w:spacing w:after="0" w:line="480" w:lineRule="auto"/>
        <w:ind w:right="720" w:hanging="720"/>
        <w:jc w:val="right"/>
        <w:rPr>
          <w:rFonts w:ascii="Book Antiqua" w:hAnsi="Book Antiqua"/>
          <w:bCs/>
          <w:sz w:val="24"/>
          <w:szCs w:val="24"/>
        </w:rPr>
      </w:pPr>
      <w:r w:rsidRPr="0022120B">
        <w:rPr>
          <w:rFonts w:ascii="Book Antiqua" w:hAnsi="Book Antiqua"/>
          <w:bCs/>
          <w:sz w:val="24"/>
          <w:szCs w:val="24"/>
        </w:rPr>
        <w:t>Signature_____________________</w:t>
      </w:r>
    </w:p>
    <w:p w:rsidR="002858D2" w:rsidRPr="0022120B" w:rsidRDefault="002858D2" w:rsidP="00C625DF">
      <w:pPr>
        <w:pStyle w:val="ListParagraph"/>
        <w:spacing w:after="0" w:line="480" w:lineRule="auto"/>
        <w:ind w:right="720" w:hanging="720"/>
        <w:jc w:val="right"/>
        <w:rPr>
          <w:rFonts w:ascii="Book Antiqua" w:hAnsi="Book Antiqua"/>
          <w:bCs/>
          <w:sz w:val="24"/>
          <w:szCs w:val="24"/>
        </w:rPr>
      </w:pPr>
      <w:r w:rsidRPr="0022120B">
        <w:rPr>
          <w:rFonts w:ascii="Book Antiqua" w:hAnsi="Book Antiqua"/>
          <w:bCs/>
          <w:sz w:val="24"/>
          <w:szCs w:val="24"/>
        </w:rPr>
        <w:t>Name &amp; Designation of the Authorised Signatory______________</w:t>
      </w:r>
    </w:p>
    <w:p w:rsidR="002858D2" w:rsidRPr="0022120B" w:rsidRDefault="00844BC8" w:rsidP="00C625DF">
      <w:pPr>
        <w:pStyle w:val="ListParagraph"/>
        <w:spacing w:after="0" w:line="480" w:lineRule="auto"/>
        <w:ind w:right="720" w:hanging="720"/>
        <w:jc w:val="right"/>
        <w:rPr>
          <w:rFonts w:ascii="Book Antiqua" w:hAnsi="Book Antiqua"/>
          <w:bCs/>
          <w:sz w:val="24"/>
          <w:szCs w:val="24"/>
        </w:rPr>
      </w:pPr>
      <w:r w:rsidRPr="0022120B">
        <w:rPr>
          <w:rFonts w:ascii="Book Antiqua" w:hAnsi="Book Antiqua"/>
          <w:bCs/>
          <w:sz w:val="24"/>
          <w:szCs w:val="24"/>
        </w:rPr>
        <w:t xml:space="preserve">Stamp of the </w:t>
      </w:r>
      <w:r w:rsidR="00F825A3">
        <w:rPr>
          <w:rFonts w:ascii="Book Antiqua" w:hAnsi="Book Antiqua"/>
          <w:bCs/>
          <w:sz w:val="24"/>
          <w:szCs w:val="24"/>
        </w:rPr>
        <w:t>Firm/Company/</w:t>
      </w:r>
      <w:r w:rsidR="00F825A3" w:rsidRPr="0022120B">
        <w:rPr>
          <w:rFonts w:ascii="Book Antiqua" w:hAnsi="Book Antiqua"/>
          <w:bCs/>
          <w:sz w:val="24"/>
          <w:szCs w:val="24"/>
        </w:rPr>
        <w:t xml:space="preserve">LLP </w:t>
      </w:r>
      <w:r w:rsidR="002858D2" w:rsidRPr="0022120B">
        <w:rPr>
          <w:rFonts w:ascii="Book Antiqua" w:hAnsi="Book Antiqua"/>
          <w:bCs/>
          <w:sz w:val="24"/>
          <w:szCs w:val="24"/>
        </w:rPr>
        <w:t>______________</w:t>
      </w:r>
    </w:p>
    <w:p w:rsidR="002858D2" w:rsidRPr="0022120B" w:rsidRDefault="002858D2" w:rsidP="002858D2">
      <w:pPr>
        <w:pStyle w:val="ListParagraph"/>
        <w:spacing w:after="0" w:line="240" w:lineRule="auto"/>
        <w:ind w:right="720" w:hanging="720"/>
        <w:rPr>
          <w:rFonts w:ascii="Book Antiqua" w:hAnsi="Book Antiqua"/>
          <w:bCs/>
          <w:sz w:val="24"/>
          <w:szCs w:val="24"/>
        </w:rPr>
      </w:pPr>
    </w:p>
    <w:p w:rsidR="002858D2" w:rsidRPr="0022120B" w:rsidRDefault="002858D2" w:rsidP="002858D2">
      <w:pPr>
        <w:pStyle w:val="ListParagraph"/>
        <w:spacing w:after="0" w:line="240" w:lineRule="auto"/>
        <w:ind w:right="720" w:hanging="720"/>
        <w:rPr>
          <w:rFonts w:ascii="Book Antiqua" w:hAnsi="Book Antiqua"/>
          <w:bCs/>
          <w:sz w:val="24"/>
          <w:szCs w:val="24"/>
        </w:rPr>
      </w:pPr>
      <w:r w:rsidRPr="0022120B">
        <w:rPr>
          <w:rFonts w:ascii="Book Antiqua" w:hAnsi="Book Antiqua"/>
          <w:bCs/>
          <w:sz w:val="24"/>
          <w:szCs w:val="24"/>
        </w:rPr>
        <w:t>Date_________</w:t>
      </w:r>
    </w:p>
    <w:p w:rsidR="00505056" w:rsidRPr="0022120B" w:rsidRDefault="002858D2" w:rsidP="002858D2">
      <w:pPr>
        <w:pStyle w:val="ListParagraph"/>
        <w:spacing w:after="0" w:line="240" w:lineRule="auto"/>
        <w:ind w:right="720" w:hanging="720"/>
        <w:rPr>
          <w:rFonts w:ascii="Book Antiqua" w:hAnsi="Book Antiqua"/>
          <w:bCs/>
          <w:sz w:val="24"/>
          <w:szCs w:val="24"/>
        </w:rPr>
      </w:pPr>
      <w:r w:rsidRPr="0022120B">
        <w:rPr>
          <w:rFonts w:ascii="Book Antiqua" w:hAnsi="Book Antiqua"/>
          <w:bCs/>
          <w:sz w:val="24"/>
          <w:szCs w:val="24"/>
        </w:rPr>
        <w:t>Place________</w:t>
      </w:r>
    </w:p>
    <w:p w:rsidR="00A73DB2" w:rsidRDefault="00A73DB2"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BE04DB" w:rsidRDefault="00BE04DB" w:rsidP="002858D2">
      <w:pPr>
        <w:pStyle w:val="ListParagraph"/>
        <w:spacing w:after="0" w:line="240" w:lineRule="auto"/>
        <w:ind w:right="720" w:hanging="720"/>
        <w:rPr>
          <w:rFonts w:ascii="Book Antiqua" w:hAnsi="Book Antiqua"/>
          <w:bCs/>
          <w:sz w:val="24"/>
          <w:szCs w:val="24"/>
        </w:rPr>
      </w:pPr>
    </w:p>
    <w:p w:rsidR="00BE04DB" w:rsidRDefault="00BE04DB" w:rsidP="002858D2">
      <w:pPr>
        <w:pStyle w:val="ListParagraph"/>
        <w:spacing w:after="0" w:line="240" w:lineRule="auto"/>
        <w:ind w:right="720" w:hanging="720"/>
        <w:rPr>
          <w:rFonts w:ascii="Book Antiqua" w:hAnsi="Book Antiqua"/>
          <w:bCs/>
          <w:sz w:val="24"/>
          <w:szCs w:val="24"/>
        </w:rPr>
      </w:pPr>
    </w:p>
    <w:p w:rsidR="00BE04DB" w:rsidRDefault="00BE04DB"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DE2FB3" w:rsidRDefault="00DE2FB3" w:rsidP="002858D2">
      <w:pPr>
        <w:pStyle w:val="ListParagraph"/>
        <w:spacing w:after="0" w:line="240" w:lineRule="auto"/>
        <w:ind w:right="720" w:hanging="720"/>
        <w:rPr>
          <w:rFonts w:ascii="Book Antiqua" w:hAnsi="Book Antiqua"/>
          <w:bCs/>
          <w:sz w:val="24"/>
          <w:szCs w:val="24"/>
        </w:rPr>
      </w:pPr>
    </w:p>
    <w:p w:rsidR="00FD64F7" w:rsidRDefault="00FD64F7" w:rsidP="002858D2">
      <w:pPr>
        <w:pStyle w:val="ListParagraph"/>
        <w:spacing w:after="0" w:line="240" w:lineRule="auto"/>
        <w:ind w:right="720" w:hanging="720"/>
        <w:rPr>
          <w:rFonts w:ascii="Book Antiqua" w:hAnsi="Book Antiqua"/>
          <w:bCs/>
          <w:sz w:val="24"/>
          <w:szCs w:val="24"/>
        </w:rPr>
      </w:pPr>
    </w:p>
    <w:p w:rsidR="00BE04DB" w:rsidRDefault="00BE04DB" w:rsidP="00505056">
      <w:pPr>
        <w:pStyle w:val="ListParagraph"/>
        <w:spacing w:after="0" w:line="240" w:lineRule="auto"/>
        <w:ind w:left="0" w:right="-90"/>
        <w:jc w:val="right"/>
        <w:rPr>
          <w:rFonts w:ascii="Book Antiqua" w:hAnsi="Book Antiqua"/>
          <w:b/>
          <w:sz w:val="24"/>
          <w:szCs w:val="24"/>
        </w:rPr>
      </w:pPr>
    </w:p>
    <w:p w:rsidR="002207F7" w:rsidRDefault="002207F7" w:rsidP="00505056">
      <w:pPr>
        <w:pStyle w:val="ListParagraph"/>
        <w:spacing w:after="0" w:line="240" w:lineRule="auto"/>
        <w:ind w:left="0" w:right="-90"/>
        <w:jc w:val="right"/>
        <w:rPr>
          <w:rFonts w:ascii="Book Antiqua" w:hAnsi="Book Antiqua"/>
          <w:b/>
          <w:sz w:val="24"/>
          <w:szCs w:val="24"/>
        </w:rPr>
      </w:pPr>
    </w:p>
    <w:p w:rsidR="002207F7" w:rsidRDefault="002207F7" w:rsidP="00505056">
      <w:pPr>
        <w:pStyle w:val="ListParagraph"/>
        <w:spacing w:after="0" w:line="240" w:lineRule="auto"/>
        <w:ind w:left="0" w:right="-90"/>
        <w:jc w:val="right"/>
        <w:rPr>
          <w:rFonts w:ascii="Book Antiqua" w:hAnsi="Book Antiqua"/>
          <w:b/>
          <w:sz w:val="24"/>
          <w:szCs w:val="24"/>
        </w:rPr>
      </w:pPr>
    </w:p>
    <w:p w:rsidR="002207F7" w:rsidRDefault="002207F7" w:rsidP="00505056">
      <w:pPr>
        <w:pStyle w:val="ListParagraph"/>
        <w:spacing w:after="0" w:line="240" w:lineRule="auto"/>
        <w:ind w:left="0" w:right="-90"/>
        <w:jc w:val="right"/>
        <w:rPr>
          <w:rFonts w:ascii="Book Antiqua" w:hAnsi="Book Antiqua"/>
          <w:b/>
          <w:sz w:val="24"/>
          <w:szCs w:val="24"/>
        </w:rPr>
      </w:pPr>
    </w:p>
    <w:p w:rsidR="002207F7" w:rsidRDefault="002207F7" w:rsidP="00505056">
      <w:pPr>
        <w:pStyle w:val="ListParagraph"/>
        <w:spacing w:after="0" w:line="240" w:lineRule="auto"/>
        <w:ind w:left="0" w:right="-90"/>
        <w:jc w:val="right"/>
        <w:rPr>
          <w:rFonts w:ascii="Book Antiqua" w:hAnsi="Book Antiqua"/>
          <w:b/>
          <w:sz w:val="24"/>
          <w:szCs w:val="24"/>
        </w:rPr>
      </w:pPr>
    </w:p>
    <w:p w:rsidR="002207F7" w:rsidRDefault="002207F7" w:rsidP="00505056">
      <w:pPr>
        <w:pStyle w:val="ListParagraph"/>
        <w:spacing w:after="0" w:line="240" w:lineRule="auto"/>
        <w:ind w:left="0" w:right="-90"/>
        <w:jc w:val="right"/>
        <w:rPr>
          <w:rFonts w:ascii="Book Antiqua" w:hAnsi="Book Antiqua"/>
          <w:b/>
          <w:sz w:val="24"/>
          <w:szCs w:val="24"/>
        </w:rPr>
      </w:pPr>
    </w:p>
    <w:p w:rsidR="002207F7" w:rsidRDefault="002207F7" w:rsidP="00505056">
      <w:pPr>
        <w:pStyle w:val="ListParagraph"/>
        <w:spacing w:after="0" w:line="240" w:lineRule="auto"/>
        <w:ind w:left="0" w:right="-90"/>
        <w:jc w:val="right"/>
        <w:rPr>
          <w:rFonts w:ascii="Book Antiqua" w:hAnsi="Book Antiqua"/>
          <w:b/>
          <w:sz w:val="24"/>
          <w:szCs w:val="24"/>
        </w:rPr>
      </w:pPr>
    </w:p>
    <w:p w:rsidR="002207F7" w:rsidRDefault="002207F7" w:rsidP="00505056">
      <w:pPr>
        <w:pStyle w:val="ListParagraph"/>
        <w:spacing w:after="0" w:line="240" w:lineRule="auto"/>
        <w:ind w:left="0" w:right="-90"/>
        <w:jc w:val="right"/>
        <w:rPr>
          <w:rFonts w:ascii="Book Antiqua" w:hAnsi="Book Antiqua"/>
          <w:b/>
          <w:sz w:val="24"/>
          <w:szCs w:val="24"/>
        </w:rPr>
      </w:pPr>
    </w:p>
    <w:p w:rsidR="002207F7" w:rsidRDefault="002207F7" w:rsidP="00505056">
      <w:pPr>
        <w:pStyle w:val="ListParagraph"/>
        <w:spacing w:after="0" w:line="240" w:lineRule="auto"/>
        <w:ind w:left="0" w:right="-90"/>
        <w:jc w:val="right"/>
        <w:rPr>
          <w:rFonts w:ascii="Book Antiqua" w:hAnsi="Book Antiqua"/>
          <w:b/>
          <w:sz w:val="24"/>
          <w:szCs w:val="24"/>
        </w:rPr>
      </w:pPr>
    </w:p>
    <w:p w:rsidR="00505056" w:rsidRPr="000C705F" w:rsidRDefault="00844BC8" w:rsidP="00505056">
      <w:pPr>
        <w:pStyle w:val="ListParagraph"/>
        <w:spacing w:after="0" w:line="240" w:lineRule="auto"/>
        <w:ind w:left="0" w:right="-90"/>
        <w:jc w:val="right"/>
        <w:rPr>
          <w:rFonts w:ascii="Book Antiqua" w:hAnsi="Book Antiqua"/>
          <w:b/>
          <w:sz w:val="24"/>
          <w:szCs w:val="24"/>
        </w:rPr>
      </w:pPr>
      <w:r w:rsidRPr="000C705F">
        <w:rPr>
          <w:rFonts w:ascii="Book Antiqua" w:hAnsi="Book Antiqua"/>
          <w:b/>
          <w:sz w:val="24"/>
          <w:szCs w:val="24"/>
        </w:rPr>
        <w:t>Annexure-II</w:t>
      </w:r>
    </w:p>
    <w:p w:rsidR="00505056" w:rsidRPr="0022120B" w:rsidRDefault="00505056" w:rsidP="00505056">
      <w:pPr>
        <w:pStyle w:val="ListParagraph"/>
        <w:spacing w:after="0" w:line="240" w:lineRule="auto"/>
        <w:ind w:left="0" w:right="-90"/>
        <w:jc w:val="center"/>
        <w:rPr>
          <w:rFonts w:ascii="Book Antiqua" w:hAnsi="Book Antiqua"/>
          <w:bCs/>
          <w:sz w:val="24"/>
          <w:szCs w:val="24"/>
        </w:rPr>
      </w:pPr>
    </w:p>
    <w:p w:rsidR="00DD5D6F" w:rsidRPr="0022120B" w:rsidRDefault="00DD5D6F" w:rsidP="00DD5D6F">
      <w:pPr>
        <w:pStyle w:val="ListParagraph"/>
        <w:spacing w:after="0" w:line="240" w:lineRule="auto"/>
        <w:ind w:left="0" w:right="-90"/>
        <w:jc w:val="center"/>
        <w:rPr>
          <w:rFonts w:ascii="Book Antiqua" w:hAnsi="Book Antiqua"/>
          <w:bCs/>
          <w:sz w:val="24"/>
          <w:szCs w:val="24"/>
        </w:rPr>
      </w:pPr>
      <w:r w:rsidRPr="0022120B">
        <w:rPr>
          <w:rFonts w:ascii="Book Antiqua" w:hAnsi="Book Antiqua"/>
          <w:bCs/>
          <w:sz w:val="24"/>
          <w:szCs w:val="24"/>
        </w:rPr>
        <w:t xml:space="preserve">(On </w:t>
      </w:r>
      <w:r w:rsidR="002E143D">
        <w:rPr>
          <w:rFonts w:ascii="Book Antiqua" w:hAnsi="Book Antiqua"/>
          <w:bCs/>
          <w:sz w:val="24"/>
          <w:szCs w:val="24"/>
        </w:rPr>
        <w:t>L</w:t>
      </w:r>
      <w:r w:rsidRPr="0022120B">
        <w:rPr>
          <w:rFonts w:ascii="Book Antiqua" w:hAnsi="Book Antiqua"/>
          <w:bCs/>
          <w:sz w:val="24"/>
          <w:szCs w:val="24"/>
        </w:rPr>
        <w:t xml:space="preserve">etter </w:t>
      </w:r>
      <w:r w:rsidR="002E143D">
        <w:rPr>
          <w:rFonts w:ascii="Book Antiqua" w:hAnsi="Book Antiqua"/>
          <w:bCs/>
          <w:sz w:val="24"/>
          <w:szCs w:val="24"/>
        </w:rPr>
        <w:t>H</w:t>
      </w:r>
      <w:r w:rsidRPr="0022120B">
        <w:rPr>
          <w:rFonts w:ascii="Book Antiqua" w:hAnsi="Book Antiqua"/>
          <w:bCs/>
          <w:sz w:val="24"/>
          <w:szCs w:val="24"/>
        </w:rPr>
        <w:t xml:space="preserve">ead of </w:t>
      </w:r>
      <w:r w:rsidRPr="00A62B7B">
        <w:rPr>
          <w:rFonts w:ascii="Book Antiqua" w:hAnsi="Book Antiqua"/>
          <w:bCs/>
          <w:sz w:val="24"/>
          <w:szCs w:val="24"/>
        </w:rPr>
        <w:t xml:space="preserve">Field </w:t>
      </w:r>
      <w:r w:rsidR="0064363B">
        <w:rPr>
          <w:rFonts w:ascii="Book Antiqua" w:hAnsi="Book Antiqua"/>
          <w:bCs/>
          <w:sz w:val="24"/>
          <w:szCs w:val="24"/>
        </w:rPr>
        <w:t>Service</w:t>
      </w:r>
      <w:r w:rsidRPr="00A62B7B">
        <w:rPr>
          <w:rFonts w:ascii="Book Antiqua" w:hAnsi="Book Antiqua"/>
          <w:bCs/>
          <w:sz w:val="24"/>
          <w:szCs w:val="24"/>
        </w:rPr>
        <w:t xml:space="preserve"> A</w:t>
      </w:r>
      <w:r>
        <w:rPr>
          <w:rFonts w:ascii="Book Antiqua" w:hAnsi="Book Antiqua"/>
          <w:bCs/>
          <w:sz w:val="24"/>
          <w:szCs w:val="24"/>
        </w:rPr>
        <w:t>gency</w:t>
      </w:r>
      <w:r w:rsidRPr="0022120B">
        <w:rPr>
          <w:rFonts w:ascii="Book Antiqua" w:hAnsi="Book Antiqua"/>
          <w:bCs/>
          <w:sz w:val="24"/>
          <w:szCs w:val="24"/>
        </w:rPr>
        <w:t>)</w:t>
      </w:r>
    </w:p>
    <w:p w:rsidR="00DD5D6F" w:rsidRPr="0022120B" w:rsidRDefault="00DD5D6F" w:rsidP="00DD5D6F">
      <w:pPr>
        <w:pStyle w:val="ListParagraph"/>
        <w:spacing w:after="0" w:line="240" w:lineRule="auto"/>
        <w:ind w:left="0" w:right="-90"/>
        <w:jc w:val="center"/>
        <w:rPr>
          <w:rFonts w:ascii="Book Antiqua" w:hAnsi="Book Antiqua"/>
          <w:bCs/>
          <w:sz w:val="2"/>
          <w:szCs w:val="24"/>
        </w:rPr>
      </w:pPr>
    </w:p>
    <w:p w:rsidR="00BE04DB" w:rsidRDefault="00BE04DB" w:rsidP="00DD5D6F">
      <w:pPr>
        <w:pStyle w:val="ListParagraph"/>
        <w:spacing w:after="0" w:line="240" w:lineRule="auto"/>
        <w:ind w:left="0" w:right="-90"/>
        <w:jc w:val="center"/>
        <w:rPr>
          <w:rFonts w:ascii="Book Antiqua" w:hAnsi="Book Antiqua"/>
          <w:bCs/>
          <w:sz w:val="24"/>
          <w:szCs w:val="24"/>
        </w:rPr>
      </w:pPr>
    </w:p>
    <w:p w:rsidR="00505056" w:rsidRPr="0022120B" w:rsidRDefault="00DD5D6F" w:rsidP="00DD5D6F">
      <w:pPr>
        <w:pStyle w:val="ListParagraph"/>
        <w:spacing w:after="0" w:line="240" w:lineRule="auto"/>
        <w:ind w:left="0" w:right="-90"/>
        <w:jc w:val="center"/>
        <w:rPr>
          <w:rFonts w:ascii="Book Antiqua" w:hAnsi="Book Antiqua"/>
          <w:bCs/>
          <w:sz w:val="24"/>
          <w:szCs w:val="24"/>
        </w:rPr>
      </w:pPr>
      <w:r w:rsidRPr="0022120B">
        <w:rPr>
          <w:rFonts w:ascii="Book Antiqua" w:hAnsi="Book Antiqua"/>
          <w:bCs/>
          <w:sz w:val="24"/>
          <w:szCs w:val="24"/>
        </w:rPr>
        <w:t xml:space="preserve"> </w:t>
      </w:r>
      <w:r w:rsidR="00505056" w:rsidRPr="0022120B">
        <w:rPr>
          <w:rFonts w:ascii="Book Antiqua" w:hAnsi="Book Antiqua"/>
          <w:bCs/>
          <w:sz w:val="24"/>
          <w:szCs w:val="24"/>
        </w:rPr>
        <w:t>PROFORMA FOR FINANCIAL BID</w:t>
      </w:r>
    </w:p>
    <w:p w:rsidR="007953F4" w:rsidRPr="00F169B1" w:rsidRDefault="007953F4" w:rsidP="007953F4">
      <w:pPr>
        <w:pStyle w:val="ListParagraph"/>
        <w:spacing w:after="0" w:line="240" w:lineRule="auto"/>
        <w:ind w:left="0" w:right="-90"/>
        <w:jc w:val="center"/>
        <w:rPr>
          <w:rFonts w:ascii="Book Antiqua" w:hAnsi="Book Antiqua"/>
          <w:bCs/>
          <w:sz w:val="24"/>
          <w:szCs w:val="24"/>
        </w:rPr>
      </w:pPr>
      <w:r w:rsidRPr="00F169B1">
        <w:rPr>
          <w:rFonts w:ascii="Book Antiqua" w:hAnsi="Book Antiqua"/>
          <w:bCs/>
          <w:sz w:val="24"/>
          <w:szCs w:val="24"/>
        </w:rPr>
        <w:t>(To offer Services to RIICO to assist the Corporation in providing information about the addresses and details of assets owned by Judgment Debtors/Borrowers/Guarantors)</w:t>
      </w:r>
    </w:p>
    <w:p w:rsidR="00505056" w:rsidRPr="0022120B" w:rsidRDefault="00505056" w:rsidP="00DD5D6F">
      <w:pPr>
        <w:pStyle w:val="ListParagraph"/>
        <w:spacing w:after="0" w:line="240" w:lineRule="auto"/>
        <w:ind w:left="0" w:right="-90"/>
        <w:jc w:val="center"/>
        <w:rPr>
          <w:rFonts w:ascii="Book Antiqua" w:hAnsi="Book Antiqua"/>
          <w:bCs/>
          <w:sz w:val="24"/>
          <w:szCs w:val="24"/>
        </w:rPr>
      </w:pPr>
    </w:p>
    <w:p w:rsidR="00505056" w:rsidRPr="0022120B" w:rsidRDefault="00505056" w:rsidP="00505056">
      <w:pPr>
        <w:pStyle w:val="ListParagraph"/>
        <w:spacing w:after="0" w:line="240" w:lineRule="auto"/>
        <w:ind w:left="0" w:right="720"/>
        <w:jc w:val="center"/>
        <w:rPr>
          <w:rFonts w:ascii="Book Antiqua" w:hAnsi="Book Antiqua"/>
          <w:bCs/>
          <w:sz w:val="24"/>
          <w:szCs w:val="24"/>
        </w:rPr>
      </w:pPr>
    </w:p>
    <w:p w:rsidR="00505056" w:rsidRPr="0022120B" w:rsidRDefault="00505056" w:rsidP="00505056">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To,</w:t>
      </w:r>
    </w:p>
    <w:p w:rsidR="00505056" w:rsidRPr="007953F4" w:rsidRDefault="00505056" w:rsidP="00505056">
      <w:pPr>
        <w:pStyle w:val="ListParagraph"/>
        <w:spacing w:after="0" w:line="240" w:lineRule="auto"/>
        <w:ind w:left="0" w:right="720"/>
        <w:rPr>
          <w:rFonts w:ascii="Book Antiqua" w:hAnsi="Book Antiqua"/>
          <w:bCs/>
          <w:sz w:val="14"/>
          <w:szCs w:val="24"/>
        </w:rPr>
      </w:pPr>
    </w:p>
    <w:p w:rsidR="00294B59" w:rsidRDefault="007953F4" w:rsidP="00294B59">
      <w:pPr>
        <w:pStyle w:val="ListParagraph"/>
        <w:spacing w:after="0" w:line="240" w:lineRule="auto"/>
        <w:ind w:left="0" w:right="720"/>
        <w:rPr>
          <w:rFonts w:ascii="Book Antiqua" w:hAnsi="Book Antiqua"/>
          <w:bCs/>
          <w:sz w:val="24"/>
          <w:szCs w:val="24"/>
        </w:rPr>
      </w:pPr>
      <w:r>
        <w:rPr>
          <w:rFonts w:ascii="Book Antiqua" w:hAnsi="Book Antiqua"/>
          <w:bCs/>
          <w:sz w:val="24"/>
          <w:szCs w:val="24"/>
        </w:rPr>
        <w:t xml:space="preserve">The </w:t>
      </w:r>
      <w:r w:rsidR="00294B59">
        <w:rPr>
          <w:rFonts w:ascii="Book Antiqua" w:hAnsi="Book Antiqua"/>
          <w:bCs/>
          <w:sz w:val="24"/>
          <w:szCs w:val="24"/>
        </w:rPr>
        <w:t>Chief General Manager</w:t>
      </w:r>
      <w:r w:rsidR="00C413D1">
        <w:rPr>
          <w:rFonts w:ascii="Book Antiqua" w:hAnsi="Book Antiqua"/>
          <w:bCs/>
          <w:sz w:val="24"/>
          <w:szCs w:val="24"/>
        </w:rPr>
        <w:t xml:space="preserve"> </w:t>
      </w:r>
      <w:r w:rsidR="004C55B9">
        <w:rPr>
          <w:rFonts w:ascii="Book Antiqua" w:hAnsi="Book Antiqua"/>
          <w:bCs/>
          <w:sz w:val="24"/>
          <w:szCs w:val="24"/>
        </w:rPr>
        <w:t>(</w:t>
      </w:r>
      <w:r w:rsidR="00294B59">
        <w:rPr>
          <w:rFonts w:ascii="Book Antiqua" w:hAnsi="Book Antiqua"/>
          <w:bCs/>
          <w:sz w:val="24"/>
          <w:szCs w:val="24"/>
        </w:rPr>
        <w:t>Investment</w:t>
      </w:r>
      <w:r w:rsidR="004C55B9">
        <w:rPr>
          <w:rFonts w:ascii="Book Antiqua" w:hAnsi="Book Antiqua"/>
          <w:bCs/>
          <w:sz w:val="24"/>
          <w:szCs w:val="24"/>
        </w:rPr>
        <w:t>)</w:t>
      </w:r>
      <w:r w:rsidR="00294B59">
        <w:rPr>
          <w:rFonts w:ascii="Book Antiqua" w:hAnsi="Book Antiqua"/>
          <w:bCs/>
          <w:sz w:val="24"/>
          <w:szCs w:val="24"/>
        </w:rPr>
        <w:t>,</w:t>
      </w:r>
    </w:p>
    <w:p w:rsidR="00294B59" w:rsidRPr="0022120B" w:rsidRDefault="00294B59" w:rsidP="00294B59">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RIICO Limited,</w:t>
      </w:r>
    </w:p>
    <w:p w:rsidR="00294B59" w:rsidRPr="0022120B" w:rsidRDefault="00294B59" w:rsidP="00294B59">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 xml:space="preserve">Udyog Bhawan, </w:t>
      </w:r>
    </w:p>
    <w:p w:rsidR="00294B59" w:rsidRPr="0022120B" w:rsidRDefault="00294B59" w:rsidP="00294B59">
      <w:pPr>
        <w:pStyle w:val="ListParagraph"/>
        <w:spacing w:after="0" w:line="240" w:lineRule="auto"/>
        <w:ind w:left="0" w:right="720"/>
        <w:rPr>
          <w:rFonts w:ascii="Book Antiqua" w:hAnsi="Book Antiqua"/>
          <w:bCs/>
          <w:sz w:val="24"/>
          <w:szCs w:val="24"/>
        </w:rPr>
      </w:pPr>
      <w:r w:rsidRPr="0022120B">
        <w:rPr>
          <w:rFonts w:ascii="Book Antiqua" w:hAnsi="Book Antiqua"/>
          <w:bCs/>
          <w:sz w:val="24"/>
          <w:szCs w:val="24"/>
        </w:rPr>
        <w:t>Tilak Marg, Jaipur.</w:t>
      </w:r>
    </w:p>
    <w:p w:rsidR="00505056" w:rsidRPr="0022120B" w:rsidRDefault="00505056" w:rsidP="00505056">
      <w:pPr>
        <w:pStyle w:val="ListParagraph"/>
        <w:spacing w:after="0" w:line="240" w:lineRule="auto"/>
        <w:ind w:left="0" w:right="720"/>
        <w:rPr>
          <w:rFonts w:ascii="Book Antiqua" w:hAnsi="Book Antiqua"/>
          <w:bCs/>
          <w:sz w:val="24"/>
          <w:szCs w:val="24"/>
        </w:rPr>
      </w:pPr>
    </w:p>
    <w:p w:rsidR="00505056" w:rsidRPr="0022120B" w:rsidRDefault="00505056" w:rsidP="00505056">
      <w:pPr>
        <w:pStyle w:val="ListParagraph"/>
        <w:spacing w:after="0" w:line="240" w:lineRule="auto"/>
        <w:ind w:left="0" w:right="720"/>
        <w:jc w:val="center"/>
        <w:rPr>
          <w:rFonts w:ascii="Book Antiqua" w:hAnsi="Book Antiqua"/>
          <w:bCs/>
          <w:sz w:val="24"/>
          <w:szCs w:val="24"/>
        </w:rPr>
      </w:pPr>
      <w:r w:rsidRPr="0022120B">
        <w:rPr>
          <w:rFonts w:ascii="Book Antiqua" w:hAnsi="Book Antiqua"/>
          <w:bCs/>
          <w:sz w:val="24"/>
          <w:szCs w:val="24"/>
        </w:rPr>
        <w:t>(PRICE BID)</w:t>
      </w:r>
    </w:p>
    <w:p w:rsidR="00505056" w:rsidRPr="0022120B" w:rsidRDefault="00505056" w:rsidP="00505056">
      <w:pPr>
        <w:pStyle w:val="ListParagraph"/>
        <w:spacing w:after="0" w:line="240" w:lineRule="auto"/>
        <w:ind w:left="0" w:right="720"/>
        <w:jc w:val="center"/>
        <w:rPr>
          <w:rFonts w:ascii="Book Antiqua" w:hAnsi="Book Antiqua"/>
          <w:bCs/>
          <w:sz w:val="24"/>
          <w:szCs w:val="24"/>
        </w:rPr>
      </w:pPr>
      <w:r w:rsidRPr="0022120B">
        <w:rPr>
          <w:rFonts w:ascii="Book Antiqua" w:hAnsi="Book Antiqua"/>
          <w:bCs/>
          <w:sz w:val="24"/>
          <w:szCs w:val="24"/>
        </w:rPr>
        <w:t>Schedule of Rates</w:t>
      </w:r>
    </w:p>
    <w:p w:rsidR="00505056" w:rsidRPr="0022120B" w:rsidRDefault="00505056" w:rsidP="00505056">
      <w:pPr>
        <w:pStyle w:val="ListParagraph"/>
        <w:spacing w:after="0" w:line="240" w:lineRule="auto"/>
        <w:ind w:left="0" w:right="720"/>
        <w:rPr>
          <w:rFonts w:ascii="Book Antiqua" w:hAnsi="Book Antiqua"/>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5670"/>
        <w:gridCol w:w="2790"/>
      </w:tblGrid>
      <w:tr w:rsidR="00505056" w:rsidRPr="00E527CF" w:rsidTr="00E527CF">
        <w:tc>
          <w:tcPr>
            <w:tcW w:w="1098" w:type="dxa"/>
          </w:tcPr>
          <w:p w:rsidR="00505056" w:rsidRPr="00E527CF" w:rsidRDefault="00505056"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Sl.No.</w:t>
            </w:r>
          </w:p>
        </w:tc>
        <w:tc>
          <w:tcPr>
            <w:tcW w:w="5670" w:type="dxa"/>
          </w:tcPr>
          <w:p w:rsidR="00505056" w:rsidRPr="00E527CF" w:rsidRDefault="00505056" w:rsidP="00E527CF">
            <w:pPr>
              <w:pStyle w:val="ListParagraph"/>
              <w:spacing w:after="0" w:line="240" w:lineRule="auto"/>
              <w:ind w:left="0"/>
              <w:jc w:val="center"/>
              <w:rPr>
                <w:rFonts w:ascii="Book Antiqua" w:hAnsi="Book Antiqua"/>
                <w:bCs/>
                <w:sz w:val="24"/>
                <w:szCs w:val="24"/>
              </w:rPr>
            </w:pPr>
            <w:r w:rsidRPr="00E527CF">
              <w:rPr>
                <w:rFonts w:ascii="Book Antiqua" w:hAnsi="Book Antiqua"/>
                <w:bCs/>
                <w:sz w:val="24"/>
                <w:szCs w:val="24"/>
              </w:rPr>
              <w:t>Description</w:t>
            </w:r>
          </w:p>
        </w:tc>
        <w:tc>
          <w:tcPr>
            <w:tcW w:w="2790" w:type="dxa"/>
          </w:tcPr>
          <w:p w:rsidR="00505056" w:rsidRPr="00E527CF" w:rsidRDefault="00EA1552" w:rsidP="00E527CF">
            <w:pPr>
              <w:pStyle w:val="ListParagraph"/>
              <w:spacing w:after="0" w:line="240" w:lineRule="auto"/>
              <w:ind w:left="0" w:right="72"/>
              <w:jc w:val="center"/>
              <w:rPr>
                <w:rFonts w:ascii="Book Antiqua" w:hAnsi="Book Antiqua"/>
                <w:bCs/>
                <w:sz w:val="24"/>
                <w:szCs w:val="24"/>
              </w:rPr>
            </w:pPr>
            <w:r w:rsidRPr="00E527CF">
              <w:rPr>
                <w:rFonts w:ascii="Book Antiqua" w:hAnsi="Book Antiqua"/>
                <w:bCs/>
                <w:sz w:val="24"/>
                <w:szCs w:val="24"/>
              </w:rPr>
              <w:t xml:space="preserve">Amount </w:t>
            </w:r>
            <w:r w:rsidR="002732F6" w:rsidRPr="00E527CF">
              <w:rPr>
                <w:rFonts w:ascii="Book Antiqua" w:hAnsi="Book Antiqua"/>
                <w:bCs/>
                <w:sz w:val="24"/>
                <w:szCs w:val="24"/>
              </w:rPr>
              <w:t xml:space="preserve">in </w:t>
            </w:r>
            <w:r w:rsidR="00505056" w:rsidRPr="00E527CF">
              <w:rPr>
                <w:rFonts w:ascii="Book Antiqua" w:hAnsi="Book Antiqua"/>
                <w:bCs/>
                <w:sz w:val="24"/>
                <w:szCs w:val="24"/>
              </w:rPr>
              <w:t>Rs.</w:t>
            </w:r>
          </w:p>
        </w:tc>
      </w:tr>
      <w:tr w:rsidR="0017189F" w:rsidRPr="00E527CF" w:rsidTr="00E527CF">
        <w:tc>
          <w:tcPr>
            <w:tcW w:w="1098" w:type="dxa"/>
          </w:tcPr>
          <w:p w:rsidR="0017189F" w:rsidRPr="00E527CF" w:rsidRDefault="0017189F" w:rsidP="00E527CF">
            <w:pPr>
              <w:tabs>
                <w:tab w:val="left" w:pos="630"/>
              </w:tabs>
              <w:spacing w:after="0" w:line="360" w:lineRule="auto"/>
              <w:jc w:val="center"/>
              <w:rPr>
                <w:rFonts w:ascii="Book Antiqua" w:hAnsi="Book Antiqua"/>
                <w:bCs/>
                <w:sz w:val="24"/>
                <w:szCs w:val="24"/>
              </w:rPr>
            </w:pPr>
            <w:r w:rsidRPr="00E527CF">
              <w:rPr>
                <w:rFonts w:ascii="Book Antiqua" w:hAnsi="Book Antiqua"/>
                <w:bCs/>
                <w:sz w:val="24"/>
                <w:szCs w:val="24"/>
              </w:rPr>
              <w:t>1</w:t>
            </w:r>
          </w:p>
        </w:tc>
        <w:tc>
          <w:tcPr>
            <w:tcW w:w="5670" w:type="dxa"/>
          </w:tcPr>
          <w:p w:rsidR="0017189F" w:rsidRPr="00E527CF" w:rsidRDefault="00763C8D" w:rsidP="00E527CF">
            <w:pPr>
              <w:tabs>
                <w:tab w:val="left" w:pos="630"/>
              </w:tabs>
              <w:spacing w:after="0" w:line="360" w:lineRule="auto"/>
              <w:jc w:val="both"/>
              <w:rPr>
                <w:rFonts w:ascii="Book Antiqua" w:hAnsi="Book Antiqua"/>
                <w:bCs/>
                <w:sz w:val="24"/>
                <w:szCs w:val="24"/>
              </w:rPr>
            </w:pPr>
            <w:r w:rsidRPr="00E527CF">
              <w:rPr>
                <w:rFonts w:ascii="Book Antiqua" w:hAnsi="Book Antiqua"/>
                <w:bCs/>
                <w:sz w:val="24"/>
                <w:szCs w:val="24"/>
              </w:rPr>
              <w:t>I</w:t>
            </w:r>
            <w:r w:rsidR="0017189F" w:rsidRPr="00E527CF">
              <w:rPr>
                <w:rFonts w:ascii="Book Antiqua" w:hAnsi="Book Antiqua"/>
                <w:bCs/>
                <w:sz w:val="24"/>
                <w:szCs w:val="24"/>
              </w:rPr>
              <w:t>nformation about whereabouts of the missing/absconding borrower / guarantor / co-borrower/ director etc. subject to production of documentary proof/ evidence.</w:t>
            </w:r>
          </w:p>
        </w:tc>
        <w:tc>
          <w:tcPr>
            <w:tcW w:w="2790" w:type="dxa"/>
          </w:tcPr>
          <w:p w:rsidR="0017189F" w:rsidRPr="00E527CF" w:rsidRDefault="0017189F" w:rsidP="00E527CF">
            <w:pPr>
              <w:tabs>
                <w:tab w:val="left" w:pos="630"/>
              </w:tabs>
              <w:spacing w:after="0" w:line="360" w:lineRule="auto"/>
              <w:jc w:val="center"/>
              <w:rPr>
                <w:rFonts w:ascii="Book Antiqua" w:hAnsi="Book Antiqua"/>
                <w:bCs/>
                <w:sz w:val="24"/>
                <w:szCs w:val="24"/>
              </w:rPr>
            </w:pPr>
          </w:p>
          <w:p w:rsidR="0017189F" w:rsidRPr="00E527CF" w:rsidRDefault="0017189F" w:rsidP="00E527CF">
            <w:pPr>
              <w:tabs>
                <w:tab w:val="left" w:pos="630"/>
              </w:tabs>
              <w:spacing w:after="0" w:line="360" w:lineRule="auto"/>
              <w:jc w:val="center"/>
              <w:rPr>
                <w:rFonts w:ascii="Book Antiqua" w:hAnsi="Book Antiqua"/>
                <w:bCs/>
                <w:sz w:val="24"/>
                <w:szCs w:val="24"/>
              </w:rPr>
            </w:pPr>
            <w:r w:rsidRPr="00E527CF">
              <w:rPr>
                <w:rFonts w:ascii="Book Antiqua" w:hAnsi="Book Antiqua"/>
                <w:bCs/>
                <w:sz w:val="24"/>
                <w:szCs w:val="24"/>
              </w:rPr>
              <w:t>Bid amount</w:t>
            </w:r>
            <w:r w:rsidR="00575BB3" w:rsidRPr="00E527CF">
              <w:rPr>
                <w:rFonts w:ascii="Book Antiqua" w:hAnsi="Book Antiqua"/>
                <w:bCs/>
                <w:sz w:val="24"/>
                <w:szCs w:val="24"/>
              </w:rPr>
              <w:t xml:space="preserve"> per such person</w:t>
            </w:r>
          </w:p>
        </w:tc>
      </w:tr>
      <w:tr w:rsidR="0017189F" w:rsidRPr="00E527CF" w:rsidTr="00E527CF">
        <w:tc>
          <w:tcPr>
            <w:tcW w:w="1098" w:type="dxa"/>
          </w:tcPr>
          <w:p w:rsidR="0017189F" w:rsidRPr="00E527CF" w:rsidRDefault="0017189F" w:rsidP="00E527CF">
            <w:pPr>
              <w:tabs>
                <w:tab w:val="left" w:pos="630"/>
              </w:tabs>
              <w:spacing w:after="0" w:line="360" w:lineRule="auto"/>
              <w:jc w:val="center"/>
              <w:rPr>
                <w:rFonts w:ascii="Book Antiqua" w:hAnsi="Book Antiqua"/>
                <w:bCs/>
                <w:sz w:val="24"/>
                <w:szCs w:val="24"/>
              </w:rPr>
            </w:pPr>
            <w:r w:rsidRPr="00E527CF">
              <w:rPr>
                <w:rFonts w:ascii="Book Antiqua" w:hAnsi="Book Antiqua"/>
                <w:bCs/>
                <w:sz w:val="24"/>
                <w:szCs w:val="24"/>
              </w:rPr>
              <w:t>2</w:t>
            </w:r>
          </w:p>
        </w:tc>
        <w:tc>
          <w:tcPr>
            <w:tcW w:w="5670" w:type="dxa"/>
          </w:tcPr>
          <w:p w:rsidR="0017189F" w:rsidRPr="00E527CF" w:rsidRDefault="0017189F" w:rsidP="00E527CF">
            <w:pPr>
              <w:tabs>
                <w:tab w:val="left" w:pos="630"/>
              </w:tabs>
              <w:spacing w:after="0" w:line="360" w:lineRule="auto"/>
              <w:jc w:val="both"/>
              <w:rPr>
                <w:rFonts w:ascii="Book Antiqua" w:hAnsi="Book Antiqua"/>
                <w:bCs/>
                <w:sz w:val="24"/>
                <w:szCs w:val="24"/>
              </w:rPr>
            </w:pPr>
            <w:r w:rsidRPr="00E527CF">
              <w:rPr>
                <w:rFonts w:ascii="Book Antiqua" w:hAnsi="Book Antiqua"/>
                <w:bCs/>
                <w:sz w:val="24"/>
                <w:szCs w:val="24"/>
              </w:rPr>
              <w:t>For locating properties</w:t>
            </w:r>
            <w:r w:rsidR="00F56CC7" w:rsidRPr="00E527CF">
              <w:rPr>
                <w:rFonts w:ascii="Book Antiqua" w:hAnsi="Book Antiqua"/>
                <w:bCs/>
                <w:sz w:val="24"/>
                <w:szCs w:val="24"/>
              </w:rPr>
              <w:t>,</w:t>
            </w:r>
            <w:r w:rsidRPr="00E527CF">
              <w:rPr>
                <w:rFonts w:ascii="Book Antiqua" w:hAnsi="Book Antiqua"/>
                <w:bCs/>
                <w:sz w:val="24"/>
                <w:szCs w:val="24"/>
              </w:rPr>
              <w:t xml:space="preserve"> other than details of which are available in Corporation’s record, which may lead to attachment of same along with the documentary proof. (All the properties in one title deed to be considered as one property.)</w:t>
            </w:r>
          </w:p>
        </w:tc>
        <w:tc>
          <w:tcPr>
            <w:tcW w:w="2790" w:type="dxa"/>
          </w:tcPr>
          <w:p w:rsidR="0017189F" w:rsidRPr="00E527CF" w:rsidRDefault="0017189F" w:rsidP="00E527CF">
            <w:pPr>
              <w:spacing w:after="0" w:line="240" w:lineRule="auto"/>
              <w:jc w:val="center"/>
              <w:rPr>
                <w:rFonts w:ascii="Book Antiqua" w:hAnsi="Book Antiqua"/>
                <w:bCs/>
                <w:sz w:val="24"/>
                <w:szCs w:val="24"/>
              </w:rPr>
            </w:pPr>
          </w:p>
          <w:p w:rsidR="0017189F" w:rsidRPr="00E527CF" w:rsidRDefault="0017189F" w:rsidP="00E527CF">
            <w:pPr>
              <w:spacing w:after="0" w:line="240" w:lineRule="auto"/>
              <w:jc w:val="center"/>
              <w:rPr>
                <w:rFonts w:ascii="Book Antiqua" w:hAnsi="Book Antiqua"/>
                <w:bCs/>
                <w:sz w:val="24"/>
                <w:szCs w:val="24"/>
              </w:rPr>
            </w:pPr>
          </w:p>
          <w:p w:rsidR="0017189F" w:rsidRPr="00E527CF" w:rsidRDefault="0017189F" w:rsidP="00E527CF">
            <w:pPr>
              <w:spacing w:after="0" w:line="240" w:lineRule="auto"/>
              <w:jc w:val="center"/>
              <w:rPr>
                <w:rFonts w:ascii="Book Antiqua" w:hAnsi="Book Antiqua"/>
                <w:bCs/>
                <w:sz w:val="24"/>
                <w:szCs w:val="24"/>
              </w:rPr>
            </w:pPr>
          </w:p>
          <w:p w:rsidR="0017189F" w:rsidRPr="00E527CF" w:rsidRDefault="0017189F" w:rsidP="00E527CF">
            <w:pPr>
              <w:spacing w:after="0" w:line="240" w:lineRule="auto"/>
              <w:jc w:val="center"/>
              <w:rPr>
                <w:rFonts w:ascii="Book Antiqua" w:hAnsi="Book Antiqua"/>
                <w:bCs/>
                <w:sz w:val="24"/>
                <w:szCs w:val="24"/>
              </w:rPr>
            </w:pPr>
            <w:r w:rsidRPr="00E527CF">
              <w:rPr>
                <w:rFonts w:ascii="Book Antiqua" w:hAnsi="Book Antiqua"/>
                <w:bCs/>
                <w:sz w:val="24"/>
                <w:szCs w:val="24"/>
              </w:rPr>
              <w:t>Bid amount</w:t>
            </w:r>
            <w:r w:rsidR="00575BB3" w:rsidRPr="00E527CF">
              <w:rPr>
                <w:rFonts w:ascii="Book Antiqua" w:hAnsi="Book Antiqua"/>
                <w:bCs/>
                <w:sz w:val="24"/>
                <w:szCs w:val="24"/>
              </w:rPr>
              <w:t xml:space="preserve"> per property</w:t>
            </w:r>
          </w:p>
        </w:tc>
      </w:tr>
      <w:tr w:rsidR="0017189F" w:rsidRPr="00E527CF" w:rsidTr="00E527CF">
        <w:tc>
          <w:tcPr>
            <w:tcW w:w="1098" w:type="dxa"/>
          </w:tcPr>
          <w:p w:rsidR="0017189F" w:rsidRPr="00E527CF" w:rsidRDefault="0017189F" w:rsidP="00E527CF">
            <w:pPr>
              <w:tabs>
                <w:tab w:val="left" w:pos="630"/>
              </w:tabs>
              <w:spacing w:after="0" w:line="360" w:lineRule="auto"/>
              <w:jc w:val="center"/>
              <w:rPr>
                <w:rFonts w:ascii="Book Antiqua" w:hAnsi="Book Antiqua"/>
                <w:bCs/>
                <w:sz w:val="24"/>
                <w:szCs w:val="24"/>
              </w:rPr>
            </w:pPr>
            <w:r w:rsidRPr="00E527CF">
              <w:rPr>
                <w:rFonts w:ascii="Book Antiqua" w:hAnsi="Book Antiqua"/>
                <w:bCs/>
                <w:sz w:val="24"/>
                <w:szCs w:val="24"/>
              </w:rPr>
              <w:t>3</w:t>
            </w:r>
          </w:p>
        </w:tc>
        <w:tc>
          <w:tcPr>
            <w:tcW w:w="5670" w:type="dxa"/>
          </w:tcPr>
          <w:p w:rsidR="0017189F" w:rsidRPr="00E527CF" w:rsidRDefault="0017189F" w:rsidP="00E527CF">
            <w:pPr>
              <w:tabs>
                <w:tab w:val="left" w:pos="630"/>
              </w:tabs>
              <w:spacing w:after="0" w:line="360" w:lineRule="auto"/>
              <w:jc w:val="both"/>
              <w:rPr>
                <w:rFonts w:ascii="Book Antiqua" w:hAnsi="Book Antiqua"/>
                <w:bCs/>
                <w:sz w:val="24"/>
                <w:szCs w:val="24"/>
              </w:rPr>
            </w:pPr>
            <w:r w:rsidRPr="00E527CF">
              <w:rPr>
                <w:rFonts w:ascii="Book Antiqua" w:hAnsi="Book Antiqua"/>
                <w:bCs/>
                <w:sz w:val="24"/>
                <w:szCs w:val="24"/>
              </w:rPr>
              <w:t xml:space="preserve">For providing any other information, which may be helpful for recovery of Corporation’s dues e.g. information about other businesses, credit facility from other banks, accounts with other banks including verification of present position of properties as per Corporation’s record, subject to </w:t>
            </w:r>
            <w:r w:rsidRPr="00E527CF">
              <w:rPr>
                <w:rFonts w:ascii="Book Antiqua" w:hAnsi="Book Antiqua"/>
                <w:bCs/>
                <w:sz w:val="24"/>
                <w:szCs w:val="24"/>
              </w:rPr>
              <w:lastRenderedPageBreak/>
              <w:t xml:space="preserve">production of documentary proof/ evidence. </w:t>
            </w:r>
          </w:p>
        </w:tc>
        <w:tc>
          <w:tcPr>
            <w:tcW w:w="2790" w:type="dxa"/>
          </w:tcPr>
          <w:p w:rsidR="0017189F" w:rsidRPr="00E527CF" w:rsidRDefault="0017189F" w:rsidP="00E527CF">
            <w:pPr>
              <w:spacing w:after="0" w:line="240" w:lineRule="auto"/>
              <w:jc w:val="center"/>
              <w:rPr>
                <w:rFonts w:ascii="Book Antiqua" w:hAnsi="Book Antiqua"/>
                <w:bCs/>
                <w:sz w:val="24"/>
                <w:szCs w:val="24"/>
              </w:rPr>
            </w:pPr>
          </w:p>
          <w:p w:rsidR="0017189F" w:rsidRPr="00E527CF" w:rsidRDefault="0017189F" w:rsidP="00E527CF">
            <w:pPr>
              <w:spacing w:after="0" w:line="240" w:lineRule="auto"/>
              <w:jc w:val="center"/>
              <w:rPr>
                <w:rFonts w:ascii="Book Antiqua" w:hAnsi="Book Antiqua"/>
                <w:bCs/>
                <w:sz w:val="24"/>
                <w:szCs w:val="24"/>
              </w:rPr>
            </w:pPr>
          </w:p>
          <w:p w:rsidR="0017189F" w:rsidRPr="00E527CF" w:rsidRDefault="0017189F" w:rsidP="00E527CF">
            <w:pPr>
              <w:spacing w:after="0" w:line="240" w:lineRule="auto"/>
              <w:jc w:val="center"/>
              <w:rPr>
                <w:rFonts w:ascii="Book Antiqua" w:hAnsi="Book Antiqua"/>
                <w:bCs/>
                <w:sz w:val="24"/>
                <w:szCs w:val="24"/>
              </w:rPr>
            </w:pPr>
          </w:p>
          <w:p w:rsidR="0017189F" w:rsidRPr="00E527CF" w:rsidRDefault="0017189F" w:rsidP="00E527CF">
            <w:pPr>
              <w:spacing w:after="0" w:line="240" w:lineRule="auto"/>
              <w:jc w:val="center"/>
              <w:rPr>
                <w:rFonts w:ascii="Book Antiqua" w:hAnsi="Book Antiqua"/>
                <w:bCs/>
                <w:sz w:val="24"/>
                <w:szCs w:val="24"/>
              </w:rPr>
            </w:pPr>
            <w:r w:rsidRPr="00E527CF">
              <w:rPr>
                <w:rFonts w:ascii="Book Antiqua" w:hAnsi="Book Antiqua"/>
                <w:bCs/>
                <w:sz w:val="24"/>
                <w:szCs w:val="24"/>
              </w:rPr>
              <w:t>Bid amount</w:t>
            </w:r>
          </w:p>
        </w:tc>
      </w:tr>
      <w:tr w:rsidR="0017189F" w:rsidRPr="00E527CF" w:rsidTr="00E527CF">
        <w:tc>
          <w:tcPr>
            <w:tcW w:w="1098" w:type="dxa"/>
          </w:tcPr>
          <w:p w:rsidR="0017189F" w:rsidRPr="00E527CF" w:rsidRDefault="0017189F" w:rsidP="00E527CF">
            <w:pPr>
              <w:tabs>
                <w:tab w:val="left" w:pos="630"/>
              </w:tabs>
              <w:spacing w:after="0" w:line="360" w:lineRule="auto"/>
              <w:jc w:val="center"/>
              <w:rPr>
                <w:rFonts w:ascii="Book Antiqua" w:hAnsi="Book Antiqua"/>
                <w:bCs/>
                <w:sz w:val="24"/>
                <w:szCs w:val="24"/>
              </w:rPr>
            </w:pPr>
            <w:r w:rsidRPr="00E527CF">
              <w:rPr>
                <w:rFonts w:ascii="Book Antiqua" w:hAnsi="Book Antiqua"/>
                <w:bCs/>
                <w:sz w:val="24"/>
                <w:szCs w:val="24"/>
              </w:rPr>
              <w:lastRenderedPageBreak/>
              <w:t>4</w:t>
            </w:r>
          </w:p>
        </w:tc>
        <w:tc>
          <w:tcPr>
            <w:tcW w:w="5670" w:type="dxa"/>
          </w:tcPr>
          <w:p w:rsidR="0017189F" w:rsidRPr="00E527CF" w:rsidRDefault="0017189F" w:rsidP="00E527CF">
            <w:pPr>
              <w:tabs>
                <w:tab w:val="left" w:pos="630"/>
              </w:tabs>
              <w:spacing w:after="0" w:line="360" w:lineRule="auto"/>
              <w:jc w:val="both"/>
              <w:rPr>
                <w:rFonts w:ascii="Book Antiqua" w:hAnsi="Book Antiqua"/>
                <w:bCs/>
                <w:sz w:val="24"/>
                <w:szCs w:val="24"/>
              </w:rPr>
            </w:pPr>
            <w:r w:rsidRPr="00E527CF">
              <w:rPr>
                <w:rFonts w:ascii="Book Antiqua" w:hAnsi="Book Antiqua"/>
                <w:bCs/>
                <w:sz w:val="24"/>
                <w:szCs w:val="24"/>
              </w:rPr>
              <w:t>Payment of reasonable Out of Pocket Expenses</w:t>
            </w:r>
          </w:p>
        </w:tc>
        <w:tc>
          <w:tcPr>
            <w:tcW w:w="2790" w:type="dxa"/>
          </w:tcPr>
          <w:p w:rsidR="0017189F" w:rsidRPr="00E527CF" w:rsidRDefault="0017189F" w:rsidP="00E527CF">
            <w:pPr>
              <w:spacing w:after="0" w:line="240" w:lineRule="auto"/>
              <w:jc w:val="center"/>
              <w:rPr>
                <w:rFonts w:ascii="Book Antiqua" w:hAnsi="Book Antiqua"/>
                <w:bCs/>
                <w:sz w:val="24"/>
                <w:szCs w:val="24"/>
              </w:rPr>
            </w:pPr>
            <w:r w:rsidRPr="00E527CF">
              <w:rPr>
                <w:rFonts w:ascii="Book Antiqua" w:hAnsi="Book Antiqua"/>
                <w:bCs/>
                <w:sz w:val="24"/>
                <w:szCs w:val="24"/>
              </w:rPr>
              <w:t>Bid amount</w:t>
            </w:r>
          </w:p>
        </w:tc>
      </w:tr>
      <w:tr w:rsidR="0017189F" w:rsidRPr="00E527CF" w:rsidTr="00E527CF">
        <w:tc>
          <w:tcPr>
            <w:tcW w:w="1098" w:type="dxa"/>
          </w:tcPr>
          <w:p w:rsidR="0017189F" w:rsidRPr="00E527CF" w:rsidRDefault="0017189F" w:rsidP="00E527CF">
            <w:pPr>
              <w:pStyle w:val="ListParagraph"/>
              <w:spacing w:after="0" w:line="240" w:lineRule="auto"/>
              <w:ind w:left="0" w:right="72"/>
              <w:rPr>
                <w:rFonts w:ascii="Book Antiqua" w:hAnsi="Book Antiqua"/>
                <w:bCs/>
                <w:sz w:val="24"/>
                <w:szCs w:val="24"/>
              </w:rPr>
            </w:pPr>
          </w:p>
        </w:tc>
        <w:tc>
          <w:tcPr>
            <w:tcW w:w="5670" w:type="dxa"/>
          </w:tcPr>
          <w:p w:rsidR="0017189F" w:rsidRPr="00E527CF" w:rsidRDefault="0017189F"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TOTAL AMOUNT PAYABLE</w:t>
            </w:r>
          </w:p>
        </w:tc>
        <w:tc>
          <w:tcPr>
            <w:tcW w:w="2790" w:type="dxa"/>
          </w:tcPr>
          <w:p w:rsidR="0017189F" w:rsidRPr="00E527CF" w:rsidRDefault="0017189F" w:rsidP="00E527CF">
            <w:pPr>
              <w:pStyle w:val="ListParagraph"/>
              <w:spacing w:after="0" w:line="240" w:lineRule="auto"/>
              <w:ind w:left="0" w:right="720"/>
              <w:rPr>
                <w:rFonts w:ascii="Book Antiqua" w:hAnsi="Book Antiqua"/>
                <w:bCs/>
                <w:sz w:val="24"/>
                <w:szCs w:val="24"/>
              </w:rPr>
            </w:pPr>
          </w:p>
        </w:tc>
      </w:tr>
      <w:tr w:rsidR="0017189F" w:rsidRPr="00E527CF" w:rsidTr="00E527CF">
        <w:tc>
          <w:tcPr>
            <w:tcW w:w="1098" w:type="dxa"/>
          </w:tcPr>
          <w:p w:rsidR="0017189F" w:rsidRPr="00E527CF" w:rsidRDefault="0017189F" w:rsidP="00E527CF">
            <w:pPr>
              <w:pStyle w:val="ListParagraph"/>
              <w:spacing w:after="0" w:line="240" w:lineRule="auto"/>
              <w:ind w:left="0" w:right="72"/>
              <w:rPr>
                <w:rFonts w:ascii="Book Antiqua" w:hAnsi="Book Antiqua"/>
                <w:bCs/>
                <w:sz w:val="24"/>
                <w:szCs w:val="24"/>
              </w:rPr>
            </w:pPr>
          </w:p>
        </w:tc>
        <w:tc>
          <w:tcPr>
            <w:tcW w:w="5670" w:type="dxa"/>
          </w:tcPr>
          <w:p w:rsidR="0017189F" w:rsidRPr="00E527CF" w:rsidRDefault="0017189F" w:rsidP="00E527CF">
            <w:pPr>
              <w:pStyle w:val="ListParagraph"/>
              <w:spacing w:after="0" w:line="240" w:lineRule="auto"/>
              <w:ind w:left="0" w:right="72"/>
              <w:rPr>
                <w:rFonts w:ascii="Book Antiqua" w:hAnsi="Book Antiqua"/>
                <w:bCs/>
                <w:sz w:val="24"/>
                <w:szCs w:val="24"/>
              </w:rPr>
            </w:pPr>
            <w:r w:rsidRPr="00E527CF">
              <w:rPr>
                <w:rFonts w:ascii="Book Antiqua" w:hAnsi="Book Antiqua"/>
                <w:bCs/>
                <w:sz w:val="24"/>
                <w:szCs w:val="24"/>
              </w:rPr>
              <w:t>Amount in Words</w:t>
            </w:r>
          </w:p>
        </w:tc>
        <w:tc>
          <w:tcPr>
            <w:tcW w:w="2790" w:type="dxa"/>
          </w:tcPr>
          <w:p w:rsidR="0017189F" w:rsidRPr="00E527CF" w:rsidRDefault="0017189F" w:rsidP="00E527CF">
            <w:pPr>
              <w:pStyle w:val="ListParagraph"/>
              <w:spacing w:after="0" w:line="240" w:lineRule="auto"/>
              <w:ind w:left="0" w:right="720"/>
              <w:rPr>
                <w:rFonts w:ascii="Book Antiqua" w:hAnsi="Book Antiqua"/>
                <w:bCs/>
                <w:sz w:val="24"/>
                <w:szCs w:val="24"/>
              </w:rPr>
            </w:pPr>
          </w:p>
        </w:tc>
      </w:tr>
    </w:tbl>
    <w:p w:rsidR="002858D2" w:rsidRPr="0022120B" w:rsidRDefault="002858D2" w:rsidP="002858D2">
      <w:pPr>
        <w:pStyle w:val="ListParagraph"/>
        <w:spacing w:after="0" w:line="240" w:lineRule="auto"/>
        <w:ind w:right="720" w:hanging="720"/>
        <w:rPr>
          <w:rFonts w:ascii="Book Antiqua" w:hAnsi="Book Antiqua"/>
          <w:bCs/>
          <w:sz w:val="24"/>
          <w:szCs w:val="24"/>
        </w:rPr>
      </w:pPr>
    </w:p>
    <w:p w:rsidR="008A1606" w:rsidRPr="008A1606" w:rsidRDefault="008A1606" w:rsidP="0081135F">
      <w:pPr>
        <w:tabs>
          <w:tab w:val="left" w:pos="630"/>
        </w:tabs>
        <w:spacing w:after="0" w:line="360" w:lineRule="auto"/>
        <w:ind w:left="990" w:hanging="990"/>
        <w:jc w:val="both"/>
        <w:rPr>
          <w:rFonts w:ascii="Book Antiqua" w:hAnsi="Book Antiqua"/>
          <w:bCs/>
          <w:sz w:val="24"/>
          <w:szCs w:val="24"/>
        </w:rPr>
      </w:pPr>
      <w:r>
        <w:rPr>
          <w:rFonts w:ascii="Book Antiqua" w:hAnsi="Book Antiqua"/>
          <w:bCs/>
          <w:sz w:val="24"/>
          <w:szCs w:val="24"/>
        </w:rPr>
        <w:t>Note:</w:t>
      </w:r>
      <w:r w:rsidRPr="008A1606">
        <w:rPr>
          <w:rFonts w:ascii="Book Antiqua" w:hAnsi="Book Antiqua"/>
          <w:bCs/>
          <w:sz w:val="24"/>
          <w:szCs w:val="24"/>
        </w:rPr>
        <w:t xml:space="preserve">(1) For the purpose of evaluating L-1 bidder, </w:t>
      </w:r>
      <w:r>
        <w:rPr>
          <w:rFonts w:ascii="Book Antiqua" w:hAnsi="Book Antiqua"/>
          <w:bCs/>
          <w:sz w:val="24"/>
          <w:szCs w:val="24"/>
        </w:rPr>
        <w:t xml:space="preserve">the average bid amount </w:t>
      </w:r>
      <w:r w:rsidR="0085297C">
        <w:rPr>
          <w:rFonts w:ascii="Book Antiqua" w:hAnsi="Book Antiqua"/>
          <w:bCs/>
          <w:sz w:val="24"/>
          <w:szCs w:val="24"/>
        </w:rPr>
        <w:t xml:space="preserve">per borrower </w:t>
      </w:r>
      <w:r>
        <w:rPr>
          <w:rFonts w:ascii="Book Antiqua" w:hAnsi="Book Antiqua"/>
          <w:bCs/>
          <w:sz w:val="24"/>
          <w:szCs w:val="24"/>
        </w:rPr>
        <w:t xml:space="preserve">shall be </w:t>
      </w:r>
      <w:r w:rsidRPr="008A1606">
        <w:rPr>
          <w:rFonts w:ascii="Book Antiqua" w:hAnsi="Book Antiqua"/>
          <w:bCs/>
          <w:sz w:val="24"/>
          <w:szCs w:val="24"/>
        </w:rPr>
        <w:t xml:space="preserve">worked out by considering information of average </w:t>
      </w:r>
      <w:r w:rsidR="004E6003">
        <w:rPr>
          <w:rFonts w:ascii="Book Antiqua" w:hAnsi="Book Antiqua"/>
          <w:bCs/>
          <w:sz w:val="24"/>
          <w:szCs w:val="24"/>
        </w:rPr>
        <w:t>three (</w:t>
      </w:r>
      <w:r w:rsidRPr="008A1606">
        <w:rPr>
          <w:rFonts w:ascii="Book Antiqua" w:hAnsi="Book Antiqua"/>
          <w:bCs/>
          <w:sz w:val="24"/>
          <w:szCs w:val="24"/>
        </w:rPr>
        <w:t>3</w:t>
      </w:r>
      <w:r w:rsidR="004E6003">
        <w:rPr>
          <w:rFonts w:ascii="Book Antiqua" w:hAnsi="Book Antiqua"/>
          <w:bCs/>
          <w:sz w:val="24"/>
          <w:szCs w:val="24"/>
        </w:rPr>
        <w:t>)</w:t>
      </w:r>
      <w:r w:rsidRPr="008A1606">
        <w:rPr>
          <w:rFonts w:ascii="Book Antiqua" w:hAnsi="Book Antiqua"/>
          <w:bCs/>
          <w:sz w:val="24"/>
          <w:szCs w:val="24"/>
        </w:rPr>
        <w:t xml:space="preserve"> nos. of promoter/ director/guarantor, </w:t>
      </w:r>
      <w:r w:rsidR="004E6003">
        <w:rPr>
          <w:rFonts w:ascii="Book Antiqua" w:hAnsi="Book Antiqua"/>
          <w:bCs/>
          <w:sz w:val="24"/>
          <w:szCs w:val="24"/>
        </w:rPr>
        <w:t>five (</w:t>
      </w:r>
      <w:r w:rsidRPr="008A1606">
        <w:rPr>
          <w:rFonts w:ascii="Book Antiqua" w:hAnsi="Book Antiqua"/>
          <w:bCs/>
          <w:sz w:val="24"/>
          <w:szCs w:val="24"/>
        </w:rPr>
        <w:t>5</w:t>
      </w:r>
      <w:r w:rsidR="004E6003">
        <w:rPr>
          <w:rFonts w:ascii="Book Antiqua" w:hAnsi="Book Antiqua"/>
          <w:bCs/>
          <w:sz w:val="24"/>
          <w:szCs w:val="24"/>
        </w:rPr>
        <w:t>)</w:t>
      </w:r>
      <w:r w:rsidRPr="008A1606">
        <w:rPr>
          <w:rFonts w:ascii="Book Antiqua" w:hAnsi="Book Antiqua"/>
          <w:bCs/>
          <w:sz w:val="24"/>
          <w:szCs w:val="24"/>
        </w:rPr>
        <w:t xml:space="preserve"> nos. of properties and </w:t>
      </w:r>
      <w:r w:rsidR="004E6003">
        <w:rPr>
          <w:rFonts w:ascii="Book Antiqua" w:hAnsi="Book Antiqua"/>
          <w:bCs/>
          <w:sz w:val="24"/>
          <w:szCs w:val="24"/>
        </w:rPr>
        <w:t>two (</w:t>
      </w:r>
      <w:r w:rsidRPr="008A1606">
        <w:rPr>
          <w:rFonts w:ascii="Book Antiqua" w:hAnsi="Book Antiqua"/>
          <w:bCs/>
          <w:sz w:val="24"/>
          <w:szCs w:val="24"/>
        </w:rPr>
        <w:t>2</w:t>
      </w:r>
      <w:r w:rsidR="004E6003">
        <w:rPr>
          <w:rFonts w:ascii="Book Antiqua" w:hAnsi="Book Antiqua"/>
          <w:bCs/>
          <w:sz w:val="24"/>
          <w:szCs w:val="24"/>
        </w:rPr>
        <w:t>)</w:t>
      </w:r>
      <w:r w:rsidRPr="008A1606">
        <w:rPr>
          <w:rFonts w:ascii="Book Antiqua" w:hAnsi="Book Antiqua"/>
          <w:bCs/>
          <w:sz w:val="24"/>
          <w:szCs w:val="24"/>
        </w:rPr>
        <w:t xml:space="preserve"> nos. of other information(s).</w:t>
      </w:r>
    </w:p>
    <w:p w:rsidR="00505056" w:rsidRPr="0022120B" w:rsidRDefault="008A1606" w:rsidP="0081135F">
      <w:pPr>
        <w:tabs>
          <w:tab w:val="left" w:pos="630"/>
        </w:tabs>
        <w:spacing w:after="0" w:line="360" w:lineRule="auto"/>
        <w:ind w:left="1170" w:hanging="1170"/>
        <w:jc w:val="both"/>
        <w:rPr>
          <w:rFonts w:ascii="Book Antiqua" w:hAnsi="Book Antiqua"/>
          <w:bCs/>
          <w:sz w:val="24"/>
          <w:szCs w:val="24"/>
        </w:rPr>
      </w:pPr>
      <w:r w:rsidRPr="008A1606">
        <w:rPr>
          <w:rFonts w:ascii="Book Antiqua" w:hAnsi="Book Antiqua"/>
          <w:bCs/>
          <w:sz w:val="24"/>
          <w:szCs w:val="24"/>
        </w:rPr>
        <w:t xml:space="preserve">          (2)  </w:t>
      </w:r>
      <w:r w:rsidR="00844BC8" w:rsidRPr="0022120B">
        <w:rPr>
          <w:rFonts w:ascii="Book Antiqua" w:hAnsi="Book Antiqua"/>
          <w:bCs/>
          <w:sz w:val="24"/>
          <w:szCs w:val="24"/>
        </w:rPr>
        <w:t>The above quoted amount</w:t>
      </w:r>
      <w:r w:rsidR="00470B84">
        <w:rPr>
          <w:rFonts w:ascii="Book Antiqua" w:hAnsi="Book Antiqua"/>
          <w:bCs/>
          <w:sz w:val="24"/>
          <w:szCs w:val="24"/>
        </w:rPr>
        <w:t>(s)</w:t>
      </w:r>
      <w:r w:rsidR="00844BC8" w:rsidRPr="0022120B">
        <w:rPr>
          <w:rFonts w:ascii="Book Antiqua" w:hAnsi="Book Antiqua"/>
          <w:bCs/>
          <w:sz w:val="24"/>
          <w:szCs w:val="24"/>
        </w:rPr>
        <w:t xml:space="preserve"> </w:t>
      </w:r>
      <w:r w:rsidR="00470B84">
        <w:rPr>
          <w:rFonts w:ascii="Book Antiqua" w:hAnsi="Book Antiqua"/>
          <w:bCs/>
          <w:sz w:val="24"/>
          <w:szCs w:val="24"/>
        </w:rPr>
        <w:t>are</w:t>
      </w:r>
      <w:r w:rsidR="00844BC8" w:rsidRPr="0022120B">
        <w:rPr>
          <w:rFonts w:ascii="Book Antiqua" w:hAnsi="Book Antiqua"/>
          <w:bCs/>
          <w:sz w:val="24"/>
          <w:szCs w:val="24"/>
        </w:rPr>
        <w:t xml:space="preserve"> </w:t>
      </w:r>
      <w:r w:rsidR="00470B84">
        <w:rPr>
          <w:rFonts w:ascii="Book Antiqua" w:hAnsi="Book Antiqua"/>
          <w:bCs/>
          <w:sz w:val="24"/>
          <w:szCs w:val="24"/>
        </w:rPr>
        <w:t>ex</w:t>
      </w:r>
      <w:r w:rsidR="00505056" w:rsidRPr="0022120B">
        <w:rPr>
          <w:rFonts w:ascii="Book Antiqua" w:hAnsi="Book Antiqua"/>
          <w:bCs/>
          <w:sz w:val="24"/>
          <w:szCs w:val="24"/>
        </w:rPr>
        <w:t>clusive of all taxes</w:t>
      </w:r>
      <w:r w:rsidR="006A18B7">
        <w:rPr>
          <w:rFonts w:ascii="Book Antiqua" w:hAnsi="Book Antiqua"/>
          <w:bCs/>
          <w:sz w:val="24"/>
          <w:szCs w:val="24"/>
        </w:rPr>
        <w:t xml:space="preserve"> </w:t>
      </w:r>
      <w:r w:rsidR="00A30FF1" w:rsidRPr="0022120B">
        <w:rPr>
          <w:rFonts w:ascii="Book Antiqua" w:hAnsi="Book Antiqua"/>
          <w:bCs/>
          <w:sz w:val="24"/>
          <w:szCs w:val="24"/>
        </w:rPr>
        <w:t>(GST)</w:t>
      </w:r>
      <w:r w:rsidR="00505056" w:rsidRPr="0022120B">
        <w:rPr>
          <w:rFonts w:ascii="Book Antiqua" w:hAnsi="Book Antiqua"/>
          <w:bCs/>
          <w:sz w:val="24"/>
          <w:szCs w:val="24"/>
        </w:rPr>
        <w:t xml:space="preserve"> and duties.</w:t>
      </w:r>
    </w:p>
    <w:p w:rsidR="00505056" w:rsidRPr="0022120B" w:rsidRDefault="00505056" w:rsidP="00505056">
      <w:pPr>
        <w:pStyle w:val="ListParagraph"/>
        <w:spacing w:after="0" w:line="240" w:lineRule="auto"/>
        <w:ind w:left="900" w:hanging="900"/>
        <w:rPr>
          <w:rFonts w:ascii="Book Antiqua" w:hAnsi="Book Antiqua"/>
          <w:bCs/>
          <w:sz w:val="24"/>
          <w:szCs w:val="24"/>
        </w:rPr>
      </w:pPr>
    </w:p>
    <w:p w:rsidR="00505056" w:rsidRPr="0022120B" w:rsidRDefault="00505056" w:rsidP="00505056">
      <w:pPr>
        <w:pStyle w:val="ListParagraph"/>
        <w:spacing w:after="0" w:line="240" w:lineRule="auto"/>
        <w:ind w:left="900" w:hanging="900"/>
        <w:rPr>
          <w:rFonts w:ascii="Book Antiqua" w:hAnsi="Book Antiqua"/>
          <w:bCs/>
          <w:sz w:val="24"/>
          <w:szCs w:val="24"/>
        </w:rPr>
      </w:pPr>
    </w:p>
    <w:p w:rsidR="00505056" w:rsidRPr="0022120B" w:rsidRDefault="00505056" w:rsidP="00505056">
      <w:pPr>
        <w:pStyle w:val="ListParagraph"/>
        <w:spacing w:after="0" w:line="240" w:lineRule="auto"/>
        <w:ind w:left="900" w:hanging="900"/>
        <w:rPr>
          <w:rFonts w:ascii="Book Antiqua" w:hAnsi="Book Antiqua"/>
          <w:bCs/>
          <w:sz w:val="24"/>
          <w:szCs w:val="24"/>
        </w:rPr>
      </w:pPr>
    </w:p>
    <w:p w:rsidR="00505056" w:rsidRPr="0022120B" w:rsidRDefault="00505056" w:rsidP="007338CE">
      <w:pPr>
        <w:pStyle w:val="ListParagraph"/>
        <w:spacing w:after="0" w:line="360" w:lineRule="auto"/>
        <w:ind w:right="720" w:hanging="720"/>
        <w:jc w:val="right"/>
        <w:rPr>
          <w:rFonts w:ascii="Book Antiqua" w:hAnsi="Book Antiqua"/>
          <w:bCs/>
          <w:sz w:val="24"/>
          <w:szCs w:val="24"/>
        </w:rPr>
      </w:pPr>
      <w:r w:rsidRPr="0022120B">
        <w:rPr>
          <w:rFonts w:ascii="Book Antiqua" w:hAnsi="Book Antiqua"/>
          <w:bCs/>
          <w:sz w:val="24"/>
          <w:szCs w:val="24"/>
        </w:rPr>
        <w:t>Signature_____________________</w:t>
      </w:r>
    </w:p>
    <w:p w:rsidR="00505056" w:rsidRPr="0022120B" w:rsidRDefault="00505056" w:rsidP="007338CE">
      <w:pPr>
        <w:pStyle w:val="ListParagraph"/>
        <w:spacing w:after="0" w:line="360" w:lineRule="auto"/>
        <w:ind w:right="720" w:hanging="720"/>
        <w:jc w:val="right"/>
        <w:rPr>
          <w:rFonts w:ascii="Book Antiqua" w:hAnsi="Book Antiqua"/>
          <w:bCs/>
          <w:sz w:val="24"/>
          <w:szCs w:val="24"/>
        </w:rPr>
      </w:pPr>
      <w:r w:rsidRPr="0022120B">
        <w:rPr>
          <w:rFonts w:ascii="Book Antiqua" w:hAnsi="Book Antiqua"/>
          <w:bCs/>
          <w:sz w:val="24"/>
          <w:szCs w:val="24"/>
        </w:rPr>
        <w:t>Name &amp; Designation of the Authorised Signatory______________</w:t>
      </w:r>
    </w:p>
    <w:p w:rsidR="00505056" w:rsidRPr="0022120B" w:rsidRDefault="00505056" w:rsidP="007338CE">
      <w:pPr>
        <w:pStyle w:val="ListParagraph"/>
        <w:spacing w:after="0" w:line="360" w:lineRule="auto"/>
        <w:ind w:right="720" w:hanging="720"/>
        <w:jc w:val="right"/>
        <w:rPr>
          <w:rFonts w:ascii="Book Antiqua" w:hAnsi="Book Antiqua"/>
          <w:bCs/>
          <w:sz w:val="24"/>
          <w:szCs w:val="24"/>
        </w:rPr>
      </w:pPr>
      <w:r w:rsidRPr="0022120B">
        <w:rPr>
          <w:rFonts w:ascii="Book Antiqua" w:hAnsi="Book Antiqua"/>
          <w:bCs/>
          <w:sz w:val="24"/>
          <w:szCs w:val="24"/>
        </w:rPr>
        <w:t xml:space="preserve">Stamp of </w:t>
      </w:r>
      <w:r w:rsidR="00844BC8" w:rsidRPr="0022120B">
        <w:rPr>
          <w:rFonts w:ascii="Book Antiqua" w:hAnsi="Book Antiqua"/>
          <w:bCs/>
          <w:sz w:val="24"/>
          <w:szCs w:val="24"/>
        </w:rPr>
        <w:t xml:space="preserve">the </w:t>
      </w:r>
      <w:r w:rsidRPr="0022120B">
        <w:rPr>
          <w:rFonts w:ascii="Book Antiqua" w:hAnsi="Book Antiqua"/>
          <w:bCs/>
          <w:sz w:val="24"/>
          <w:szCs w:val="24"/>
        </w:rPr>
        <w:t>Firm</w:t>
      </w:r>
      <w:r w:rsidR="0075106B" w:rsidRPr="0022120B">
        <w:rPr>
          <w:rFonts w:ascii="Book Antiqua" w:hAnsi="Book Antiqua"/>
          <w:bCs/>
          <w:sz w:val="24"/>
          <w:szCs w:val="24"/>
        </w:rPr>
        <w:t>/</w:t>
      </w:r>
      <w:r w:rsidR="006B46C0">
        <w:rPr>
          <w:rFonts w:ascii="Book Antiqua" w:hAnsi="Book Antiqua"/>
          <w:bCs/>
          <w:sz w:val="24"/>
          <w:szCs w:val="24"/>
        </w:rPr>
        <w:t>Company/</w:t>
      </w:r>
      <w:r w:rsidR="0075106B" w:rsidRPr="0022120B">
        <w:rPr>
          <w:rFonts w:ascii="Book Antiqua" w:hAnsi="Book Antiqua"/>
          <w:bCs/>
          <w:sz w:val="24"/>
          <w:szCs w:val="24"/>
        </w:rPr>
        <w:t>LLP</w:t>
      </w:r>
      <w:r w:rsidRPr="0022120B">
        <w:rPr>
          <w:rFonts w:ascii="Book Antiqua" w:hAnsi="Book Antiqua"/>
          <w:bCs/>
          <w:sz w:val="24"/>
          <w:szCs w:val="24"/>
        </w:rPr>
        <w:t>______________</w:t>
      </w:r>
    </w:p>
    <w:p w:rsidR="00505056" w:rsidRPr="0022120B" w:rsidRDefault="00505056" w:rsidP="00505056">
      <w:pPr>
        <w:pStyle w:val="ListParagraph"/>
        <w:spacing w:after="0" w:line="240" w:lineRule="auto"/>
        <w:ind w:right="720" w:hanging="720"/>
        <w:rPr>
          <w:rFonts w:ascii="Book Antiqua" w:hAnsi="Book Antiqua"/>
          <w:bCs/>
          <w:sz w:val="24"/>
          <w:szCs w:val="24"/>
        </w:rPr>
      </w:pPr>
    </w:p>
    <w:p w:rsidR="00505056" w:rsidRPr="0022120B" w:rsidRDefault="00505056" w:rsidP="00505056">
      <w:pPr>
        <w:pStyle w:val="ListParagraph"/>
        <w:spacing w:after="0" w:line="240" w:lineRule="auto"/>
        <w:ind w:right="720" w:hanging="720"/>
        <w:rPr>
          <w:rFonts w:ascii="Book Antiqua" w:hAnsi="Book Antiqua"/>
          <w:bCs/>
          <w:sz w:val="24"/>
          <w:szCs w:val="24"/>
        </w:rPr>
      </w:pPr>
      <w:r w:rsidRPr="0022120B">
        <w:rPr>
          <w:rFonts w:ascii="Book Antiqua" w:hAnsi="Book Antiqua"/>
          <w:bCs/>
          <w:sz w:val="24"/>
          <w:szCs w:val="24"/>
        </w:rPr>
        <w:t>Date_________</w:t>
      </w:r>
    </w:p>
    <w:p w:rsidR="00505056" w:rsidRPr="0022120B" w:rsidRDefault="00505056" w:rsidP="00505056">
      <w:pPr>
        <w:pStyle w:val="ListParagraph"/>
        <w:spacing w:after="0" w:line="240" w:lineRule="auto"/>
        <w:ind w:right="720" w:hanging="720"/>
        <w:rPr>
          <w:rFonts w:ascii="Book Antiqua" w:hAnsi="Book Antiqua"/>
          <w:bCs/>
          <w:sz w:val="24"/>
          <w:szCs w:val="24"/>
        </w:rPr>
      </w:pPr>
      <w:r w:rsidRPr="0022120B">
        <w:rPr>
          <w:rFonts w:ascii="Book Antiqua" w:hAnsi="Book Antiqua"/>
          <w:bCs/>
          <w:sz w:val="24"/>
          <w:szCs w:val="24"/>
        </w:rPr>
        <w:t>Place________</w:t>
      </w:r>
    </w:p>
    <w:p w:rsidR="00261D41" w:rsidRPr="0022120B" w:rsidRDefault="00261D41">
      <w:pPr>
        <w:rPr>
          <w:rFonts w:ascii="Book Antiqua" w:hAnsi="Book Antiqua"/>
          <w:bCs/>
          <w:sz w:val="24"/>
          <w:szCs w:val="24"/>
        </w:rPr>
      </w:pPr>
      <w:r w:rsidRPr="0022120B">
        <w:rPr>
          <w:rFonts w:ascii="Book Antiqua" w:hAnsi="Book Antiqua"/>
          <w:bCs/>
          <w:sz w:val="24"/>
          <w:szCs w:val="24"/>
        </w:rPr>
        <w:br w:type="page"/>
      </w:r>
    </w:p>
    <w:p w:rsidR="00857BF0" w:rsidRPr="00A416FE" w:rsidRDefault="009F2CE3" w:rsidP="00681160">
      <w:pPr>
        <w:jc w:val="right"/>
        <w:rPr>
          <w:rFonts w:ascii="Times New Roman" w:hAnsi="Times New Roman"/>
          <w:b/>
          <w:sz w:val="28"/>
          <w:szCs w:val="28"/>
        </w:rPr>
      </w:pPr>
      <w:r w:rsidRPr="0022120B">
        <w:rPr>
          <w:rFonts w:ascii="Times New Roman" w:hAnsi="Times New Roman"/>
          <w:sz w:val="26"/>
          <w:szCs w:val="26"/>
        </w:rPr>
        <w:lastRenderedPageBreak/>
        <w:tab/>
      </w:r>
      <w:r w:rsidRPr="0022120B">
        <w:rPr>
          <w:rFonts w:ascii="Times New Roman" w:hAnsi="Times New Roman"/>
          <w:sz w:val="26"/>
          <w:szCs w:val="26"/>
        </w:rPr>
        <w:tab/>
      </w:r>
      <w:r w:rsidRPr="0022120B">
        <w:rPr>
          <w:rFonts w:ascii="Times New Roman" w:hAnsi="Times New Roman"/>
          <w:sz w:val="26"/>
          <w:szCs w:val="26"/>
        </w:rPr>
        <w:tab/>
      </w:r>
      <w:r w:rsidR="00133BBB" w:rsidRPr="0022120B">
        <w:rPr>
          <w:rFonts w:ascii="Times New Roman" w:hAnsi="Times New Roman"/>
          <w:b/>
          <w:sz w:val="26"/>
          <w:szCs w:val="26"/>
        </w:rPr>
        <w:tab/>
      </w:r>
      <w:r w:rsidR="00133BBB" w:rsidRPr="0022120B">
        <w:rPr>
          <w:rFonts w:ascii="Times New Roman" w:hAnsi="Times New Roman"/>
          <w:b/>
          <w:sz w:val="26"/>
          <w:szCs w:val="26"/>
        </w:rPr>
        <w:tab/>
      </w:r>
      <w:r w:rsidR="00133BBB" w:rsidRPr="0022120B">
        <w:rPr>
          <w:rFonts w:ascii="Times New Roman" w:hAnsi="Times New Roman"/>
          <w:b/>
          <w:sz w:val="26"/>
          <w:szCs w:val="26"/>
        </w:rPr>
        <w:tab/>
      </w:r>
      <w:r w:rsidR="00857BF0" w:rsidRPr="00A416FE">
        <w:rPr>
          <w:rFonts w:ascii="Times New Roman" w:hAnsi="Times New Roman"/>
          <w:b/>
          <w:sz w:val="28"/>
          <w:szCs w:val="28"/>
        </w:rPr>
        <w:t>Annexure-III</w:t>
      </w:r>
    </w:p>
    <w:p w:rsidR="00B27244" w:rsidRPr="0022120B" w:rsidRDefault="00B27244" w:rsidP="00681160">
      <w:pPr>
        <w:jc w:val="center"/>
        <w:rPr>
          <w:rFonts w:ascii="Times New Roman" w:hAnsi="Times New Roman"/>
          <w:b/>
          <w:sz w:val="24"/>
          <w:szCs w:val="24"/>
        </w:rPr>
      </w:pPr>
      <w:r w:rsidRPr="004F76A5">
        <w:rPr>
          <w:rFonts w:ascii="Times New Roman" w:hAnsi="Times New Roman"/>
          <w:b/>
        </w:rPr>
        <w:t xml:space="preserve">TERMS AND CONDITIONS </w:t>
      </w:r>
      <w:r w:rsidR="0057413D" w:rsidRPr="004F76A5">
        <w:rPr>
          <w:rFonts w:ascii="Times New Roman" w:hAnsi="Times New Roman"/>
          <w:b/>
        </w:rPr>
        <w:t xml:space="preserve">FOR APPOINTMENT OF </w:t>
      </w:r>
      <w:r w:rsidR="00677B5F" w:rsidRPr="004F76A5">
        <w:rPr>
          <w:rFonts w:ascii="Times New Roman" w:hAnsi="Times New Roman"/>
          <w:b/>
        </w:rPr>
        <w:t xml:space="preserve">FIELD </w:t>
      </w:r>
      <w:r w:rsidR="00382001">
        <w:rPr>
          <w:rFonts w:ascii="Times New Roman" w:hAnsi="Times New Roman"/>
          <w:b/>
        </w:rPr>
        <w:t>SERVICE</w:t>
      </w:r>
      <w:r w:rsidR="00677B5F" w:rsidRPr="004F76A5">
        <w:rPr>
          <w:rFonts w:ascii="Times New Roman" w:hAnsi="Times New Roman"/>
          <w:b/>
        </w:rPr>
        <w:t xml:space="preserve"> AGENCY</w:t>
      </w:r>
    </w:p>
    <w:p w:rsidR="0057413D" w:rsidRPr="0022120B" w:rsidRDefault="00B27244" w:rsidP="00830916">
      <w:pPr>
        <w:pStyle w:val="ListParagraph"/>
        <w:numPr>
          <w:ilvl w:val="0"/>
          <w:numId w:val="14"/>
        </w:numPr>
        <w:autoSpaceDE w:val="0"/>
        <w:autoSpaceDN w:val="0"/>
        <w:adjustRightInd w:val="0"/>
        <w:spacing w:after="0" w:line="240" w:lineRule="auto"/>
        <w:ind w:left="360"/>
        <w:jc w:val="both"/>
        <w:rPr>
          <w:rFonts w:ascii="Times New Roman" w:hAnsi="Times New Roman"/>
          <w:bCs/>
          <w:sz w:val="24"/>
          <w:szCs w:val="24"/>
        </w:rPr>
      </w:pPr>
      <w:r w:rsidRPr="0022120B">
        <w:rPr>
          <w:rFonts w:ascii="Times New Roman" w:hAnsi="Times New Roman"/>
          <w:bCs/>
          <w:sz w:val="24"/>
          <w:szCs w:val="24"/>
        </w:rPr>
        <w:t>Tender shall be submitted through tender document in physical mode</w:t>
      </w:r>
      <w:r w:rsidR="0057413D" w:rsidRPr="0022120B">
        <w:rPr>
          <w:rFonts w:ascii="Times New Roman" w:hAnsi="Times New Roman"/>
          <w:bCs/>
          <w:sz w:val="24"/>
          <w:szCs w:val="24"/>
        </w:rPr>
        <w:t xml:space="preserve"> only</w:t>
      </w:r>
      <w:r w:rsidRPr="0022120B">
        <w:rPr>
          <w:rFonts w:ascii="Times New Roman" w:hAnsi="Times New Roman"/>
          <w:bCs/>
          <w:sz w:val="24"/>
          <w:szCs w:val="24"/>
        </w:rPr>
        <w:t>.</w:t>
      </w:r>
    </w:p>
    <w:p w:rsidR="00F36426" w:rsidRPr="0022120B" w:rsidRDefault="004B5883" w:rsidP="00830916">
      <w:pPr>
        <w:pStyle w:val="ListParagraph"/>
        <w:numPr>
          <w:ilvl w:val="0"/>
          <w:numId w:val="14"/>
        </w:numPr>
        <w:autoSpaceDE w:val="0"/>
        <w:autoSpaceDN w:val="0"/>
        <w:adjustRightInd w:val="0"/>
        <w:spacing w:after="0" w:line="240" w:lineRule="auto"/>
        <w:ind w:left="360"/>
        <w:jc w:val="both"/>
        <w:rPr>
          <w:rFonts w:ascii="Times New Roman" w:hAnsi="Times New Roman"/>
          <w:bCs/>
          <w:sz w:val="24"/>
          <w:szCs w:val="24"/>
        </w:rPr>
      </w:pPr>
      <w:r w:rsidRPr="0022120B">
        <w:rPr>
          <w:rFonts w:ascii="Times New Roman" w:hAnsi="Times New Roman"/>
          <w:bCs/>
          <w:sz w:val="24"/>
          <w:szCs w:val="24"/>
        </w:rPr>
        <w:t>Tender document fee of Rs.100</w:t>
      </w:r>
      <w:r w:rsidR="00F56CC7">
        <w:rPr>
          <w:rFonts w:ascii="Times New Roman" w:hAnsi="Times New Roman"/>
          <w:bCs/>
          <w:sz w:val="24"/>
          <w:szCs w:val="24"/>
        </w:rPr>
        <w:t>0</w:t>
      </w:r>
      <w:r w:rsidRPr="0022120B">
        <w:rPr>
          <w:rFonts w:ascii="Times New Roman" w:hAnsi="Times New Roman"/>
          <w:bCs/>
          <w:sz w:val="24"/>
          <w:szCs w:val="24"/>
        </w:rPr>
        <w:t xml:space="preserve">/- </w:t>
      </w:r>
      <w:r w:rsidR="005A1031">
        <w:rPr>
          <w:rFonts w:ascii="Times New Roman" w:hAnsi="Times New Roman"/>
          <w:bCs/>
          <w:sz w:val="24"/>
          <w:szCs w:val="24"/>
        </w:rPr>
        <w:t xml:space="preserve">+ GST </w:t>
      </w:r>
      <w:r w:rsidR="009E14AA" w:rsidRPr="0022120B">
        <w:rPr>
          <w:rFonts w:ascii="Times New Roman" w:hAnsi="Times New Roman"/>
          <w:bCs/>
          <w:sz w:val="24"/>
          <w:szCs w:val="24"/>
        </w:rPr>
        <w:t xml:space="preserve">be deposited in RIICO's Bank Account before the stipulated time for sale of tender document ends. Tender Fee </w:t>
      </w:r>
      <w:r w:rsidRPr="0022120B">
        <w:rPr>
          <w:rFonts w:ascii="Times New Roman" w:hAnsi="Times New Roman"/>
          <w:bCs/>
          <w:sz w:val="24"/>
          <w:szCs w:val="24"/>
        </w:rPr>
        <w:t xml:space="preserve">and earnest money </w:t>
      </w:r>
      <w:r w:rsidR="0057413D" w:rsidRPr="0022120B">
        <w:rPr>
          <w:rFonts w:ascii="Times New Roman" w:hAnsi="Times New Roman"/>
          <w:bCs/>
          <w:sz w:val="24"/>
          <w:szCs w:val="24"/>
        </w:rPr>
        <w:t xml:space="preserve">deposit </w:t>
      </w:r>
      <w:r w:rsidRPr="0022120B">
        <w:rPr>
          <w:rFonts w:ascii="Times New Roman" w:hAnsi="Times New Roman"/>
          <w:bCs/>
          <w:sz w:val="24"/>
          <w:szCs w:val="24"/>
        </w:rPr>
        <w:t>of Rs.</w:t>
      </w:r>
      <w:r w:rsidR="00F56CC7">
        <w:rPr>
          <w:rFonts w:ascii="Times New Roman" w:hAnsi="Times New Roman"/>
          <w:bCs/>
          <w:sz w:val="24"/>
          <w:szCs w:val="24"/>
        </w:rPr>
        <w:t>2</w:t>
      </w:r>
      <w:r w:rsidR="00B84317">
        <w:rPr>
          <w:rFonts w:ascii="Times New Roman" w:hAnsi="Times New Roman"/>
          <w:bCs/>
          <w:sz w:val="24"/>
          <w:szCs w:val="24"/>
        </w:rPr>
        <w:t>0,0</w:t>
      </w:r>
      <w:r w:rsidRPr="0022120B">
        <w:rPr>
          <w:rFonts w:ascii="Times New Roman" w:hAnsi="Times New Roman"/>
          <w:bCs/>
          <w:sz w:val="24"/>
          <w:szCs w:val="24"/>
        </w:rPr>
        <w:t>00/- sha</w:t>
      </w:r>
      <w:r w:rsidR="00B27244" w:rsidRPr="0022120B">
        <w:rPr>
          <w:rFonts w:ascii="Times New Roman" w:hAnsi="Times New Roman"/>
          <w:bCs/>
          <w:sz w:val="24"/>
          <w:szCs w:val="24"/>
        </w:rPr>
        <w:t xml:space="preserve">ll be accepted </w:t>
      </w:r>
      <w:r w:rsidR="00872C01" w:rsidRPr="0022120B">
        <w:rPr>
          <w:rFonts w:ascii="Times New Roman" w:hAnsi="Times New Roman"/>
          <w:bCs/>
          <w:sz w:val="24"/>
          <w:szCs w:val="24"/>
        </w:rPr>
        <w:t xml:space="preserve">only </w:t>
      </w:r>
      <w:r w:rsidR="00B27244" w:rsidRPr="0022120B">
        <w:rPr>
          <w:rFonts w:ascii="Times New Roman" w:hAnsi="Times New Roman"/>
          <w:bCs/>
          <w:sz w:val="24"/>
          <w:szCs w:val="24"/>
        </w:rPr>
        <w:t xml:space="preserve">through Electronic mode of payment like RTGS/NEFT/Inter Bank Transfer in favour of RIICO Ltd. The details of bank account for payment </w:t>
      </w:r>
      <w:r w:rsidR="00536B00" w:rsidRPr="0022120B">
        <w:rPr>
          <w:rFonts w:ascii="Times New Roman" w:hAnsi="Times New Roman"/>
          <w:bCs/>
          <w:sz w:val="24"/>
          <w:szCs w:val="24"/>
        </w:rPr>
        <w:t xml:space="preserve">through Electronic  mode </w:t>
      </w:r>
      <w:r w:rsidR="00B27244" w:rsidRPr="0022120B">
        <w:rPr>
          <w:rFonts w:ascii="Times New Roman" w:hAnsi="Times New Roman"/>
          <w:bCs/>
          <w:sz w:val="24"/>
          <w:szCs w:val="24"/>
        </w:rPr>
        <w:t>are as under :</w:t>
      </w:r>
    </w:p>
    <w:p w:rsidR="00F36426" w:rsidRPr="0022120B" w:rsidRDefault="00F36426" w:rsidP="00681160">
      <w:pPr>
        <w:pStyle w:val="ListParagraph"/>
        <w:autoSpaceDE w:val="0"/>
        <w:autoSpaceDN w:val="0"/>
        <w:adjustRightInd w:val="0"/>
        <w:spacing w:after="0" w:line="240" w:lineRule="auto"/>
        <w:ind w:left="360" w:hanging="450"/>
        <w:jc w:val="both"/>
        <w:rPr>
          <w:rFonts w:ascii="Times New Roman" w:hAnsi="Times New Roman"/>
          <w:bCs/>
          <w:sz w:val="24"/>
          <w:szCs w:val="24"/>
        </w:rPr>
      </w:pPr>
      <w:r w:rsidRPr="0022120B">
        <w:rPr>
          <w:rFonts w:ascii="Times New Roman" w:hAnsi="Times New Roman"/>
          <w:bCs/>
          <w:sz w:val="24"/>
          <w:szCs w:val="24"/>
        </w:rPr>
        <w:tab/>
      </w:r>
    </w:p>
    <w:p w:rsidR="00F36426" w:rsidRPr="009B785C" w:rsidRDefault="00797C05" w:rsidP="00681160">
      <w:pPr>
        <w:pStyle w:val="ListParagraph"/>
        <w:autoSpaceDE w:val="0"/>
        <w:autoSpaceDN w:val="0"/>
        <w:adjustRightInd w:val="0"/>
        <w:ind w:left="360" w:hanging="450"/>
        <w:jc w:val="both"/>
        <w:rPr>
          <w:rFonts w:ascii="Times New Roman" w:hAnsi="Times New Roman"/>
          <w:bCs/>
          <w:sz w:val="24"/>
          <w:szCs w:val="24"/>
        </w:rPr>
      </w:pPr>
      <w:r w:rsidRPr="0022120B">
        <w:rPr>
          <w:rFonts w:ascii="Times New Roman" w:hAnsi="Times New Roman"/>
          <w:bCs/>
          <w:sz w:val="24"/>
          <w:szCs w:val="24"/>
        </w:rPr>
        <w:tab/>
      </w:r>
      <w:r w:rsidR="00F36426" w:rsidRPr="009B785C">
        <w:rPr>
          <w:rFonts w:ascii="Times New Roman" w:hAnsi="Times New Roman"/>
          <w:bCs/>
          <w:sz w:val="24"/>
          <w:szCs w:val="24"/>
        </w:rPr>
        <w:t xml:space="preserve">Beneficiary                       :         </w:t>
      </w:r>
      <w:r w:rsidR="00536B00" w:rsidRPr="009B785C">
        <w:rPr>
          <w:rFonts w:ascii="Times New Roman" w:hAnsi="Times New Roman"/>
          <w:bCs/>
          <w:sz w:val="24"/>
          <w:szCs w:val="24"/>
        </w:rPr>
        <w:t xml:space="preserve"> </w:t>
      </w:r>
      <w:r w:rsidR="00F36426" w:rsidRPr="009B785C">
        <w:rPr>
          <w:rFonts w:ascii="Times New Roman" w:hAnsi="Times New Roman"/>
          <w:bCs/>
          <w:sz w:val="24"/>
          <w:szCs w:val="24"/>
        </w:rPr>
        <w:t xml:space="preserve">Rajasthan State Industrial Development &amp;  </w:t>
      </w:r>
    </w:p>
    <w:p w:rsidR="00F36426" w:rsidRPr="009B785C" w:rsidRDefault="00F36426" w:rsidP="00681160">
      <w:pPr>
        <w:pStyle w:val="ListParagraph"/>
        <w:autoSpaceDE w:val="0"/>
        <w:autoSpaceDN w:val="0"/>
        <w:adjustRightInd w:val="0"/>
        <w:ind w:left="360" w:hanging="450"/>
        <w:jc w:val="both"/>
        <w:rPr>
          <w:rFonts w:ascii="Times New Roman" w:hAnsi="Times New Roman"/>
          <w:bCs/>
          <w:sz w:val="24"/>
          <w:szCs w:val="24"/>
        </w:rPr>
      </w:pPr>
      <w:r w:rsidRPr="009B785C">
        <w:rPr>
          <w:rFonts w:ascii="Times New Roman" w:hAnsi="Times New Roman"/>
          <w:bCs/>
          <w:sz w:val="24"/>
          <w:szCs w:val="24"/>
        </w:rPr>
        <w:t xml:space="preserve">     </w:t>
      </w:r>
      <w:r w:rsidR="00797C05" w:rsidRPr="009B785C">
        <w:rPr>
          <w:rFonts w:ascii="Times New Roman" w:hAnsi="Times New Roman"/>
          <w:bCs/>
          <w:sz w:val="24"/>
          <w:szCs w:val="24"/>
        </w:rPr>
        <w:tab/>
      </w:r>
      <w:r w:rsidR="00797C05" w:rsidRPr="009B785C">
        <w:rPr>
          <w:rFonts w:ascii="Times New Roman" w:hAnsi="Times New Roman"/>
          <w:bCs/>
          <w:sz w:val="24"/>
          <w:szCs w:val="24"/>
        </w:rPr>
        <w:tab/>
      </w:r>
      <w:r w:rsidR="00797C05" w:rsidRPr="009B785C">
        <w:rPr>
          <w:rFonts w:ascii="Times New Roman" w:hAnsi="Times New Roman"/>
          <w:bCs/>
          <w:sz w:val="24"/>
          <w:szCs w:val="24"/>
        </w:rPr>
        <w:tab/>
      </w:r>
      <w:r w:rsidR="00797C05" w:rsidRPr="009B785C">
        <w:rPr>
          <w:rFonts w:ascii="Times New Roman" w:hAnsi="Times New Roman"/>
          <w:bCs/>
          <w:sz w:val="24"/>
          <w:szCs w:val="24"/>
        </w:rPr>
        <w:tab/>
      </w:r>
      <w:r w:rsidR="00797C05" w:rsidRPr="009B785C">
        <w:rPr>
          <w:rFonts w:ascii="Times New Roman" w:hAnsi="Times New Roman"/>
          <w:bCs/>
          <w:sz w:val="24"/>
          <w:szCs w:val="24"/>
        </w:rPr>
        <w:tab/>
      </w:r>
      <w:r w:rsidR="00797C05" w:rsidRPr="009B785C">
        <w:rPr>
          <w:rFonts w:ascii="Times New Roman" w:hAnsi="Times New Roman"/>
          <w:bCs/>
          <w:sz w:val="24"/>
          <w:szCs w:val="24"/>
        </w:rPr>
        <w:tab/>
      </w:r>
      <w:r w:rsidR="009E14AA" w:rsidRPr="009B785C">
        <w:rPr>
          <w:rFonts w:ascii="Times New Roman" w:hAnsi="Times New Roman"/>
          <w:bCs/>
          <w:sz w:val="24"/>
          <w:szCs w:val="24"/>
        </w:rPr>
        <w:t xml:space="preserve"> </w:t>
      </w:r>
      <w:r w:rsidRPr="009B785C">
        <w:rPr>
          <w:rFonts w:ascii="Times New Roman" w:hAnsi="Times New Roman"/>
          <w:bCs/>
          <w:sz w:val="24"/>
          <w:szCs w:val="24"/>
        </w:rPr>
        <w:t>Investment Corporation Limited</w:t>
      </w:r>
    </w:p>
    <w:p w:rsidR="00F36426" w:rsidRPr="009B785C" w:rsidRDefault="00797C05" w:rsidP="00681160">
      <w:pPr>
        <w:pStyle w:val="ListParagraph"/>
        <w:autoSpaceDE w:val="0"/>
        <w:autoSpaceDN w:val="0"/>
        <w:adjustRightInd w:val="0"/>
        <w:ind w:left="360" w:hanging="450"/>
        <w:jc w:val="both"/>
        <w:rPr>
          <w:rFonts w:ascii="Times New Roman" w:hAnsi="Times New Roman"/>
          <w:bCs/>
          <w:sz w:val="24"/>
          <w:szCs w:val="24"/>
        </w:rPr>
      </w:pPr>
      <w:r w:rsidRPr="009B785C">
        <w:rPr>
          <w:rFonts w:ascii="Times New Roman" w:hAnsi="Times New Roman"/>
          <w:bCs/>
          <w:sz w:val="24"/>
          <w:szCs w:val="24"/>
        </w:rPr>
        <w:tab/>
      </w:r>
      <w:r w:rsidR="00536B00" w:rsidRPr="009B785C">
        <w:rPr>
          <w:rFonts w:ascii="Times New Roman" w:hAnsi="Times New Roman"/>
          <w:bCs/>
          <w:sz w:val="24"/>
          <w:szCs w:val="24"/>
        </w:rPr>
        <w:t xml:space="preserve">Account No. </w:t>
      </w:r>
      <w:r w:rsidR="00536B00" w:rsidRPr="009B785C">
        <w:rPr>
          <w:rFonts w:ascii="Times New Roman" w:hAnsi="Times New Roman"/>
          <w:bCs/>
          <w:sz w:val="24"/>
          <w:szCs w:val="24"/>
        </w:rPr>
        <w:tab/>
      </w:r>
      <w:r w:rsidR="00536B00" w:rsidRPr="009B785C">
        <w:rPr>
          <w:rFonts w:ascii="Times New Roman" w:hAnsi="Times New Roman"/>
          <w:bCs/>
          <w:sz w:val="24"/>
          <w:szCs w:val="24"/>
        </w:rPr>
        <w:tab/>
        <w:t xml:space="preserve">  :   </w:t>
      </w:r>
      <w:r w:rsidR="009E14AA" w:rsidRPr="009B785C">
        <w:rPr>
          <w:rFonts w:ascii="Times New Roman" w:hAnsi="Times New Roman"/>
          <w:bCs/>
          <w:sz w:val="24"/>
          <w:szCs w:val="24"/>
        </w:rPr>
        <w:t xml:space="preserve">     </w:t>
      </w:r>
      <w:r w:rsidR="001F304E" w:rsidRPr="009B785C">
        <w:rPr>
          <w:rFonts w:ascii="Times New Roman" w:hAnsi="Times New Roman"/>
          <w:bCs/>
          <w:sz w:val="24"/>
          <w:szCs w:val="24"/>
        </w:rPr>
        <w:t xml:space="preserve"> </w:t>
      </w:r>
      <w:r w:rsidR="00F36426" w:rsidRPr="009B785C">
        <w:rPr>
          <w:rFonts w:ascii="Times New Roman" w:hAnsi="Times New Roman"/>
          <w:bCs/>
          <w:sz w:val="24"/>
          <w:szCs w:val="24"/>
        </w:rPr>
        <w:t>14630200000013</w:t>
      </w:r>
    </w:p>
    <w:p w:rsidR="00F36426" w:rsidRPr="009B785C" w:rsidRDefault="00797C05" w:rsidP="00681160">
      <w:pPr>
        <w:pStyle w:val="ListParagraph"/>
        <w:autoSpaceDE w:val="0"/>
        <w:autoSpaceDN w:val="0"/>
        <w:adjustRightInd w:val="0"/>
        <w:ind w:left="360" w:hanging="450"/>
        <w:jc w:val="both"/>
        <w:rPr>
          <w:rFonts w:ascii="Times New Roman" w:hAnsi="Times New Roman"/>
          <w:bCs/>
          <w:sz w:val="24"/>
          <w:szCs w:val="24"/>
        </w:rPr>
      </w:pPr>
      <w:r w:rsidRPr="009B785C">
        <w:rPr>
          <w:rFonts w:ascii="Times New Roman" w:hAnsi="Times New Roman"/>
          <w:bCs/>
          <w:sz w:val="24"/>
          <w:szCs w:val="24"/>
        </w:rPr>
        <w:tab/>
      </w:r>
      <w:r w:rsidR="00F36426" w:rsidRPr="009B785C">
        <w:rPr>
          <w:rFonts w:ascii="Times New Roman" w:hAnsi="Times New Roman"/>
          <w:bCs/>
          <w:sz w:val="24"/>
          <w:szCs w:val="24"/>
        </w:rPr>
        <w:t>IFSC Code</w:t>
      </w:r>
      <w:r w:rsidR="00F36426" w:rsidRPr="009B785C">
        <w:rPr>
          <w:rFonts w:ascii="Times New Roman" w:hAnsi="Times New Roman"/>
          <w:bCs/>
          <w:sz w:val="24"/>
          <w:szCs w:val="24"/>
        </w:rPr>
        <w:tab/>
      </w:r>
      <w:r w:rsidR="00F36426" w:rsidRPr="009B785C">
        <w:rPr>
          <w:rFonts w:ascii="Times New Roman" w:hAnsi="Times New Roman"/>
          <w:bCs/>
          <w:sz w:val="24"/>
          <w:szCs w:val="24"/>
        </w:rPr>
        <w:tab/>
      </w:r>
      <w:r w:rsidR="00F36426" w:rsidRPr="009B785C">
        <w:rPr>
          <w:rFonts w:ascii="Times New Roman" w:hAnsi="Times New Roman"/>
          <w:bCs/>
          <w:sz w:val="24"/>
          <w:szCs w:val="24"/>
        </w:rPr>
        <w:tab/>
        <w:t xml:space="preserve">  :</w:t>
      </w:r>
      <w:r w:rsidR="00F36426" w:rsidRPr="009B785C">
        <w:rPr>
          <w:rFonts w:ascii="Times New Roman" w:hAnsi="Times New Roman"/>
          <w:bCs/>
          <w:sz w:val="24"/>
          <w:szCs w:val="24"/>
        </w:rPr>
        <w:tab/>
        <w:t>BARB0JAICOM (Fifth Character is Zero)</w:t>
      </w:r>
    </w:p>
    <w:p w:rsidR="00F36426" w:rsidRPr="009B785C" w:rsidRDefault="00797C05" w:rsidP="00681160">
      <w:pPr>
        <w:pStyle w:val="ListParagraph"/>
        <w:autoSpaceDE w:val="0"/>
        <w:autoSpaceDN w:val="0"/>
        <w:adjustRightInd w:val="0"/>
        <w:ind w:left="360" w:hanging="450"/>
        <w:jc w:val="both"/>
        <w:rPr>
          <w:rFonts w:ascii="Times New Roman" w:hAnsi="Times New Roman"/>
          <w:bCs/>
          <w:sz w:val="24"/>
          <w:szCs w:val="24"/>
        </w:rPr>
      </w:pPr>
      <w:r w:rsidRPr="009B785C">
        <w:rPr>
          <w:rFonts w:ascii="Times New Roman" w:hAnsi="Times New Roman"/>
          <w:bCs/>
          <w:sz w:val="24"/>
          <w:szCs w:val="24"/>
        </w:rPr>
        <w:tab/>
      </w:r>
      <w:r w:rsidR="00F36426" w:rsidRPr="009B785C">
        <w:rPr>
          <w:rFonts w:ascii="Times New Roman" w:hAnsi="Times New Roman"/>
          <w:bCs/>
          <w:sz w:val="24"/>
          <w:szCs w:val="24"/>
        </w:rPr>
        <w:t>Name of Bank &amp; Branch</w:t>
      </w:r>
      <w:r w:rsidR="00F36426" w:rsidRPr="009B785C">
        <w:rPr>
          <w:rFonts w:ascii="Times New Roman" w:hAnsi="Times New Roman"/>
          <w:bCs/>
          <w:sz w:val="24"/>
          <w:szCs w:val="24"/>
        </w:rPr>
        <w:tab/>
        <w:t xml:space="preserve">  : </w:t>
      </w:r>
      <w:r w:rsidR="00F36426" w:rsidRPr="009B785C">
        <w:rPr>
          <w:rFonts w:ascii="Times New Roman" w:hAnsi="Times New Roman"/>
          <w:bCs/>
          <w:sz w:val="24"/>
          <w:szCs w:val="24"/>
        </w:rPr>
        <w:tab/>
        <w:t>Bank of Baroda, Udyog Bhawan</w:t>
      </w:r>
      <w:r w:rsidR="00536B00" w:rsidRPr="009B785C">
        <w:rPr>
          <w:rFonts w:ascii="Times New Roman" w:hAnsi="Times New Roman"/>
          <w:bCs/>
          <w:sz w:val="24"/>
          <w:szCs w:val="24"/>
        </w:rPr>
        <w:t>,</w:t>
      </w:r>
      <w:r w:rsidR="00F36426" w:rsidRPr="009B785C">
        <w:rPr>
          <w:rFonts w:ascii="Times New Roman" w:hAnsi="Times New Roman"/>
          <w:bCs/>
          <w:sz w:val="24"/>
          <w:szCs w:val="24"/>
        </w:rPr>
        <w:t xml:space="preserve"> Jaipur.</w:t>
      </w:r>
    </w:p>
    <w:p w:rsidR="00872C01" w:rsidRPr="0022120B" w:rsidRDefault="00872C01" w:rsidP="00681160">
      <w:pPr>
        <w:pStyle w:val="ListParagraph"/>
        <w:autoSpaceDE w:val="0"/>
        <w:autoSpaceDN w:val="0"/>
        <w:adjustRightInd w:val="0"/>
        <w:ind w:left="0" w:hanging="360"/>
        <w:jc w:val="both"/>
        <w:rPr>
          <w:rFonts w:ascii="Times New Roman" w:hAnsi="Times New Roman"/>
          <w:bCs/>
          <w:sz w:val="24"/>
          <w:szCs w:val="24"/>
        </w:rPr>
      </w:pPr>
    </w:p>
    <w:p w:rsidR="00872C01" w:rsidRPr="00F56CC7" w:rsidRDefault="00872C01" w:rsidP="00830916">
      <w:pPr>
        <w:pStyle w:val="ListParagraph"/>
        <w:numPr>
          <w:ilvl w:val="0"/>
          <w:numId w:val="14"/>
        </w:numPr>
        <w:autoSpaceDE w:val="0"/>
        <w:autoSpaceDN w:val="0"/>
        <w:adjustRightInd w:val="0"/>
        <w:spacing w:line="240" w:lineRule="auto"/>
        <w:ind w:left="360"/>
        <w:jc w:val="both"/>
        <w:rPr>
          <w:rFonts w:ascii="Times New Roman" w:hAnsi="Times New Roman"/>
          <w:b/>
          <w:sz w:val="24"/>
          <w:szCs w:val="24"/>
        </w:rPr>
      </w:pPr>
      <w:r w:rsidRPr="0022120B">
        <w:rPr>
          <w:rFonts w:ascii="Times New Roman" w:hAnsi="Times New Roman"/>
          <w:bCs/>
          <w:sz w:val="24"/>
          <w:szCs w:val="24"/>
        </w:rPr>
        <w:t xml:space="preserve">The bidders may download the Tender Document from the website and shall furnish documentary evidence (UTR nos./payment advice,  etc.) </w:t>
      </w:r>
      <w:r w:rsidRPr="00F56CC7">
        <w:rPr>
          <w:rFonts w:ascii="Times New Roman" w:hAnsi="Times New Roman"/>
          <w:b/>
          <w:sz w:val="24"/>
          <w:szCs w:val="24"/>
        </w:rPr>
        <w:t xml:space="preserve">along with </w:t>
      </w:r>
      <w:r w:rsidR="00587E12" w:rsidRPr="00F56CC7">
        <w:rPr>
          <w:rFonts w:ascii="Times New Roman" w:hAnsi="Times New Roman"/>
          <w:b/>
          <w:sz w:val="24"/>
          <w:szCs w:val="24"/>
        </w:rPr>
        <w:t>Technical Bid</w:t>
      </w:r>
      <w:r w:rsidRPr="00F56CC7">
        <w:rPr>
          <w:rFonts w:ascii="Times New Roman" w:hAnsi="Times New Roman"/>
          <w:b/>
          <w:sz w:val="24"/>
          <w:szCs w:val="24"/>
        </w:rPr>
        <w:t xml:space="preserve"> in support </w:t>
      </w:r>
      <w:r w:rsidR="00536B00" w:rsidRPr="00F56CC7">
        <w:rPr>
          <w:rFonts w:ascii="Times New Roman" w:hAnsi="Times New Roman"/>
          <w:b/>
          <w:sz w:val="24"/>
          <w:szCs w:val="24"/>
        </w:rPr>
        <w:t xml:space="preserve">of </w:t>
      </w:r>
      <w:r w:rsidRPr="00F56CC7">
        <w:rPr>
          <w:rFonts w:ascii="Times New Roman" w:hAnsi="Times New Roman"/>
          <w:b/>
          <w:sz w:val="24"/>
          <w:szCs w:val="24"/>
        </w:rPr>
        <w:t>payment</w:t>
      </w:r>
      <w:r w:rsidR="00536B00" w:rsidRPr="00F56CC7">
        <w:rPr>
          <w:rFonts w:ascii="Times New Roman" w:hAnsi="Times New Roman"/>
          <w:b/>
          <w:sz w:val="24"/>
          <w:szCs w:val="24"/>
        </w:rPr>
        <w:t xml:space="preserve"> of</w:t>
      </w:r>
      <w:r w:rsidRPr="00F56CC7">
        <w:rPr>
          <w:rFonts w:ascii="Times New Roman" w:hAnsi="Times New Roman"/>
          <w:b/>
          <w:sz w:val="24"/>
          <w:szCs w:val="24"/>
        </w:rPr>
        <w:t xml:space="preserve"> Tender Fee and Earnest Money.</w:t>
      </w:r>
    </w:p>
    <w:p w:rsidR="00B27244" w:rsidRPr="0022120B" w:rsidRDefault="00B27244" w:rsidP="00830916">
      <w:pPr>
        <w:pStyle w:val="ListParagraph"/>
        <w:numPr>
          <w:ilvl w:val="0"/>
          <w:numId w:val="14"/>
        </w:numPr>
        <w:autoSpaceDE w:val="0"/>
        <w:autoSpaceDN w:val="0"/>
        <w:adjustRightInd w:val="0"/>
        <w:spacing w:after="0" w:line="240" w:lineRule="auto"/>
        <w:ind w:left="360"/>
        <w:jc w:val="both"/>
        <w:rPr>
          <w:rFonts w:ascii="Times New Roman" w:hAnsi="Times New Roman"/>
          <w:bCs/>
          <w:sz w:val="24"/>
          <w:szCs w:val="24"/>
        </w:rPr>
      </w:pPr>
      <w:r w:rsidRPr="0022120B">
        <w:rPr>
          <w:rFonts w:ascii="Times New Roman" w:hAnsi="Times New Roman"/>
          <w:bCs/>
          <w:sz w:val="24"/>
          <w:szCs w:val="24"/>
        </w:rPr>
        <w:t xml:space="preserve">The work of </w:t>
      </w:r>
      <w:r w:rsidR="00B84317">
        <w:rPr>
          <w:rFonts w:ascii="Times New Roman" w:hAnsi="Times New Roman"/>
          <w:bCs/>
          <w:sz w:val="24"/>
          <w:szCs w:val="24"/>
        </w:rPr>
        <w:t>investigation</w:t>
      </w:r>
      <w:r w:rsidR="00762F2B">
        <w:rPr>
          <w:rFonts w:ascii="Times New Roman" w:hAnsi="Times New Roman"/>
          <w:bCs/>
          <w:sz w:val="24"/>
          <w:szCs w:val="24"/>
        </w:rPr>
        <w:t xml:space="preserve"> </w:t>
      </w:r>
      <w:r w:rsidRPr="0022120B">
        <w:rPr>
          <w:rFonts w:ascii="Times New Roman" w:hAnsi="Times New Roman"/>
          <w:bCs/>
          <w:sz w:val="24"/>
          <w:szCs w:val="24"/>
        </w:rPr>
        <w:t xml:space="preserve">shall be completed as per </w:t>
      </w:r>
      <w:r w:rsidR="00536B00" w:rsidRPr="0022120B">
        <w:rPr>
          <w:rFonts w:ascii="Times New Roman" w:hAnsi="Times New Roman"/>
          <w:bCs/>
          <w:sz w:val="24"/>
          <w:szCs w:val="24"/>
        </w:rPr>
        <w:t>TOR</w:t>
      </w:r>
      <w:r w:rsidRPr="0022120B">
        <w:rPr>
          <w:rFonts w:ascii="Times New Roman" w:hAnsi="Times New Roman"/>
          <w:bCs/>
          <w:sz w:val="24"/>
          <w:szCs w:val="24"/>
        </w:rPr>
        <w:t>.</w:t>
      </w:r>
    </w:p>
    <w:p w:rsidR="00B27244" w:rsidRPr="0022120B" w:rsidRDefault="00B27244" w:rsidP="00202750">
      <w:pPr>
        <w:pStyle w:val="ListParagraph"/>
        <w:numPr>
          <w:ilvl w:val="0"/>
          <w:numId w:val="14"/>
        </w:numPr>
        <w:autoSpaceDE w:val="0"/>
        <w:autoSpaceDN w:val="0"/>
        <w:adjustRightInd w:val="0"/>
        <w:spacing w:line="240" w:lineRule="auto"/>
        <w:ind w:left="360"/>
        <w:jc w:val="both"/>
        <w:rPr>
          <w:rFonts w:ascii="Times New Roman" w:hAnsi="Times New Roman"/>
          <w:bCs/>
          <w:sz w:val="24"/>
          <w:szCs w:val="24"/>
        </w:rPr>
      </w:pPr>
      <w:r w:rsidRPr="0022120B">
        <w:rPr>
          <w:rFonts w:ascii="Times New Roman" w:hAnsi="Times New Roman"/>
          <w:bCs/>
          <w:sz w:val="24"/>
          <w:szCs w:val="24"/>
        </w:rPr>
        <w:t xml:space="preserve">Conditional Tender and casual letters sent by the </w:t>
      </w:r>
      <w:r w:rsidR="00202750" w:rsidRPr="00202750">
        <w:rPr>
          <w:rFonts w:ascii="Times New Roman" w:hAnsi="Times New Roman"/>
          <w:bCs/>
          <w:sz w:val="24"/>
          <w:szCs w:val="24"/>
        </w:rPr>
        <w:t xml:space="preserve">Field Investigation Agency </w:t>
      </w:r>
      <w:r w:rsidR="0075106B" w:rsidRPr="00202750">
        <w:rPr>
          <w:rFonts w:ascii="Times New Roman" w:hAnsi="Times New Roman"/>
          <w:bCs/>
          <w:sz w:val="24"/>
          <w:szCs w:val="24"/>
        </w:rPr>
        <w:t>F</w:t>
      </w:r>
      <w:r w:rsidR="00202750">
        <w:rPr>
          <w:rFonts w:ascii="Times New Roman" w:hAnsi="Times New Roman"/>
          <w:bCs/>
          <w:sz w:val="24"/>
          <w:szCs w:val="24"/>
        </w:rPr>
        <w:t>irm</w:t>
      </w:r>
      <w:r w:rsidR="0075106B" w:rsidRPr="00202750">
        <w:rPr>
          <w:rFonts w:ascii="Times New Roman" w:hAnsi="Times New Roman"/>
          <w:bCs/>
          <w:sz w:val="24"/>
          <w:szCs w:val="24"/>
        </w:rPr>
        <w:t>/</w:t>
      </w:r>
      <w:r w:rsidR="00202750">
        <w:rPr>
          <w:rFonts w:ascii="Times New Roman" w:hAnsi="Times New Roman"/>
          <w:bCs/>
          <w:sz w:val="24"/>
          <w:szCs w:val="24"/>
        </w:rPr>
        <w:t>Company/</w:t>
      </w:r>
      <w:r w:rsidR="0075106B" w:rsidRPr="00202750">
        <w:rPr>
          <w:rFonts w:ascii="Times New Roman" w:hAnsi="Times New Roman"/>
          <w:bCs/>
          <w:sz w:val="24"/>
          <w:szCs w:val="24"/>
        </w:rPr>
        <w:t>LLP</w:t>
      </w:r>
      <w:r w:rsidRPr="0022120B">
        <w:rPr>
          <w:rFonts w:ascii="Times New Roman" w:hAnsi="Times New Roman"/>
          <w:bCs/>
          <w:sz w:val="24"/>
          <w:szCs w:val="24"/>
        </w:rPr>
        <w:t xml:space="preserve"> will not be accepted.</w:t>
      </w:r>
    </w:p>
    <w:p w:rsidR="00B27244" w:rsidRPr="0022120B" w:rsidRDefault="00B27244" w:rsidP="00202750">
      <w:pPr>
        <w:pStyle w:val="ListParagraph"/>
        <w:numPr>
          <w:ilvl w:val="0"/>
          <w:numId w:val="14"/>
        </w:numPr>
        <w:autoSpaceDE w:val="0"/>
        <w:autoSpaceDN w:val="0"/>
        <w:adjustRightInd w:val="0"/>
        <w:spacing w:line="240" w:lineRule="auto"/>
        <w:ind w:left="360"/>
        <w:jc w:val="both"/>
        <w:rPr>
          <w:rFonts w:ascii="Times New Roman" w:hAnsi="Times New Roman"/>
          <w:bCs/>
          <w:sz w:val="24"/>
          <w:szCs w:val="24"/>
        </w:rPr>
      </w:pPr>
      <w:r w:rsidRPr="0022120B">
        <w:rPr>
          <w:rFonts w:ascii="Times New Roman" w:hAnsi="Times New Roman"/>
          <w:bCs/>
          <w:sz w:val="24"/>
          <w:szCs w:val="24"/>
        </w:rPr>
        <w:t xml:space="preserve">Tenderer are requested to read the instructions in the Tender Document before submitting the </w:t>
      </w:r>
      <w:r w:rsidR="00BB73EB" w:rsidRPr="0022120B">
        <w:rPr>
          <w:rFonts w:ascii="Times New Roman" w:hAnsi="Times New Roman"/>
          <w:bCs/>
          <w:sz w:val="24"/>
          <w:szCs w:val="24"/>
        </w:rPr>
        <w:t xml:space="preserve">    </w:t>
      </w:r>
      <w:r w:rsidR="009E14AA" w:rsidRPr="0022120B">
        <w:rPr>
          <w:rFonts w:ascii="Times New Roman" w:hAnsi="Times New Roman"/>
          <w:bCs/>
          <w:sz w:val="24"/>
          <w:szCs w:val="24"/>
        </w:rPr>
        <w:t>bid</w:t>
      </w:r>
      <w:r w:rsidRPr="0022120B">
        <w:rPr>
          <w:rFonts w:ascii="Times New Roman" w:hAnsi="Times New Roman"/>
          <w:bCs/>
          <w:sz w:val="24"/>
          <w:szCs w:val="24"/>
        </w:rPr>
        <w:t>.</w:t>
      </w:r>
    </w:p>
    <w:p w:rsidR="0004485D" w:rsidRPr="0022120B" w:rsidRDefault="00B27244" w:rsidP="00830916">
      <w:pPr>
        <w:pStyle w:val="ListParagraph"/>
        <w:numPr>
          <w:ilvl w:val="0"/>
          <w:numId w:val="14"/>
        </w:numPr>
        <w:tabs>
          <w:tab w:val="left" w:pos="540"/>
          <w:tab w:val="left" w:pos="630"/>
        </w:tabs>
        <w:autoSpaceDE w:val="0"/>
        <w:autoSpaceDN w:val="0"/>
        <w:adjustRightInd w:val="0"/>
        <w:spacing w:before="240" w:after="0" w:line="240" w:lineRule="auto"/>
        <w:ind w:left="360"/>
        <w:jc w:val="both"/>
        <w:rPr>
          <w:rFonts w:ascii="Times New Roman" w:hAnsi="Times New Roman"/>
          <w:sz w:val="24"/>
          <w:szCs w:val="24"/>
        </w:rPr>
      </w:pPr>
      <w:r w:rsidRPr="0022120B">
        <w:rPr>
          <w:rFonts w:ascii="Times New Roman" w:hAnsi="Times New Roman"/>
          <w:bCs/>
          <w:sz w:val="24"/>
          <w:szCs w:val="24"/>
        </w:rPr>
        <w:t xml:space="preserve">The terms &amp; conditions of the tender may also be seen on RIICO Website: </w:t>
      </w:r>
      <w:hyperlink r:id="rId8" w:history="1">
        <w:r w:rsidRPr="0022120B">
          <w:rPr>
            <w:rStyle w:val="Hyperlink"/>
            <w:rFonts w:ascii="Times New Roman" w:hAnsi="Times New Roman"/>
            <w:bCs/>
            <w:color w:val="auto"/>
            <w:sz w:val="24"/>
            <w:szCs w:val="24"/>
          </w:rPr>
          <w:t>www.riico.co.in</w:t>
        </w:r>
      </w:hyperlink>
      <w:r w:rsidRPr="0022120B">
        <w:rPr>
          <w:rFonts w:ascii="Times New Roman" w:hAnsi="Times New Roman"/>
          <w:sz w:val="24"/>
          <w:szCs w:val="24"/>
        </w:rPr>
        <w:t xml:space="preserve"> and on the State Public Procurement Portal</w:t>
      </w:r>
      <w:r w:rsidR="00F94B43" w:rsidRPr="0022120B">
        <w:rPr>
          <w:rFonts w:ascii="Times New Roman" w:hAnsi="Times New Roman"/>
          <w:sz w:val="24"/>
          <w:szCs w:val="24"/>
        </w:rPr>
        <w:t xml:space="preserve"> (www.sppp.rajasthan.gov.in)</w:t>
      </w:r>
      <w:r w:rsidR="00536B00" w:rsidRPr="0022120B">
        <w:rPr>
          <w:rFonts w:ascii="Times New Roman" w:hAnsi="Times New Roman"/>
          <w:sz w:val="24"/>
          <w:szCs w:val="24"/>
        </w:rPr>
        <w:t>.</w:t>
      </w:r>
      <w:r w:rsidR="0004485D" w:rsidRPr="0022120B">
        <w:rPr>
          <w:rFonts w:ascii="Times New Roman" w:hAnsi="Times New Roman"/>
          <w:bCs/>
          <w:sz w:val="24"/>
          <w:szCs w:val="24"/>
        </w:rPr>
        <w:t xml:space="preserve"> </w:t>
      </w:r>
    </w:p>
    <w:p w:rsidR="0004485D" w:rsidRPr="00AD2DF3" w:rsidRDefault="00472D35" w:rsidP="00830916">
      <w:pPr>
        <w:pStyle w:val="ListParagraph"/>
        <w:numPr>
          <w:ilvl w:val="0"/>
          <w:numId w:val="14"/>
        </w:numPr>
        <w:tabs>
          <w:tab w:val="left" w:pos="540"/>
          <w:tab w:val="left" w:pos="630"/>
        </w:tabs>
        <w:autoSpaceDE w:val="0"/>
        <w:autoSpaceDN w:val="0"/>
        <w:adjustRightInd w:val="0"/>
        <w:spacing w:before="240" w:after="0" w:line="240" w:lineRule="auto"/>
        <w:ind w:left="360"/>
        <w:jc w:val="both"/>
        <w:rPr>
          <w:rFonts w:ascii="Times New Roman" w:hAnsi="Times New Roman"/>
          <w:b/>
          <w:sz w:val="24"/>
          <w:szCs w:val="24"/>
        </w:rPr>
      </w:pPr>
      <w:r w:rsidRPr="00AD2DF3">
        <w:rPr>
          <w:rFonts w:ascii="Times New Roman" w:hAnsi="Times New Roman"/>
          <w:b/>
          <w:sz w:val="24"/>
          <w:szCs w:val="24"/>
        </w:rPr>
        <w:t>All pages of the bid documents being submitted must be signed and sequentially numbered by the bidder irrespective of the nature of content of the documents. Unsigned and unstamped bid shall not be accepted</w:t>
      </w:r>
      <w:r w:rsidR="0004485D" w:rsidRPr="00AD2DF3">
        <w:rPr>
          <w:rFonts w:ascii="Times New Roman" w:hAnsi="Times New Roman"/>
          <w:b/>
          <w:sz w:val="24"/>
          <w:szCs w:val="24"/>
        </w:rPr>
        <w:t xml:space="preserve">. </w:t>
      </w:r>
    </w:p>
    <w:p w:rsidR="0004485D" w:rsidRPr="0022120B" w:rsidRDefault="00472D35" w:rsidP="00830916">
      <w:pPr>
        <w:pStyle w:val="ListParagraph"/>
        <w:numPr>
          <w:ilvl w:val="0"/>
          <w:numId w:val="14"/>
        </w:numPr>
        <w:tabs>
          <w:tab w:val="left" w:pos="540"/>
          <w:tab w:val="left" w:pos="630"/>
        </w:tabs>
        <w:autoSpaceDE w:val="0"/>
        <w:autoSpaceDN w:val="0"/>
        <w:adjustRightInd w:val="0"/>
        <w:spacing w:before="240" w:after="0" w:line="300" w:lineRule="auto"/>
        <w:ind w:left="360"/>
        <w:jc w:val="both"/>
        <w:rPr>
          <w:rFonts w:ascii="Times New Roman" w:hAnsi="Times New Roman"/>
          <w:sz w:val="24"/>
          <w:szCs w:val="24"/>
        </w:rPr>
      </w:pPr>
      <w:r w:rsidRPr="0022120B">
        <w:rPr>
          <w:rFonts w:ascii="Times New Roman" w:hAnsi="Times New Roman"/>
          <w:sz w:val="24"/>
          <w:szCs w:val="24"/>
        </w:rPr>
        <w:t xml:space="preserve">Bid will be valid for a period of 90 days from the last date of submission of the bid as indicated. </w:t>
      </w:r>
    </w:p>
    <w:p w:rsidR="0004485D" w:rsidRPr="0022120B" w:rsidRDefault="00472D35" w:rsidP="00830916">
      <w:pPr>
        <w:pStyle w:val="ListParagraph"/>
        <w:numPr>
          <w:ilvl w:val="0"/>
          <w:numId w:val="14"/>
        </w:numPr>
        <w:tabs>
          <w:tab w:val="left" w:pos="540"/>
          <w:tab w:val="left" w:pos="630"/>
        </w:tabs>
        <w:autoSpaceDE w:val="0"/>
        <w:autoSpaceDN w:val="0"/>
        <w:adjustRightInd w:val="0"/>
        <w:spacing w:before="240" w:after="0" w:line="240" w:lineRule="auto"/>
        <w:ind w:left="360"/>
        <w:jc w:val="both"/>
        <w:rPr>
          <w:rFonts w:ascii="Times New Roman" w:hAnsi="Times New Roman"/>
          <w:sz w:val="24"/>
          <w:szCs w:val="24"/>
        </w:rPr>
      </w:pPr>
      <w:r w:rsidRPr="0022120B">
        <w:rPr>
          <w:rFonts w:ascii="Times New Roman" w:hAnsi="Times New Roman"/>
          <w:sz w:val="24"/>
          <w:szCs w:val="24"/>
        </w:rPr>
        <w:t>The offers submitted by telegram / fax / e-mail shall not be considered. No correspondence will be entertained on this matter.</w:t>
      </w:r>
    </w:p>
    <w:p w:rsidR="0004485D" w:rsidRPr="0022120B" w:rsidRDefault="00472D35" w:rsidP="00830916">
      <w:pPr>
        <w:pStyle w:val="ListParagraph"/>
        <w:numPr>
          <w:ilvl w:val="0"/>
          <w:numId w:val="14"/>
        </w:numPr>
        <w:tabs>
          <w:tab w:val="left" w:pos="540"/>
          <w:tab w:val="left" w:pos="630"/>
        </w:tabs>
        <w:autoSpaceDE w:val="0"/>
        <w:autoSpaceDN w:val="0"/>
        <w:adjustRightInd w:val="0"/>
        <w:spacing w:before="240" w:after="0" w:line="300" w:lineRule="auto"/>
        <w:ind w:left="360"/>
        <w:jc w:val="both"/>
        <w:rPr>
          <w:rFonts w:ascii="Times New Roman" w:hAnsi="Times New Roman"/>
          <w:sz w:val="24"/>
          <w:szCs w:val="24"/>
        </w:rPr>
      </w:pPr>
      <w:r w:rsidRPr="0022120B">
        <w:rPr>
          <w:rFonts w:ascii="Times New Roman" w:hAnsi="Times New Roman"/>
          <w:sz w:val="24"/>
          <w:szCs w:val="24"/>
        </w:rPr>
        <w:t>Conditional bid shall not be accepted on any ground</w:t>
      </w:r>
      <w:r w:rsidR="005D4D68" w:rsidRPr="0022120B">
        <w:rPr>
          <w:rFonts w:ascii="Times New Roman" w:hAnsi="Times New Roman"/>
          <w:sz w:val="24"/>
          <w:szCs w:val="24"/>
        </w:rPr>
        <w:t xml:space="preserve"> and shall be rejected straight</w:t>
      </w:r>
      <w:r w:rsidRPr="0022120B">
        <w:rPr>
          <w:rFonts w:ascii="Times New Roman" w:hAnsi="Times New Roman"/>
          <w:sz w:val="24"/>
          <w:szCs w:val="24"/>
        </w:rPr>
        <w:t>way.</w:t>
      </w:r>
    </w:p>
    <w:p w:rsidR="0004485D" w:rsidRPr="0022120B" w:rsidRDefault="00472D35" w:rsidP="00830916">
      <w:pPr>
        <w:pStyle w:val="ListParagraph"/>
        <w:numPr>
          <w:ilvl w:val="0"/>
          <w:numId w:val="14"/>
        </w:numPr>
        <w:tabs>
          <w:tab w:val="left" w:pos="540"/>
          <w:tab w:val="left" w:pos="630"/>
        </w:tabs>
        <w:autoSpaceDE w:val="0"/>
        <w:autoSpaceDN w:val="0"/>
        <w:adjustRightInd w:val="0"/>
        <w:spacing w:before="240" w:after="0" w:line="300" w:lineRule="auto"/>
        <w:ind w:left="360"/>
        <w:jc w:val="both"/>
        <w:rPr>
          <w:rFonts w:ascii="Times New Roman" w:hAnsi="Times New Roman"/>
          <w:sz w:val="24"/>
          <w:szCs w:val="24"/>
        </w:rPr>
      </w:pPr>
      <w:r w:rsidRPr="0022120B">
        <w:rPr>
          <w:rFonts w:ascii="Times New Roman" w:hAnsi="Times New Roman"/>
          <w:sz w:val="24"/>
          <w:szCs w:val="24"/>
        </w:rPr>
        <w:t>No deviation from the tender specification and terms and conditions will be accepted.</w:t>
      </w:r>
    </w:p>
    <w:p w:rsidR="0004485D" w:rsidRPr="0022120B" w:rsidRDefault="00472D35" w:rsidP="00830916">
      <w:pPr>
        <w:pStyle w:val="ListParagraph"/>
        <w:numPr>
          <w:ilvl w:val="0"/>
          <w:numId w:val="14"/>
        </w:numPr>
        <w:tabs>
          <w:tab w:val="left" w:pos="540"/>
          <w:tab w:val="left" w:pos="630"/>
        </w:tabs>
        <w:autoSpaceDE w:val="0"/>
        <w:autoSpaceDN w:val="0"/>
        <w:adjustRightInd w:val="0"/>
        <w:spacing w:before="240" w:after="0" w:line="240" w:lineRule="auto"/>
        <w:ind w:left="360"/>
        <w:jc w:val="both"/>
        <w:rPr>
          <w:rFonts w:ascii="Times New Roman" w:hAnsi="Times New Roman"/>
          <w:sz w:val="24"/>
          <w:szCs w:val="24"/>
        </w:rPr>
      </w:pPr>
      <w:r w:rsidRPr="0022120B">
        <w:rPr>
          <w:rFonts w:ascii="Times New Roman" w:hAnsi="Times New Roman"/>
          <w:sz w:val="24"/>
          <w:szCs w:val="24"/>
        </w:rPr>
        <w:t>Any bid received after the prescribed deadline for submission of bids will be summarily rejected.</w:t>
      </w:r>
    </w:p>
    <w:p w:rsidR="0004485D" w:rsidRPr="0022120B" w:rsidRDefault="00472D35" w:rsidP="00830916">
      <w:pPr>
        <w:pStyle w:val="ListParagraph"/>
        <w:numPr>
          <w:ilvl w:val="0"/>
          <w:numId w:val="14"/>
        </w:numPr>
        <w:tabs>
          <w:tab w:val="left" w:pos="540"/>
          <w:tab w:val="left" w:pos="630"/>
        </w:tabs>
        <w:autoSpaceDE w:val="0"/>
        <w:autoSpaceDN w:val="0"/>
        <w:adjustRightInd w:val="0"/>
        <w:spacing w:before="240" w:after="0" w:line="240" w:lineRule="auto"/>
        <w:ind w:left="360"/>
        <w:jc w:val="both"/>
        <w:rPr>
          <w:rFonts w:ascii="Times New Roman" w:hAnsi="Times New Roman"/>
          <w:sz w:val="24"/>
          <w:szCs w:val="24"/>
        </w:rPr>
      </w:pPr>
      <w:r w:rsidRPr="0022120B">
        <w:rPr>
          <w:rFonts w:ascii="Times New Roman" w:hAnsi="Times New Roman"/>
          <w:sz w:val="24"/>
          <w:szCs w:val="24"/>
        </w:rPr>
        <w:t xml:space="preserve">Bidding </w:t>
      </w:r>
      <w:r w:rsidR="00C91C24" w:rsidRPr="00C91C24">
        <w:rPr>
          <w:rFonts w:ascii="Times New Roman" w:hAnsi="Times New Roman"/>
          <w:sz w:val="24"/>
          <w:szCs w:val="24"/>
        </w:rPr>
        <w:t xml:space="preserve">Agency </w:t>
      </w:r>
      <w:r w:rsidRPr="0022120B">
        <w:rPr>
          <w:rFonts w:ascii="Times New Roman" w:hAnsi="Times New Roman"/>
          <w:sz w:val="24"/>
          <w:szCs w:val="24"/>
        </w:rPr>
        <w:t>Firm</w:t>
      </w:r>
      <w:r w:rsidR="00C91C24">
        <w:rPr>
          <w:rFonts w:ascii="Times New Roman" w:hAnsi="Times New Roman"/>
          <w:sz w:val="24"/>
          <w:szCs w:val="24"/>
        </w:rPr>
        <w:t>/Company/LLP</w:t>
      </w:r>
      <w:r w:rsidRPr="0022120B">
        <w:rPr>
          <w:rFonts w:ascii="Times New Roman" w:hAnsi="Times New Roman"/>
          <w:sz w:val="24"/>
          <w:szCs w:val="24"/>
        </w:rPr>
        <w:t xml:space="preserve"> must not be prohibited by any regulatory authority in offering such services and also should not have been blacklisted/debarred by </w:t>
      </w:r>
      <w:r w:rsidR="00C91C24">
        <w:rPr>
          <w:rFonts w:ascii="Times New Roman" w:hAnsi="Times New Roman"/>
          <w:sz w:val="24"/>
          <w:szCs w:val="24"/>
        </w:rPr>
        <w:t xml:space="preserve">RBI </w:t>
      </w:r>
      <w:r w:rsidRPr="0022120B">
        <w:rPr>
          <w:rFonts w:ascii="Times New Roman" w:hAnsi="Times New Roman"/>
          <w:sz w:val="24"/>
          <w:szCs w:val="24"/>
        </w:rPr>
        <w:t xml:space="preserve">any PSU, </w:t>
      </w:r>
      <w:r w:rsidR="00B5531E" w:rsidRPr="00B5531E">
        <w:rPr>
          <w:rFonts w:ascii="Times New Roman" w:hAnsi="Times New Roman"/>
          <w:sz w:val="24"/>
          <w:szCs w:val="24"/>
        </w:rPr>
        <w:t>any of the Bank/Govt. Department/Institution nor any complaint filed against it before CBI / Serious Fraud Investigation Cell / Court</w:t>
      </w:r>
      <w:r w:rsidRPr="0022120B">
        <w:rPr>
          <w:rFonts w:ascii="Times New Roman" w:hAnsi="Times New Roman"/>
          <w:sz w:val="24"/>
          <w:szCs w:val="24"/>
        </w:rPr>
        <w:t xml:space="preserve"> in the past.</w:t>
      </w:r>
    </w:p>
    <w:p w:rsidR="0004485D" w:rsidRPr="00AD2DF3" w:rsidRDefault="0004485D" w:rsidP="00830916">
      <w:pPr>
        <w:pStyle w:val="ListParagraph"/>
        <w:numPr>
          <w:ilvl w:val="0"/>
          <w:numId w:val="14"/>
        </w:numPr>
        <w:tabs>
          <w:tab w:val="left" w:pos="540"/>
          <w:tab w:val="left" w:pos="630"/>
        </w:tabs>
        <w:autoSpaceDE w:val="0"/>
        <w:autoSpaceDN w:val="0"/>
        <w:adjustRightInd w:val="0"/>
        <w:spacing w:before="240" w:after="0" w:line="300" w:lineRule="auto"/>
        <w:ind w:left="360"/>
        <w:jc w:val="both"/>
        <w:rPr>
          <w:rFonts w:ascii="Times New Roman" w:hAnsi="Times New Roman"/>
          <w:b/>
          <w:sz w:val="24"/>
          <w:szCs w:val="24"/>
        </w:rPr>
      </w:pPr>
      <w:r w:rsidRPr="0022120B">
        <w:rPr>
          <w:rFonts w:ascii="Times New Roman" w:hAnsi="Times New Roman"/>
          <w:sz w:val="24"/>
          <w:szCs w:val="24"/>
        </w:rPr>
        <w:t xml:space="preserve"> </w:t>
      </w:r>
      <w:r w:rsidR="00472D35" w:rsidRPr="00AD2DF3">
        <w:rPr>
          <w:rFonts w:ascii="Times New Roman" w:hAnsi="Times New Roman"/>
          <w:b/>
          <w:sz w:val="24"/>
          <w:szCs w:val="24"/>
        </w:rPr>
        <w:t xml:space="preserve">Bid received without </w:t>
      </w:r>
      <w:r w:rsidR="005D56AF" w:rsidRPr="00AD2DF3">
        <w:rPr>
          <w:rFonts w:ascii="Times New Roman" w:hAnsi="Times New Roman"/>
          <w:b/>
          <w:sz w:val="24"/>
          <w:szCs w:val="24"/>
        </w:rPr>
        <w:t xml:space="preserve">tender fee and </w:t>
      </w:r>
      <w:r w:rsidR="00472D35" w:rsidRPr="00AD2DF3">
        <w:rPr>
          <w:rFonts w:ascii="Times New Roman" w:hAnsi="Times New Roman"/>
          <w:b/>
          <w:sz w:val="24"/>
          <w:szCs w:val="24"/>
        </w:rPr>
        <w:t>earnest money will be rejected straightway.</w:t>
      </w:r>
    </w:p>
    <w:p w:rsidR="0004485D" w:rsidRPr="0047038A" w:rsidRDefault="0004485D" w:rsidP="009B785C">
      <w:pPr>
        <w:pStyle w:val="ListParagraph"/>
        <w:numPr>
          <w:ilvl w:val="0"/>
          <w:numId w:val="14"/>
        </w:numPr>
        <w:autoSpaceDE w:val="0"/>
        <w:autoSpaceDN w:val="0"/>
        <w:adjustRightInd w:val="0"/>
        <w:spacing w:before="240" w:after="0" w:line="240" w:lineRule="auto"/>
        <w:ind w:left="360" w:right="-90"/>
        <w:jc w:val="both"/>
        <w:rPr>
          <w:rFonts w:ascii="Times New Roman" w:hAnsi="Times New Roman"/>
          <w:b/>
          <w:sz w:val="24"/>
          <w:szCs w:val="24"/>
        </w:rPr>
      </w:pPr>
      <w:r w:rsidRPr="0047038A">
        <w:rPr>
          <w:rFonts w:ascii="Times New Roman" w:hAnsi="Times New Roman"/>
          <w:sz w:val="24"/>
          <w:szCs w:val="24"/>
        </w:rPr>
        <w:t>Technical &amp; Financial proposal</w:t>
      </w:r>
      <w:r w:rsidR="005D56AF" w:rsidRPr="0047038A">
        <w:rPr>
          <w:rFonts w:ascii="Times New Roman" w:hAnsi="Times New Roman"/>
          <w:sz w:val="24"/>
          <w:szCs w:val="24"/>
        </w:rPr>
        <w:t>s</w:t>
      </w:r>
      <w:r w:rsidRPr="0047038A">
        <w:rPr>
          <w:rFonts w:ascii="Times New Roman" w:hAnsi="Times New Roman"/>
          <w:sz w:val="24"/>
          <w:szCs w:val="24"/>
        </w:rPr>
        <w:t xml:space="preserve"> are to be </w:t>
      </w:r>
      <w:r w:rsidR="005D56AF" w:rsidRPr="0047038A">
        <w:rPr>
          <w:rFonts w:ascii="Times New Roman" w:hAnsi="Times New Roman"/>
          <w:sz w:val="24"/>
          <w:szCs w:val="24"/>
        </w:rPr>
        <w:t xml:space="preserve">kept in two separate </w:t>
      </w:r>
      <w:r w:rsidR="00472D35" w:rsidRPr="0047038A">
        <w:rPr>
          <w:rFonts w:ascii="Times New Roman" w:hAnsi="Times New Roman"/>
          <w:sz w:val="24"/>
          <w:szCs w:val="24"/>
        </w:rPr>
        <w:t xml:space="preserve">sealed envelopes </w:t>
      </w:r>
      <w:r w:rsidR="005D56AF" w:rsidRPr="0047038A">
        <w:rPr>
          <w:rFonts w:ascii="Times New Roman" w:hAnsi="Times New Roman"/>
          <w:sz w:val="24"/>
          <w:szCs w:val="24"/>
        </w:rPr>
        <w:t xml:space="preserve">and </w:t>
      </w:r>
      <w:r w:rsidR="00472D35" w:rsidRPr="0047038A">
        <w:rPr>
          <w:rFonts w:ascii="Times New Roman" w:hAnsi="Times New Roman"/>
          <w:sz w:val="24"/>
          <w:szCs w:val="24"/>
        </w:rPr>
        <w:t xml:space="preserve">shall be placed in third (big one) envelop and it shall also be sealed and marked </w:t>
      </w:r>
      <w:r w:rsidR="00472D35" w:rsidRPr="0047038A">
        <w:rPr>
          <w:rFonts w:ascii="Times New Roman" w:hAnsi="Times New Roman"/>
          <w:b/>
          <w:sz w:val="24"/>
          <w:szCs w:val="24"/>
        </w:rPr>
        <w:t xml:space="preserve">as </w:t>
      </w:r>
      <w:r w:rsidR="00FE44A8" w:rsidRPr="0047038A">
        <w:rPr>
          <w:rFonts w:ascii="Times New Roman" w:hAnsi="Times New Roman"/>
          <w:b/>
          <w:sz w:val="24"/>
          <w:szCs w:val="24"/>
        </w:rPr>
        <w:t xml:space="preserve">'OFFER FOR </w:t>
      </w:r>
      <w:r w:rsidR="00FE44A8" w:rsidRPr="0047038A">
        <w:rPr>
          <w:rFonts w:ascii="Book Antiqua" w:hAnsi="Book Antiqua"/>
          <w:b/>
          <w:bCs/>
          <w:sz w:val="24"/>
          <w:szCs w:val="24"/>
        </w:rPr>
        <w:t xml:space="preserve">APPOINTMENT OF </w:t>
      </w:r>
      <w:r w:rsidR="00A8365E" w:rsidRPr="0047038A">
        <w:rPr>
          <w:rFonts w:ascii="Book Antiqua" w:hAnsi="Book Antiqua"/>
          <w:b/>
          <w:bCs/>
          <w:sz w:val="24"/>
          <w:szCs w:val="24"/>
        </w:rPr>
        <w:t>AGENCY</w:t>
      </w:r>
      <w:r w:rsidR="00FE44A8" w:rsidRPr="0047038A">
        <w:rPr>
          <w:rFonts w:ascii="Book Antiqua" w:hAnsi="Book Antiqua"/>
          <w:b/>
          <w:bCs/>
          <w:sz w:val="24"/>
          <w:szCs w:val="24"/>
        </w:rPr>
        <w:t xml:space="preserve"> T</w:t>
      </w:r>
      <w:r w:rsidR="0047038A">
        <w:rPr>
          <w:rFonts w:ascii="Book Antiqua" w:hAnsi="Book Antiqua"/>
          <w:b/>
          <w:bCs/>
          <w:sz w:val="24"/>
          <w:szCs w:val="24"/>
        </w:rPr>
        <w:t>o</w:t>
      </w:r>
      <w:r w:rsidR="003D3D70" w:rsidRPr="0047038A">
        <w:rPr>
          <w:rFonts w:ascii="Book Antiqua" w:hAnsi="Book Antiqua"/>
          <w:b/>
          <w:bCs/>
          <w:sz w:val="24"/>
          <w:szCs w:val="24"/>
        </w:rPr>
        <w:t xml:space="preserve"> </w:t>
      </w:r>
      <w:r w:rsidR="0047038A" w:rsidRPr="0047038A">
        <w:rPr>
          <w:rFonts w:ascii="Book Antiqua" w:hAnsi="Book Antiqua"/>
          <w:b/>
          <w:bCs/>
          <w:sz w:val="24"/>
          <w:szCs w:val="24"/>
        </w:rPr>
        <w:t xml:space="preserve">Assist The </w:t>
      </w:r>
      <w:r w:rsidR="003D3D70" w:rsidRPr="0047038A">
        <w:rPr>
          <w:rFonts w:ascii="Book Antiqua" w:hAnsi="Book Antiqua"/>
          <w:b/>
          <w:bCs/>
          <w:sz w:val="24"/>
          <w:szCs w:val="24"/>
        </w:rPr>
        <w:t xml:space="preserve">Corporation </w:t>
      </w:r>
      <w:r w:rsidR="0047038A" w:rsidRPr="0047038A">
        <w:rPr>
          <w:rFonts w:ascii="Book Antiqua" w:hAnsi="Book Antiqua"/>
          <w:b/>
          <w:bCs/>
          <w:sz w:val="24"/>
          <w:szCs w:val="24"/>
        </w:rPr>
        <w:t xml:space="preserve">In Providing Information About The Addresses And Details </w:t>
      </w:r>
      <w:r w:rsidR="0047038A">
        <w:rPr>
          <w:rFonts w:ascii="Book Antiqua" w:hAnsi="Book Antiqua"/>
          <w:b/>
          <w:bCs/>
          <w:sz w:val="24"/>
          <w:szCs w:val="24"/>
        </w:rPr>
        <w:t>o</w:t>
      </w:r>
      <w:r w:rsidR="0047038A" w:rsidRPr="0047038A">
        <w:rPr>
          <w:rFonts w:ascii="Book Antiqua" w:hAnsi="Book Antiqua"/>
          <w:b/>
          <w:bCs/>
          <w:sz w:val="24"/>
          <w:szCs w:val="24"/>
        </w:rPr>
        <w:t xml:space="preserve">f Assets </w:t>
      </w:r>
      <w:r w:rsidR="00533D5C">
        <w:rPr>
          <w:rFonts w:ascii="Book Antiqua" w:hAnsi="Book Antiqua"/>
          <w:b/>
          <w:bCs/>
          <w:sz w:val="24"/>
          <w:szCs w:val="24"/>
        </w:rPr>
        <w:t>o</w:t>
      </w:r>
      <w:r w:rsidR="0047038A" w:rsidRPr="0047038A">
        <w:rPr>
          <w:rFonts w:ascii="Book Antiqua" w:hAnsi="Book Antiqua"/>
          <w:b/>
          <w:bCs/>
          <w:sz w:val="24"/>
          <w:szCs w:val="24"/>
        </w:rPr>
        <w:t xml:space="preserve">wned By </w:t>
      </w:r>
      <w:r w:rsidR="003D3D70" w:rsidRPr="0047038A">
        <w:rPr>
          <w:rFonts w:ascii="Book Antiqua" w:hAnsi="Book Antiqua"/>
          <w:b/>
          <w:bCs/>
          <w:sz w:val="24"/>
          <w:szCs w:val="24"/>
        </w:rPr>
        <w:t>Judgment Debtors</w:t>
      </w:r>
      <w:r w:rsidR="0047038A" w:rsidRPr="0047038A">
        <w:rPr>
          <w:rFonts w:ascii="Book Antiqua" w:hAnsi="Book Antiqua"/>
          <w:b/>
          <w:bCs/>
          <w:sz w:val="24"/>
          <w:szCs w:val="24"/>
        </w:rPr>
        <w:t>/</w:t>
      </w:r>
      <w:r w:rsidR="003D3D70" w:rsidRPr="0047038A">
        <w:rPr>
          <w:rFonts w:ascii="Book Antiqua" w:hAnsi="Book Antiqua"/>
          <w:b/>
          <w:bCs/>
          <w:sz w:val="24"/>
          <w:szCs w:val="24"/>
        </w:rPr>
        <w:t>Borrowers</w:t>
      </w:r>
      <w:r w:rsidR="0047038A" w:rsidRPr="0047038A">
        <w:rPr>
          <w:rFonts w:ascii="Book Antiqua" w:hAnsi="Book Antiqua"/>
          <w:b/>
          <w:bCs/>
          <w:sz w:val="24"/>
          <w:szCs w:val="24"/>
        </w:rPr>
        <w:t>/</w:t>
      </w:r>
      <w:r w:rsidR="003D3D70" w:rsidRPr="0047038A">
        <w:rPr>
          <w:rFonts w:ascii="Book Antiqua" w:hAnsi="Book Antiqua"/>
          <w:b/>
          <w:bCs/>
          <w:sz w:val="24"/>
          <w:szCs w:val="24"/>
        </w:rPr>
        <w:t>Guarantors</w:t>
      </w:r>
      <w:r w:rsidR="005D56AF" w:rsidRPr="0047038A">
        <w:rPr>
          <w:rFonts w:ascii="Times New Roman" w:hAnsi="Times New Roman"/>
          <w:b/>
          <w:sz w:val="24"/>
          <w:szCs w:val="24"/>
        </w:rPr>
        <w:t>'</w:t>
      </w:r>
      <w:r w:rsidR="0047038A">
        <w:rPr>
          <w:rFonts w:ascii="Times New Roman" w:hAnsi="Times New Roman"/>
          <w:b/>
          <w:sz w:val="24"/>
          <w:szCs w:val="24"/>
        </w:rPr>
        <w:t xml:space="preserve"> </w:t>
      </w:r>
      <w:r w:rsidR="00472D35" w:rsidRPr="0047038A">
        <w:rPr>
          <w:rFonts w:ascii="Times New Roman" w:hAnsi="Times New Roman"/>
          <w:sz w:val="24"/>
          <w:szCs w:val="24"/>
        </w:rPr>
        <w:t>and addressed to the</w:t>
      </w:r>
      <w:r w:rsidR="00663DCC" w:rsidRPr="0047038A">
        <w:rPr>
          <w:rFonts w:ascii="Times New Roman" w:hAnsi="Times New Roman"/>
          <w:sz w:val="24"/>
          <w:szCs w:val="24"/>
        </w:rPr>
        <w:t xml:space="preserve"> Chief General Manager </w:t>
      </w:r>
      <w:r w:rsidR="00663DCC" w:rsidRPr="0047038A">
        <w:rPr>
          <w:rFonts w:ascii="Times New Roman" w:hAnsi="Times New Roman"/>
          <w:sz w:val="24"/>
          <w:szCs w:val="24"/>
        </w:rPr>
        <w:lastRenderedPageBreak/>
        <w:t>(Investment)</w:t>
      </w:r>
      <w:r w:rsidR="00472D35" w:rsidRPr="0047038A">
        <w:rPr>
          <w:rFonts w:ascii="Times New Roman" w:hAnsi="Times New Roman"/>
          <w:sz w:val="24"/>
          <w:szCs w:val="24"/>
        </w:rPr>
        <w:t>, RIICO Limited, Udyog Bhawan, Tilak Marg, Jaipur.</w:t>
      </w:r>
      <w:r w:rsidR="005D56AF" w:rsidRPr="0047038A">
        <w:rPr>
          <w:rFonts w:ascii="Times New Roman" w:hAnsi="Times New Roman"/>
          <w:sz w:val="24"/>
          <w:szCs w:val="24"/>
        </w:rPr>
        <w:t xml:space="preserve"> Documentary evidence for </w:t>
      </w:r>
      <w:r w:rsidR="00296963" w:rsidRPr="0047038A">
        <w:rPr>
          <w:rFonts w:ascii="Times New Roman" w:hAnsi="Times New Roman"/>
          <w:sz w:val="24"/>
          <w:szCs w:val="24"/>
        </w:rPr>
        <w:t xml:space="preserve">digital </w:t>
      </w:r>
      <w:r w:rsidR="005D56AF" w:rsidRPr="0047038A">
        <w:rPr>
          <w:rFonts w:ascii="Times New Roman" w:hAnsi="Times New Roman"/>
          <w:sz w:val="24"/>
          <w:szCs w:val="24"/>
        </w:rPr>
        <w:t xml:space="preserve">deposition of tender fee and EMD be kept in Technical bid envelope. </w:t>
      </w:r>
    </w:p>
    <w:p w:rsidR="00D9788E" w:rsidRPr="0022120B" w:rsidRDefault="00472D35" w:rsidP="00830916">
      <w:pPr>
        <w:pStyle w:val="ListParagraph"/>
        <w:numPr>
          <w:ilvl w:val="0"/>
          <w:numId w:val="14"/>
        </w:numPr>
        <w:tabs>
          <w:tab w:val="left" w:pos="360"/>
          <w:tab w:val="left" w:pos="450"/>
          <w:tab w:val="left" w:pos="630"/>
          <w:tab w:val="left" w:pos="720"/>
        </w:tabs>
        <w:autoSpaceDE w:val="0"/>
        <w:autoSpaceDN w:val="0"/>
        <w:adjustRightInd w:val="0"/>
        <w:spacing w:before="240" w:after="0" w:line="240" w:lineRule="auto"/>
        <w:ind w:left="360"/>
        <w:jc w:val="both"/>
        <w:rPr>
          <w:rFonts w:ascii="Times New Roman" w:hAnsi="Times New Roman"/>
          <w:b/>
          <w:spacing w:val="-6"/>
          <w:sz w:val="24"/>
          <w:szCs w:val="24"/>
        </w:rPr>
      </w:pPr>
      <w:r w:rsidRPr="0022120B">
        <w:rPr>
          <w:rFonts w:ascii="Times New Roman" w:hAnsi="Times New Roman"/>
          <w:b/>
          <w:sz w:val="24"/>
          <w:szCs w:val="24"/>
        </w:rPr>
        <w:t xml:space="preserve">Opening and evaluation of </w:t>
      </w:r>
      <w:r w:rsidR="00E67C3A" w:rsidRPr="0022120B">
        <w:rPr>
          <w:rFonts w:ascii="Times New Roman" w:hAnsi="Times New Roman"/>
          <w:b/>
          <w:sz w:val="24"/>
          <w:szCs w:val="24"/>
        </w:rPr>
        <w:t xml:space="preserve">Financial </w:t>
      </w:r>
      <w:r w:rsidRPr="0022120B">
        <w:rPr>
          <w:rFonts w:ascii="Times New Roman" w:hAnsi="Times New Roman"/>
          <w:b/>
          <w:sz w:val="24"/>
          <w:szCs w:val="24"/>
        </w:rPr>
        <w:t>Bid-</w:t>
      </w:r>
      <w:r w:rsidR="00D9788E" w:rsidRPr="0022120B">
        <w:rPr>
          <w:rFonts w:ascii="Times New Roman" w:hAnsi="Times New Roman"/>
          <w:b/>
          <w:sz w:val="24"/>
          <w:szCs w:val="24"/>
        </w:rPr>
        <w:t xml:space="preserve"> </w:t>
      </w:r>
      <w:r w:rsidR="00E67C3A" w:rsidRPr="0022120B">
        <w:rPr>
          <w:rFonts w:ascii="Times New Roman" w:hAnsi="Times New Roman"/>
          <w:sz w:val="24"/>
          <w:szCs w:val="24"/>
        </w:rPr>
        <w:t>Financial</w:t>
      </w:r>
      <w:r w:rsidR="00E67C3A" w:rsidRPr="0022120B">
        <w:rPr>
          <w:rFonts w:ascii="Times New Roman" w:hAnsi="Times New Roman"/>
          <w:b/>
          <w:sz w:val="24"/>
          <w:szCs w:val="24"/>
        </w:rPr>
        <w:t xml:space="preserve"> </w:t>
      </w:r>
      <w:r w:rsidR="00E67C3A" w:rsidRPr="0022120B">
        <w:rPr>
          <w:rFonts w:ascii="Times New Roman" w:hAnsi="Times New Roman"/>
          <w:sz w:val="24"/>
          <w:szCs w:val="24"/>
        </w:rPr>
        <w:t>Bids of only those applicants will be opened who are found technically qualified on evaluation of technical bids.</w:t>
      </w:r>
      <w:r w:rsidR="00E67C3A" w:rsidRPr="0022120B">
        <w:rPr>
          <w:rFonts w:ascii="Times New Roman" w:hAnsi="Times New Roman"/>
          <w:b/>
          <w:sz w:val="24"/>
          <w:szCs w:val="24"/>
        </w:rPr>
        <w:t xml:space="preserve"> </w:t>
      </w:r>
      <w:r w:rsidRPr="0022120B">
        <w:rPr>
          <w:rFonts w:ascii="Times New Roman" w:hAnsi="Times New Roman"/>
          <w:sz w:val="24"/>
          <w:szCs w:val="24"/>
        </w:rPr>
        <w:t xml:space="preserve">Financial bid will be opened on </w:t>
      </w:r>
      <w:r w:rsidR="00276769" w:rsidRPr="00055F98">
        <w:rPr>
          <w:rFonts w:ascii="Times New Roman" w:hAnsi="Times New Roman"/>
          <w:sz w:val="24"/>
          <w:szCs w:val="24"/>
        </w:rPr>
        <w:t xml:space="preserve">November 15, 2019 </w:t>
      </w:r>
      <w:r w:rsidRPr="00055F98">
        <w:rPr>
          <w:rFonts w:ascii="Times New Roman" w:hAnsi="Times New Roman"/>
          <w:sz w:val="24"/>
          <w:szCs w:val="24"/>
        </w:rPr>
        <w:t xml:space="preserve">at </w:t>
      </w:r>
      <w:r w:rsidR="00506AAC" w:rsidRPr="00055F98">
        <w:rPr>
          <w:rFonts w:ascii="Times New Roman" w:hAnsi="Times New Roman"/>
          <w:sz w:val="24"/>
          <w:szCs w:val="24"/>
        </w:rPr>
        <w:t xml:space="preserve">4.00 PM </w:t>
      </w:r>
      <w:r w:rsidR="00296963" w:rsidRPr="00055F98">
        <w:rPr>
          <w:rFonts w:ascii="Times New Roman" w:hAnsi="Times New Roman"/>
          <w:sz w:val="24"/>
          <w:szCs w:val="24"/>
        </w:rPr>
        <w:t xml:space="preserve">in the office of </w:t>
      </w:r>
      <w:r w:rsidR="00467D62" w:rsidRPr="00055F98">
        <w:rPr>
          <w:rFonts w:ascii="Times New Roman" w:hAnsi="Times New Roman"/>
          <w:sz w:val="24"/>
          <w:szCs w:val="24"/>
        </w:rPr>
        <w:t>Chief General Manager (Investment)</w:t>
      </w:r>
      <w:r w:rsidR="00296963" w:rsidRPr="00055F98">
        <w:rPr>
          <w:rFonts w:ascii="Times New Roman" w:hAnsi="Times New Roman"/>
          <w:sz w:val="24"/>
          <w:szCs w:val="24"/>
        </w:rPr>
        <w:t>, RIICO</w:t>
      </w:r>
      <w:r w:rsidRPr="00055F98">
        <w:rPr>
          <w:rFonts w:ascii="Times New Roman" w:hAnsi="Times New Roman"/>
          <w:sz w:val="24"/>
          <w:szCs w:val="24"/>
        </w:rPr>
        <w:t>. Willing applicants may also</w:t>
      </w:r>
      <w:r w:rsidRPr="0022120B">
        <w:rPr>
          <w:rFonts w:ascii="Times New Roman" w:hAnsi="Times New Roman"/>
          <w:sz w:val="24"/>
          <w:szCs w:val="24"/>
        </w:rPr>
        <w:t xml:space="preserve"> be present at the time of opening of bids.</w:t>
      </w:r>
    </w:p>
    <w:p w:rsidR="006A4BDD" w:rsidRPr="0022120B" w:rsidRDefault="006A4BDD" w:rsidP="006A4BDD">
      <w:pPr>
        <w:pStyle w:val="ListParagraph"/>
        <w:tabs>
          <w:tab w:val="left" w:pos="360"/>
          <w:tab w:val="left" w:pos="450"/>
          <w:tab w:val="left" w:pos="630"/>
        </w:tabs>
        <w:autoSpaceDE w:val="0"/>
        <w:autoSpaceDN w:val="0"/>
        <w:adjustRightInd w:val="0"/>
        <w:spacing w:before="240" w:after="0" w:line="240" w:lineRule="auto"/>
        <w:ind w:left="360"/>
        <w:jc w:val="both"/>
        <w:rPr>
          <w:rFonts w:ascii="Times New Roman" w:hAnsi="Times New Roman"/>
          <w:b/>
          <w:spacing w:val="-6"/>
          <w:sz w:val="12"/>
          <w:szCs w:val="24"/>
        </w:rPr>
      </w:pPr>
    </w:p>
    <w:p w:rsidR="00CA1689" w:rsidRPr="00D4797B" w:rsidRDefault="00472D35" w:rsidP="00CA1689">
      <w:pPr>
        <w:pStyle w:val="ListParagraph"/>
        <w:numPr>
          <w:ilvl w:val="0"/>
          <w:numId w:val="14"/>
        </w:numPr>
        <w:autoSpaceDE w:val="0"/>
        <w:autoSpaceDN w:val="0"/>
        <w:adjustRightInd w:val="0"/>
        <w:spacing w:before="240" w:after="0" w:line="240" w:lineRule="auto"/>
        <w:ind w:left="360"/>
        <w:jc w:val="both"/>
        <w:rPr>
          <w:rFonts w:ascii="Times New Roman" w:hAnsi="Times New Roman"/>
          <w:sz w:val="24"/>
          <w:szCs w:val="24"/>
        </w:rPr>
      </w:pPr>
      <w:r w:rsidRPr="00D90074">
        <w:rPr>
          <w:rFonts w:ascii="Times New Roman" w:hAnsi="Times New Roman"/>
          <w:b/>
          <w:spacing w:val="-6"/>
          <w:sz w:val="24"/>
          <w:szCs w:val="24"/>
        </w:rPr>
        <w:t>Security Deposit</w:t>
      </w:r>
      <w:r w:rsidR="00587E12" w:rsidRPr="00D90074">
        <w:rPr>
          <w:rFonts w:ascii="Times New Roman" w:hAnsi="Times New Roman"/>
          <w:b/>
          <w:spacing w:val="-6"/>
          <w:sz w:val="24"/>
          <w:szCs w:val="24"/>
        </w:rPr>
        <w:t xml:space="preserve"> </w:t>
      </w:r>
      <w:r w:rsidRPr="00D90074">
        <w:rPr>
          <w:rFonts w:ascii="Times New Roman" w:hAnsi="Times New Roman"/>
          <w:b/>
          <w:spacing w:val="-6"/>
          <w:sz w:val="24"/>
          <w:szCs w:val="24"/>
        </w:rPr>
        <w:t>-</w:t>
      </w:r>
      <w:r w:rsidR="00587E12" w:rsidRPr="00D90074">
        <w:rPr>
          <w:rFonts w:ascii="Times New Roman" w:hAnsi="Times New Roman"/>
          <w:b/>
          <w:spacing w:val="-6"/>
          <w:sz w:val="24"/>
          <w:szCs w:val="24"/>
        </w:rPr>
        <w:t xml:space="preserve"> </w:t>
      </w:r>
      <w:r w:rsidRPr="00D90074">
        <w:rPr>
          <w:rFonts w:ascii="Times New Roman" w:hAnsi="Times New Roman"/>
          <w:spacing w:val="-6"/>
          <w:sz w:val="24"/>
          <w:szCs w:val="24"/>
        </w:rPr>
        <w:t xml:space="preserve">The selected  </w:t>
      </w:r>
      <w:r w:rsidR="00C92EA5" w:rsidRPr="00D90074">
        <w:rPr>
          <w:rFonts w:ascii="Times New Roman" w:hAnsi="Times New Roman"/>
          <w:spacing w:val="-6"/>
          <w:sz w:val="24"/>
          <w:szCs w:val="24"/>
        </w:rPr>
        <w:t>Field Investigation Agency</w:t>
      </w:r>
      <w:r w:rsidR="00FA4E15" w:rsidRPr="00D90074">
        <w:rPr>
          <w:rFonts w:ascii="Times New Roman" w:hAnsi="Times New Roman"/>
          <w:spacing w:val="-6"/>
          <w:sz w:val="24"/>
          <w:szCs w:val="24"/>
        </w:rPr>
        <w:t xml:space="preserve"> </w:t>
      </w:r>
      <w:r w:rsidRPr="00D90074">
        <w:rPr>
          <w:rFonts w:ascii="Times New Roman" w:hAnsi="Times New Roman"/>
          <w:spacing w:val="-6"/>
          <w:sz w:val="24"/>
          <w:szCs w:val="24"/>
        </w:rPr>
        <w:t>firm</w:t>
      </w:r>
      <w:r w:rsidR="00C92EA5" w:rsidRPr="00D90074">
        <w:rPr>
          <w:rFonts w:ascii="Times New Roman" w:hAnsi="Times New Roman"/>
          <w:spacing w:val="-6"/>
          <w:sz w:val="24"/>
          <w:szCs w:val="24"/>
        </w:rPr>
        <w:t>/company/LLP</w:t>
      </w:r>
      <w:r w:rsidR="005C7085" w:rsidRPr="00D90074">
        <w:rPr>
          <w:rFonts w:ascii="Times New Roman" w:hAnsi="Times New Roman"/>
          <w:spacing w:val="-6"/>
          <w:sz w:val="24"/>
          <w:szCs w:val="24"/>
        </w:rPr>
        <w:t xml:space="preserve"> would be required to deposit Rs. 50,000/-</w:t>
      </w:r>
      <w:r w:rsidRPr="00D90074">
        <w:rPr>
          <w:rFonts w:ascii="Times New Roman" w:hAnsi="Times New Roman"/>
          <w:spacing w:val="-6"/>
          <w:sz w:val="24"/>
          <w:szCs w:val="24"/>
        </w:rPr>
        <w:t xml:space="preserve"> as “ Security Deposit ” online in </w:t>
      </w:r>
      <w:r w:rsidR="005253C4" w:rsidRPr="00D90074">
        <w:rPr>
          <w:rFonts w:ascii="Times New Roman" w:hAnsi="Times New Roman"/>
          <w:b/>
          <w:sz w:val="24"/>
          <w:szCs w:val="24"/>
        </w:rPr>
        <w:t xml:space="preserve">Bank of Baroda, Udyog Bhawan, Jaipur </w:t>
      </w:r>
      <w:r w:rsidRPr="00D90074">
        <w:rPr>
          <w:rFonts w:ascii="Times New Roman" w:hAnsi="Times New Roman"/>
          <w:b/>
          <w:sz w:val="24"/>
          <w:szCs w:val="24"/>
        </w:rPr>
        <w:t xml:space="preserve">A/c No. </w:t>
      </w:r>
      <w:r w:rsidR="005253C4" w:rsidRPr="00D90074">
        <w:rPr>
          <w:rFonts w:ascii="Times New Roman" w:hAnsi="Times New Roman"/>
          <w:b/>
          <w:sz w:val="24"/>
          <w:szCs w:val="24"/>
        </w:rPr>
        <w:t>14630200000013</w:t>
      </w:r>
      <w:r w:rsidR="00B86525" w:rsidRPr="00D90074">
        <w:rPr>
          <w:rFonts w:ascii="Times New Roman" w:hAnsi="Times New Roman"/>
          <w:b/>
          <w:sz w:val="24"/>
          <w:szCs w:val="24"/>
        </w:rPr>
        <w:t>,</w:t>
      </w:r>
      <w:r w:rsidRPr="00D90074">
        <w:rPr>
          <w:rFonts w:ascii="Times New Roman" w:hAnsi="Times New Roman"/>
          <w:b/>
          <w:sz w:val="24"/>
          <w:szCs w:val="24"/>
        </w:rPr>
        <w:t xml:space="preserve"> IFSC Code No. </w:t>
      </w:r>
      <w:r w:rsidR="005253C4" w:rsidRPr="00D90074">
        <w:rPr>
          <w:rFonts w:ascii="Times New Roman" w:hAnsi="Times New Roman"/>
          <w:b/>
          <w:sz w:val="24"/>
          <w:szCs w:val="24"/>
        </w:rPr>
        <w:t>BARB0JAICOM (Fifth Character is Zero)</w:t>
      </w:r>
      <w:r w:rsidRPr="00D90074">
        <w:rPr>
          <w:rFonts w:ascii="Times New Roman" w:hAnsi="Times New Roman"/>
          <w:sz w:val="24"/>
          <w:szCs w:val="24"/>
        </w:rPr>
        <w:t xml:space="preserve"> of RIICO Limited</w:t>
      </w:r>
      <w:r w:rsidRPr="00D90074">
        <w:rPr>
          <w:rFonts w:ascii="Times New Roman" w:hAnsi="Times New Roman"/>
          <w:spacing w:val="-6"/>
          <w:sz w:val="24"/>
          <w:szCs w:val="24"/>
        </w:rPr>
        <w:t xml:space="preserve">. It must be deposited within 7 days of issuance of the letter of </w:t>
      </w:r>
      <w:r w:rsidR="00FA4E15" w:rsidRPr="00D90074">
        <w:rPr>
          <w:rFonts w:ascii="Times New Roman" w:hAnsi="Times New Roman"/>
          <w:spacing w:val="-6"/>
          <w:sz w:val="24"/>
          <w:szCs w:val="24"/>
        </w:rPr>
        <w:t>appointment</w:t>
      </w:r>
      <w:r w:rsidRPr="00D90074">
        <w:rPr>
          <w:rFonts w:ascii="Times New Roman" w:hAnsi="Times New Roman"/>
          <w:spacing w:val="-6"/>
          <w:sz w:val="24"/>
          <w:szCs w:val="24"/>
        </w:rPr>
        <w:t>. However, the amount</w:t>
      </w:r>
      <w:r w:rsidRPr="00D4797B">
        <w:rPr>
          <w:rFonts w:ascii="Times New Roman" w:hAnsi="Times New Roman"/>
          <w:spacing w:val="-6"/>
          <w:sz w:val="24"/>
          <w:szCs w:val="24"/>
        </w:rPr>
        <w:t xml:space="preserve"> of earnest money deposited by the approved firm</w:t>
      </w:r>
      <w:r w:rsidR="003A6BE4">
        <w:rPr>
          <w:rFonts w:ascii="Times New Roman" w:hAnsi="Times New Roman"/>
          <w:spacing w:val="-6"/>
          <w:sz w:val="24"/>
          <w:szCs w:val="24"/>
        </w:rPr>
        <w:t>/company/LLP</w:t>
      </w:r>
      <w:r w:rsidRPr="00D4797B">
        <w:rPr>
          <w:rFonts w:ascii="Times New Roman" w:hAnsi="Times New Roman"/>
          <w:spacing w:val="-6"/>
          <w:sz w:val="24"/>
          <w:szCs w:val="24"/>
        </w:rPr>
        <w:t xml:space="preserve"> with its Technical bid would be adjusted against security deposit amount. This security money will not attract any interest and shall be </w:t>
      </w:r>
      <w:r w:rsidRPr="00885B0F">
        <w:rPr>
          <w:rFonts w:ascii="Times New Roman" w:hAnsi="Times New Roman"/>
          <w:spacing w:val="-6"/>
          <w:sz w:val="24"/>
          <w:szCs w:val="24"/>
        </w:rPr>
        <w:t xml:space="preserve">refunded after </w:t>
      </w:r>
      <w:r w:rsidR="00496EB9" w:rsidRPr="00885B0F">
        <w:rPr>
          <w:rFonts w:ascii="Times New Roman" w:hAnsi="Times New Roman"/>
          <w:spacing w:val="-6"/>
          <w:sz w:val="24"/>
          <w:szCs w:val="24"/>
        </w:rPr>
        <w:t>completion of the</w:t>
      </w:r>
      <w:r w:rsidR="006D7367" w:rsidRPr="00885B0F">
        <w:rPr>
          <w:rFonts w:ascii="Times New Roman" w:hAnsi="Times New Roman"/>
          <w:spacing w:val="-6"/>
          <w:sz w:val="24"/>
          <w:szCs w:val="24"/>
        </w:rPr>
        <w:t xml:space="preserve"> Time Period </w:t>
      </w:r>
      <w:r w:rsidR="00D4797B" w:rsidRPr="00885B0F">
        <w:rPr>
          <w:rFonts w:ascii="Book Antiqua" w:hAnsi="Book Antiqua"/>
          <w:sz w:val="24"/>
          <w:szCs w:val="24"/>
        </w:rPr>
        <w:t xml:space="preserve">of </w:t>
      </w:r>
      <w:r w:rsidR="00D4797B" w:rsidRPr="00885B0F">
        <w:rPr>
          <w:rFonts w:ascii="Times New Roman" w:hAnsi="Times New Roman"/>
          <w:bCs/>
          <w:sz w:val="24"/>
          <w:szCs w:val="24"/>
        </w:rPr>
        <w:t>two</w:t>
      </w:r>
      <w:r w:rsidR="00D4797B" w:rsidRPr="006137E7">
        <w:rPr>
          <w:rFonts w:ascii="Times New Roman" w:hAnsi="Times New Roman"/>
          <w:bCs/>
          <w:sz w:val="24"/>
          <w:szCs w:val="24"/>
        </w:rPr>
        <w:t xml:space="preserve"> (2) </w:t>
      </w:r>
      <w:r w:rsidR="00885B0F">
        <w:rPr>
          <w:rFonts w:ascii="Times New Roman" w:hAnsi="Times New Roman"/>
          <w:bCs/>
          <w:sz w:val="24"/>
          <w:szCs w:val="24"/>
        </w:rPr>
        <w:t>y</w:t>
      </w:r>
      <w:r w:rsidR="00D4797B" w:rsidRPr="006137E7">
        <w:rPr>
          <w:rFonts w:ascii="Times New Roman" w:hAnsi="Times New Roman"/>
          <w:bCs/>
          <w:sz w:val="24"/>
          <w:szCs w:val="24"/>
        </w:rPr>
        <w:t>ears from issuance of order</w:t>
      </w:r>
      <w:r w:rsidR="00D90074">
        <w:rPr>
          <w:rFonts w:ascii="Times New Roman" w:hAnsi="Times New Roman"/>
          <w:bCs/>
          <w:sz w:val="24"/>
          <w:szCs w:val="24"/>
        </w:rPr>
        <w:t>.</w:t>
      </w:r>
    </w:p>
    <w:p w:rsidR="00C30A76" w:rsidRPr="00D90074" w:rsidRDefault="00066689" w:rsidP="00C30A76">
      <w:pPr>
        <w:pStyle w:val="ListParagraph"/>
        <w:numPr>
          <w:ilvl w:val="0"/>
          <w:numId w:val="14"/>
        </w:numPr>
        <w:autoSpaceDE w:val="0"/>
        <w:autoSpaceDN w:val="0"/>
        <w:adjustRightInd w:val="0"/>
        <w:spacing w:before="240" w:after="0" w:line="240" w:lineRule="auto"/>
        <w:ind w:left="360"/>
        <w:jc w:val="both"/>
        <w:rPr>
          <w:rFonts w:ascii="Times New Roman" w:hAnsi="Times New Roman"/>
          <w:sz w:val="24"/>
          <w:szCs w:val="24"/>
        </w:rPr>
      </w:pPr>
      <w:r w:rsidRPr="00D90074">
        <w:rPr>
          <w:rFonts w:ascii="Times New Roman" w:hAnsi="Times New Roman"/>
          <w:b/>
          <w:sz w:val="24"/>
          <w:szCs w:val="24"/>
        </w:rPr>
        <w:t xml:space="preserve">Terms of Payment: </w:t>
      </w:r>
      <w:r w:rsidR="00C30A76" w:rsidRPr="00D90074">
        <w:rPr>
          <w:rFonts w:ascii="Times New Roman" w:hAnsi="Times New Roman"/>
          <w:b/>
          <w:sz w:val="24"/>
          <w:szCs w:val="24"/>
        </w:rPr>
        <w:t xml:space="preserve">  </w:t>
      </w:r>
      <w:r w:rsidR="00C30A76" w:rsidRPr="00D90074">
        <w:rPr>
          <w:rFonts w:ascii="Times New Roman" w:hAnsi="Times New Roman"/>
          <w:sz w:val="24"/>
          <w:szCs w:val="24"/>
        </w:rPr>
        <w:t xml:space="preserve">The </w:t>
      </w:r>
      <w:r w:rsidR="00A24901" w:rsidRPr="00D90074">
        <w:rPr>
          <w:rFonts w:ascii="Times New Roman" w:hAnsi="Times New Roman"/>
          <w:spacing w:val="-6"/>
          <w:sz w:val="24"/>
          <w:szCs w:val="24"/>
        </w:rPr>
        <w:t>Agency</w:t>
      </w:r>
      <w:r w:rsidR="00C30A76" w:rsidRPr="00D90074">
        <w:rPr>
          <w:rFonts w:ascii="Times New Roman" w:hAnsi="Times New Roman"/>
          <w:sz w:val="24"/>
          <w:szCs w:val="24"/>
        </w:rPr>
        <w:t xml:space="preserve"> will submit bill to the Corporation after </w:t>
      </w:r>
      <w:r w:rsidR="00A24901" w:rsidRPr="00D90074">
        <w:rPr>
          <w:rFonts w:ascii="Times New Roman" w:hAnsi="Times New Roman"/>
          <w:sz w:val="24"/>
          <w:szCs w:val="24"/>
        </w:rPr>
        <w:t xml:space="preserve">submission of the Final Investigation Report of </w:t>
      </w:r>
      <w:r w:rsidR="007F621D" w:rsidRPr="00D90074">
        <w:rPr>
          <w:rFonts w:ascii="Times New Roman" w:hAnsi="Times New Roman"/>
          <w:sz w:val="24"/>
          <w:szCs w:val="24"/>
        </w:rPr>
        <w:t>assignment(s)</w:t>
      </w:r>
      <w:r w:rsidR="008B7C25" w:rsidRPr="00D90074">
        <w:rPr>
          <w:rFonts w:ascii="Times New Roman" w:hAnsi="Times New Roman"/>
          <w:sz w:val="24"/>
          <w:szCs w:val="24"/>
        </w:rPr>
        <w:t xml:space="preserve"> as per terms of the tender document</w:t>
      </w:r>
      <w:r w:rsidR="00E44E76" w:rsidRPr="00D90074">
        <w:rPr>
          <w:rFonts w:ascii="Times New Roman" w:hAnsi="Times New Roman"/>
          <w:sz w:val="24"/>
          <w:szCs w:val="24"/>
        </w:rPr>
        <w:t xml:space="preserve"> </w:t>
      </w:r>
      <w:r w:rsidR="00C30A76" w:rsidRPr="00D90074">
        <w:rPr>
          <w:rFonts w:ascii="Times New Roman" w:hAnsi="Times New Roman"/>
          <w:sz w:val="24"/>
          <w:szCs w:val="24"/>
        </w:rPr>
        <w:t xml:space="preserve">and its </w:t>
      </w:r>
      <w:r w:rsidR="00D13CA8" w:rsidRPr="00D90074">
        <w:rPr>
          <w:rFonts w:ascii="Times New Roman" w:hAnsi="Times New Roman"/>
          <w:sz w:val="24"/>
          <w:szCs w:val="24"/>
        </w:rPr>
        <w:t xml:space="preserve">verification &amp; acceptance </w:t>
      </w:r>
      <w:r w:rsidR="00C30A76" w:rsidRPr="00D90074">
        <w:rPr>
          <w:rFonts w:ascii="Times New Roman" w:hAnsi="Times New Roman"/>
          <w:sz w:val="24"/>
          <w:szCs w:val="24"/>
        </w:rPr>
        <w:t>by the</w:t>
      </w:r>
      <w:r w:rsidR="00D13CA8" w:rsidRPr="00D90074">
        <w:rPr>
          <w:rFonts w:ascii="Times New Roman" w:hAnsi="Times New Roman"/>
          <w:sz w:val="24"/>
          <w:szCs w:val="24"/>
        </w:rPr>
        <w:t xml:space="preserve"> Corporation</w:t>
      </w:r>
      <w:r w:rsidR="00C30A76" w:rsidRPr="00D90074">
        <w:rPr>
          <w:rFonts w:ascii="Times New Roman" w:hAnsi="Times New Roman"/>
          <w:sz w:val="24"/>
          <w:szCs w:val="24"/>
        </w:rPr>
        <w:t>. Payments will be subject to deduction of taxes if any.</w:t>
      </w:r>
      <w:r w:rsidR="00B460F7" w:rsidRPr="00D90074">
        <w:rPr>
          <w:rFonts w:ascii="Times New Roman" w:hAnsi="Times New Roman"/>
          <w:sz w:val="24"/>
          <w:szCs w:val="24"/>
        </w:rPr>
        <w:t xml:space="preserve"> </w:t>
      </w:r>
      <w:r w:rsidR="00C30A76" w:rsidRPr="00D90074">
        <w:rPr>
          <w:rFonts w:ascii="Times New Roman" w:hAnsi="Times New Roman"/>
          <w:sz w:val="24"/>
          <w:szCs w:val="24"/>
        </w:rPr>
        <w:t xml:space="preserve">The Corporation may, by written notice of suspension, suspend/forfeit all payment if the </w:t>
      </w:r>
      <w:r w:rsidR="006D1646" w:rsidRPr="00D90074">
        <w:rPr>
          <w:rFonts w:ascii="Times New Roman" w:hAnsi="Times New Roman"/>
          <w:spacing w:val="-6"/>
          <w:sz w:val="24"/>
          <w:szCs w:val="24"/>
        </w:rPr>
        <w:t xml:space="preserve">Field Investigation Agency </w:t>
      </w:r>
      <w:r w:rsidR="00C30A76" w:rsidRPr="00D90074">
        <w:rPr>
          <w:rFonts w:ascii="Times New Roman" w:hAnsi="Times New Roman"/>
          <w:sz w:val="24"/>
          <w:szCs w:val="24"/>
        </w:rPr>
        <w:t>fails to perform any of obligations assigned to him.</w:t>
      </w:r>
    </w:p>
    <w:p w:rsidR="006A4BDD" w:rsidRPr="00D90074" w:rsidRDefault="006A4BDD" w:rsidP="006A4BDD">
      <w:pPr>
        <w:pStyle w:val="ListParagraph"/>
        <w:tabs>
          <w:tab w:val="left" w:pos="360"/>
          <w:tab w:val="left" w:pos="450"/>
          <w:tab w:val="left" w:pos="630"/>
        </w:tabs>
        <w:autoSpaceDE w:val="0"/>
        <w:autoSpaceDN w:val="0"/>
        <w:adjustRightInd w:val="0"/>
        <w:spacing w:before="240" w:after="0" w:line="240" w:lineRule="auto"/>
        <w:ind w:left="360"/>
        <w:jc w:val="both"/>
        <w:rPr>
          <w:rFonts w:ascii="Times New Roman" w:hAnsi="Times New Roman"/>
          <w:sz w:val="2"/>
          <w:szCs w:val="24"/>
        </w:rPr>
      </w:pPr>
    </w:p>
    <w:p w:rsidR="00472D35" w:rsidRPr="0022120B" w:rsidRDefault="00472D35" w:rsidP="00830916">
      <w:pPr>
        <w:pStyle w:val="ListParagraph"/>
        <w:numPr>
          <w:ilvl w:val="0"/>
          <w:numId w:val="14"/>
        </w:numPr>
        <w:tabs>
          <w:tab w:val="left" w:pos="360"/>
          <w:tab w:val="left" w:pos="450"/>
          <w:tab w:val="left" w:pos="630"/>
        </w:tabs>
        <w:autoSpaceDE w:val="0"/>
        <w:autoSpaceDN w:val="0"/>
        <w:adjustRightInd w:val="0"/>
        <w:spacing w:before="240" w:after="0" w:line="300" w:lineRule="auto"/>
        <w:ind w:left="360"/>
        <w:contextualSpacing w:val="0"/>
        <w:jc w:val="both"/>
        <w:rPr>
          <w:rFonts w:ascii="Times New Roman" w:hAnsi="Times New Roman"/>
          <w:sz w:val="24"/>
          <w:szCs w:val="24"/>
        </w:rPr>
      </w:pPr>
      <w:r w:rsidRPr="0022120B">
        <w:rPr>
          <w:rFonts w:ascii="Times New Roman" w:hAnsi="Times New Roman"/>
          <w:b/>
          <w:sz w:val="24"/>
          <w:szCs w:val="24"/>
        </w:rPr>
        <w:t>Forfeiture of Earnest Money-</w:t>
      </w:r>
      <w:r w:rsidR="006A4BDD" w:rsidRPr="0022120B">
        <w:rPr>
          <w:rFonts w:ascii="Times New Roman" w:hAnsi="Times New Roman"/>
          <w:b/>
          <w:sz w:val="24"/>
          <w:szCs w:val="24"/>
        </w:rPr>
        <w:t xml:space="preserve">  </w:t>
      </w:r>
      <w:r w:rsidRPr="0022120B">
        <w:rPr>
          <w:rFonts w:ascii="Times New Roman" w:hAnsi="Times New Roman"/>
          <w:sz w:val="24"/>
          <w:szCs w:val="24"/>
        </w:rPr>
        <w:t>The earnest money will be forfeited in the following cases:</w:t>
      </w:r>
    </w:p>
    <w:p w:rsidR="006A4BDD" w:rsidRPr="0022120B" w:rsidRDefault="00472D35" w:rsidP="00207DAD">
      <w:pPr>
        <w:pStyle w:val="ListParagraph"/>
        <w:spacing w:before="240" w:after="0"/>
        <w:ind w:right="270" w:hanging="360"/>
        <w:jc w:val="both"/>
        <w:rPr>
          <w:rFonts w:ascii="Times New Roman" w:hAnsi="Times New Roman"/>
          <w:sz w:val="24"/>
          <w:szCs w:val="24"/>
        </w:rPr>
      </w:pPr>
      <w:r w:rsidRPr="0022120B">
        <w:rPr>
          <w:rFonts w:ascii="Times New Roman" w:hAnsi="Times New Roman"/>
          <w:sz w:val="24"/>
          <w:szCs w:val="24"/>
        </w:rPr>
        <w:t xml:space="preserve">i. </w:t>
      </w:r>
      <w:r w:rsidRPr="0022120B">
        <w:rPr>
          <w:rFonts w:ascii="Times New Roman" w:hAnsi="Times New Roman"/>
          <w:sz w:val="24"/>
          <w:szCs w:val="24"/>
        </w:rPr>
        <w:tab/>
        <w:t>If Bidder withdraws or modifies the offer after opening of tender.</w:t>
      </w:r>
    </w:p>
    <w:p w:rsidR="00472D35" w:rsidRPr="0022120B" w:rsidRDefault="00472D35" w:rsidP="00207DAD">
      <w:pPr>
        <w:pStyle w:val="ListParagraph"/>
        <w:spacing w:before="240" w:after="0"/>
        <w:ind w:right="270" w:hanging="360"/>
        <w:jc w:val="both"/>
        <w:rPr>
          <w:rFonts w:ascii="Times New Roman" w:hAnsi="Times New Roman"/>
          <w:sz w:val="24"/>
          <w:szCs w:val="24"/>
        </w:rPr>
      </w:pPr>
      <w:r w:rsidRPr="0022120B">
        <w:rPr>
          <w:rFonts w:ascii="Times New Roman" w:hAnsi="Times New Roman"/>
          <w:sz w:val="24"/>
          <w:szCs w:val="24"/>
        </w:rPr>
        <w:t>ii.</w:t>
      </w:r>
      <w:r w:rsidRPr="0022120B">
        <w:rPr>
          <w:rFonts w:ascii="Times New Roman" w:hAnsi="Times New Roman"/>
          <w:sz w:val="24"/>
          <w:szCs w:val="24"/>
        </w:rPr>
        <w:tab/>
        <w:t>If successful Bidder does not deposit prescribed security money within 7 days of award of work</w:t>
      </w:r>
      <w:r w:rsidR="00587E12" w:rsidRPr="0022120B">
        <w:rPr>
          <w:rFonts w:ascii="Times New Roman" w:hAnsi="Times New Roman"/>
          <w:sz w:val="24"/>
          <w:szCs w:val="24"/>
        </w:rPr>
        <w:t>.</w:t>
      </w:r>
      <w:r w:rsidRPr="0022120B">
        <w:rPr>
          <w:rFonts w:ascii="Times New Roman" w:hAnsi="Times New Roman"/>
          <w:sz w:val="24"/>
          <w:szCs w:val="24"/>
        </w:rPr>
        <w:t xml:space="preserve"> </w:t>
      </w:r>
    </w:p>
    <w:p w:rsidR="00472D35" w:rsidRPr="00230259" w:rsidRDefault="00472D35" w:rsidP="00207DAD">
      <w:pPr>
        <w:pStyle w:val="ListParagraph"/>
        <w:spacing w:before="240" w:after="0"/>
        <w:ind w:right="270" w:hanging="360"/>
        <w:jc w:val="both"/>
        <w:rPr>
          <w:rFonts w:ascii="Times New Roman" w:hAnsi="Times New Roman"/>
          <w:sz w:val="24"/>
          <w:szCs w:val="24"/>
        </w:rPr>
      </w:pPr>
      <w:r w:rsidRPr="0022120B">
        <w:rPr>
          <w:rFonts w:ascii="Times New Roman" w:hAnsi="Times New Roman"/>
          <w:sz w:val="24"/>
          <w:szCs w:val="24"/>
        </w:rPr>
        <w:t>iii.</w:t>
      </w:r>
      <w:r w:rsidRPr="0022120B">
        <w:rPr>
          <w:rFonts w:ascii="Times New Roman" w:hAnsi="Times New Roman"/>
          <w:sz w:val="24"/>
          <w:szCs w:val="24"/>
        </w:rPr>
        <w:tab/>
        <w:t>If successful bidder</w:t>
      </w:r>
      <w:r w:rsidR="00587E12" w:rsidRPr="0022120B">
        <w:rPr>
          <w:rFonts w:ascii="Times New Roman" w:hAnsi="Times New Roman"/>
          <w:sz w:val="24"/>
          <w:szCs w:val="24"/>
        </w:rPr>
        <w:t xml:space="preserve"> does not </w:t>
      </w:r>
      <w:r w:rsidR="00776EDF">
        <w:rPr>
          <w:rFonts w:ascii="Times New Roman" w:hAnsi="Times New Roman"/>
          <w:sz w:val="24"/>
          <w:szCs w:val="24"/>
        </w:rPr>
        <w:t xml:space="preserve">submit </w:t>
      </w:r>
      <w:r w:rsidR="00776EDF" w:rsidRPr="00B460F7">
        <w:rPr>
          <w:rFonts w:ascii="Times New Roman" w:hAnsi="Times New Roman"/>
          <w:sz w:val="24"/>
          <w:szCs w:val="24"/>
        </w:rPr>
        <w:t xml:space="preserve">Final </w:t>
      </w:r>
      <w:r w:rsidR="0020256C">
        <w:rPr>
          <w:rFonts w:ascii="Times New Roman" w:hAnsi="Times New Roman"/>
          <w:sz w:val="24"/>
          <w:szCs w:val="24"/>
        </w:rPr>
        <w:t>S</w:t>
      </w:r>
      <w:r w:rsidR="00190B03" w:rsidRPr="0020256C">
        <w:rPr>
          <w:rFonts w:ascii="Times New Roman" w:hAnsi="Times New Roman"/>
          <w:sz w:val="24"/>
          <w:szCs w:val="24"/>
        </w:rPr>
        <w:t>earch</w:t>
      </w:r>
      <w:r w:rsidR="00776EDF" w:rsidRPr="00B460F7">
        <w:rPr>
          <w:rFonts w:ascii="Times New Roman" w:hAnsi="Times New Roman"/>
          <w:sz w:val="24"/>
          <w:szCs w:val="24"/>
        </w:rPr>
        <w:t xml:space="preserve"> Report of assignment(s)</w:t>
      </w:r>
      <w:r w:rsidR="00587E12" w:rsidRPr="0022120B">
        <w:rPr>
          <w:rFonts w:ascii="Times New Roman" w:hAnsi="Times New Roman"/>
          <w:sz w:val="24"/>
          <w:szCs w:val="24"/>
        </w:rPr>
        <w:t xml:space="preserve"> </w:t>
      </w:r>
      <w:r w:rsidR="00776EDF">
        <w:rPr>
          <w:rFonts w:ascii="Times New Roman" w:hAnsi="Times New Roman"/>
          <w:sz w:val="24"/>
          <w:szCs w:val="24"/>
        </w:rPr>
        <w:t xml:space="preserve">within </w:t>
      </w:r>
      <w:r w:rsidR="00776EDF" w:rsidRPr="00776EDF">
        <w:rPr>
          <w:rFonts w:ascii="Times New Roman" w:hAnsi="Times New Roman"/>
          <w:sz w:val="24"/>
          <w:szCs w:val="24"/>
        </w:rPr>
        <w:t>turnaround time (TAT) of 3 (three) months</w:t>
      </w:r>
      <w:r w:rsidR="00776EDF">
        <w:rPr>
          <w:rFonts w:ascii="Times New Roman" w:hAnsi="Times New Roman"/>
          <w:sz w:val="24"/>
          <w:szCs w:val="24"/>
        </w:rPr>
        <w:t xml:space="preserve"> </w:t>
      </w:r>
      <w:r w:rsidR="00776EDF" w:rsidRPr="0022120B">
        <w:rPr>
          <w:rFonts w:ascii="Times New Roman" w:hAnsi="Times New Roman"/>
          <w:sz w:val="24"/>
          <w:szCs w:val="24"/>
        </w:rPr>
        <w:t>of the issue of appointment letter</w:t>
      </w:r>
      <w:r w:rsidR="00776EDF" w:rsidRPr="00776EDF">
        <w:rPr>
          <w:rFonts w:ascii="Times New Roman" w:hAnsi="Times New Roman"/>
          <w:sz w:val="24"/>
          <w:szCs w:val="24"/>
        </w:rPr>
        <w:t xml:space="preserve"> or as may be prescribed by the Corporation for each activity </w:t>
      </w:r>
      <w:r w:rsidR="00776EDF" w:rsidRPr="00230259">
        <w:rPr>
          <w:rFonts w:ascii="Times New Roman" w:hAnsi="Times New Roman"/>
          <w:sz w:val="24"/>
          <w:szCs w:val="24"/>
        </w:rPr>
        <w:t>separately</w:t>
      </w:r>
      <w:r w:rsidR="00E1106D" w:rsidRPr="00230259">
        <w:rPr>
          <w:rFonts w:ascii="Times New Roman" w:hAnsi="Times New Roman"/>
          <w:sz w:val="24"/>
          <w:szCs w:val="24"/>
        </w:rPr>
        <w:t xml:space="preserve"> </w:t>
      </w:r>
      <w:r w:rsidR="00AD2DF3" w:rsidRPr="00230259">
        <w:rPr>
          <w:rFonts w:ascii="Times New Roman" w:hAnsi="Times New Roman"/>
          <w:sz w:val="24"/>
          <w:szCs w:val="24"/>
        </w:rPr>
        <w:t>or as mutually agreed</w:t>
      </w:r>
      <w:r w:rsidR="008E0419" w:rsidRPr="00230259">
        <w:rPr>
          <w:rFonts w:ascii="Times New Roman" w:hAnsi="Times New Roman"/>
          <w:sz w:val="24"/>
          <w:szCs w:val="24"/>
        </w:rPr>
        <w:t>.</w:t>
      </w:r>
    </w:p>
    <w:p w:rsidR="00472D35" w:rsidRPr="0022120B" w:rsidRDefault="008E0419" w:rsidP="00995888">
      <w:pPr>
        <w:pStyle w:val="ListParagraph"/>
        <w:spacing w:before="240" w:after="0"/>
        <w:ind w:left="270" w:hanging="360"/>
        <w:contextualSpacing w:val="0"/>
        <w:jc w:val="both"/>
        <w:rPr>
          <w:rFonts w:ascii="Times New Roman" w:hAnsi="Times New Roman"/>
          <w:sz w:val="24"/>
          <w:szCs w:val="24"/>
        </w:rPr>
      </w:pPr>
      <w:r w:rsidRPr="0022120B">
        <w:rPr>
          <w:rFonts w:ascii="Times New Roman" w:hAnsi="Times New Roman"/>
          <w:sz w:val="24"/>
          <w:szCs w:val="24"/>
        </w:rPr>
        <w:t>2</w:t>
      </w:r>
      <w:r w:rsidR="00066689" w:rsidRPr="0022120B">
        <w:rPr>
          <w:rFonts w:ascii="Times New Roman" w:hAnsi="Times New Roman"/>
          <w:sz w:val="24"/>
          <w:szCs w:val="24"/>
        </w:rPr>
        <w:t>1</w:t>
      </w:r>
      <w:r w:rsidRPr="0022120B">
        <w:rPr>
          <w:rFonts w:ascii="Times New Roman" w:hAnsi="Times New Roman"/>
          <w:b/>
          <w:sz w:val="24"/>
          <w:szCs w:val="24"/>
        </w:rPr>
        <w:t xml:space="preserve">. </w:t>
      </w:r>
      <w:r w:rsidR="00472D35" w:rsidRPr="0022120B">
        <w:rPr>
          <w:rFonts w:ascii="Times New Roman" w:hAnsi="Times New Roman"/>
          <w:b/>
          <w:sz w:val="24"/>
          <w:szCs w:val="24"/>
        </w:rPr>
        <w:t>Liquidated Damages</w:t>
      </w:r>
      <w:r w:rsidR="00995888">
        <w:rPr>
          <w:rFonts w:ascii="Times New Roman" w:hAnsi="Times New Roman"/>
          <w:b/>
          <w:sz w:val="24"/>
          <w:szCs w:val="24"/>
        </w:rPr>
        <w:t>-</w:t>
      </w:r>
      <w:r w:rsidR="00472D35" w:rsidRPr="0022120B">
        <w:rPr>
          <w:rFonts w:ascii="Times New Roman" w:hAnsi="Times New Roman"/>
          <w:sz w:val="24"/>
          <w:szCs w:val="24"/>
        </w:rPr>
        <w:t xml:space="preserve">In case of delay in completion of </w:t>
      </w:r>
      <w:r w:rsidR="00122A32" w:rsidRPr="0022120B">
        <w:rPr>
          <w:rFonts w:ascii="Times New Roman" w:hAnsi="Times New Roman"/>
          <w:sz w:val="24"/>
          <w:szCs w:val="24"/>
        </w:rPr>
        <w:t xml:space="preserve">audit / furnishing of </w:t>
      </w:r>
      <w:r w:rsidR="00190B03" w:rsidRPr="00B460F7">
        <w:rPr>
          <w:rFonts w:ascii="Times New Roman" w:hAnsi="Times New Roman"/>
          <w:sz w:val="24"/>
          <w:szCs w:val="24"/>
        </w:rPr>
        <w:t xml:space="preserve">Final </w:t>
      </w:r>
      <w:r w:rsidR="0020256C" w:rsidRPr="0020256C">
        <w:rPr>
          <w:rFonts w:ascii="Times New Roman" w:hAnsi="Times New Roman"/>
          <w:sz w:val="24"/>
          <w:szCs w:val="24"/>
        </w:rPr>
        <w:t>S</w:t>
      </w:r>
      <w:r w:rsidR="00190B03" w:rsidRPr="0020256C">
        <w:rPr>
          <w:rFonts w:ascii="Times New Roman" w:hAnsi="Times New Roman"/>
          <w:sz w:val="24"/>
          <w:szCs w:val="24"/>
        </w:rPr>
        <w:t>earch</w:t>
      </w:r>
      <w:r w:rsidR="00190B03" w:rsidRPr="00B460F7">
        <w:rPr>
          <w:rFonts w:ascii="Times New Roman" w:hAnsi="Times New Roman"/>
          <w:sz w:val="24"/>
          <w:szCs w:val="24"/>
        </w:rPr>
        <w:t xml:space="preserve"> </w:t>
      </w:r>
      <w:r w:rsidR="00976CF8" w:rsidRPr="00B460F7">
        <w:rPr>
          <w:rFonts w:ascii="Times New Roman" w:hAnsi="Times New Roman"/>
          <w:sz w:val="24"/>
          <w:szCs w:val="24"/>
        </w:rPr>
        <w:t>Report of assignment(s)</w:t>
      </w:r>
      <w:r w:rsidR="00122A32" w:rsidRPr="0022120B">
        <w:rPr>
          <w:rFonts w:ascii="Times New Roman" w:hAnsi="Times New Roman"/>
          <w:sz w:val="24"/>
          <w:szCs w:val="24"/>
        </w:rPr>
        <w:t xml:space="preserve"> as per </w:t>
      </w:r>
      <w:r w:rsidR="00472D35" w:rsidRPr="0022120B">
        <w:rPr>
          <w:rFonts w:ascii="Times New Roman" w:hAnsi="Times New Roman"/>
          <w:sz w:val="24"/>
          <w:szCs w:val="24"/>
        </w:rPr>
        <w:t xml:space="preserve">time schedule prescribed at clause </w:t>
      </w:r>
      <w:r w:rsidR="00066689" w:rsidRPr="0022120B">
        <w:rPr>
          <w:rFonts w:ascii="Times New Roman" w:hAnsi="Times New Roman"/>
          <w:sz w:val="24"/>
          <w:szCs w:val="24"/>
        </w:rPr>
        <w:t>20</w:t>
      </w:r>
      <w:r w:rsidR="00122A32" w:rsidRPr="0022120B">
        <w:rPr>
          <w:rFonts w:ascii="Times New Roman" w:hAnsi="Times New Roman"/>
          <w:sz w:val="24"/>
          <w:szCs w:val="24"/>
        </w:rPr>
        <w:t>(iii)</w:t>
      </w:r>
      <w:r w:rsidR="00472D35" w:rsidRPr="0022120B">
        <w:rPr>
          <w:rFonts w:ascii="Times New Roman" w:hAnsi="Times New Roman"/>
          <w:sz w:val="24"/>
          <w:szCs w:val="24"/>
        </w:rPr>
        <w:t xml:space="preserve"> above, liquidated damages not exceeding an amount equal to 0.10% of the </w:t>
      </w:r>
      <w:r w:rsidR="008B736F">
        <w:rPr>
          <w:rFonts w:ascii="Times New Roman" w:hAnsi="Times New Roman"/>
          <w:sz w:val="24"/>
          <w:szCs w:val="24"/>
        </w:rPr>
        <w:t>Total</w:t>
      </w:r>
      <w:r w:rsidR="00122A32" w:rsidRPr="0022120B">
        <w:rPr>
          <w:rFonts w:ascii="Times New Roman" w:hAnsi="Times New Roman"/>
          <w:sz w:val="24"/>
          <w:szCs w:val="24"/>
        </w:rPr>
        <w:t xml:space="preserve"> Fee</w:t>
      </w:r>
      <w:r w:rsidR="00472D35" w:rsidRPr="0022120B">
        <w:rPr>
          <w:rFonts w:ascii="Times New Roman" w:hAnsi="Times New Roman"/>
          <w:sz w:val="24"/>
          <w:szCs w:val="24"/>
        </w:rPr>
        <w:t xml:space="preserve"> per day,</w:t>
      </w:r>
      <w:r w:rsidR="00122A32" w:rsidRPr="0022120B">
        <w:rPr>
          <w:rFonts w:ascii="Times New Roman" w:hAnsi="Times New Roman"/>
          <w:sz w:val="24"/>
          <w:szCs w:val="24"/>
        </w:rPr>
        <w:t xml:space="preserve"> </w:t>
      </w:r>
      <w:r w:rsidR="00472D35" w:rsidRPr="0022120B">
        <w:rPr>
          <w:rFonts w:ascii="Times New Roman" w:hAnsi="Times New Roman"/>
          <w:sz w:val="24"/>
          <w:szCs w:val="24"/>
        </w:rPr>
        <w:t xml:space="preserve">subject to a maximum of 10% of </w:t>
      </w:r>
      <w:r w:rsidR="00860858">
        <w:rPr>
          <w:rFonts w:ascii="Times New Roman" w:hAnsi="Times New Roman"/>
          <w:sz w:val="24"/>
          <w:szCs w:val="24"/>
        </w:rPr>
        <w:t xml:space="preserve">Total </w:t>
      </w:r>
      <w:r w:rsidR="00122A32" w:rsidRPr="0022120B">
        <w:rPr>
          <w:rFonts w:ascii="Times New Roman" w:hAnsi="Times New Roman"/>
          <w:sz w:val="24"/>
          <w:szCs w:val="24"/>
        </w:rPr>
        <w:t>Fee</w:t>
      </w:r>
      <w:r w:rsidR="00472D35" w:rsidRPr="0022120B">
        <w:rPr>
          <w:rFonts w:ascii="Times New Roman" w:hAnsi="Times New Roman"/>
          <w:sz w:val="24"/>
          <w:szCs w:val="24"/>
        </w:rPr>
        <w:t xml:space="preserve"> will be imposed and shall be recovered by appropriation from security deposit or otherwise. However, in case of delay due to reasons beyond the control of the </w:t>
      </w:r>
      <w:r w:rsidR="00120DF8">
        <w:rPr>
          <w:rFonts w:ascii="Times New Roman" w:hAnsi="Times New Roman"/>
          <w:sz w:val="24"/>
          <w:szCs w:val="24"/>
        </w:rPr>
        <w:t xml:space="preserve">Appointed </w:t>
      </w:r>
      <w:r w:rsidR="00BC27A6">
        <w:rPr>
          <w:rFonts w:ascii="Times New Roman" w:hAnsi="Times New Roman"/>
          <w:sz w:val="24"/>
          <w:szCs w:val="24"/>
        </w:rPr>
        <w:t>Agency</w:t>
      </w:r>
      <w:r w:rsidR="00066689" w:rsidRPr="0022120B">
        <w:rPr>
          <w:rFonts w:ascii="Times New Roman" w:hAnsi="Times New Roman"/>
          <w:sz w:val="24"/>
          <w:szCs w:val="24"/>
        </w:rPr>
        <w:t>, suitable extension of time/</w:t>
      </w:r>
      <w:r w:rsidR="00472D35" w:rsidRPr="0022120B">
        <w:rPr>
          <w:rFonts w:ascii="Times New Roman" w:hAnsi="Times New Roman"/>
          <w:sz w:val="24"/>
          <w:szCs w:val="24"/>
        </w:rPr>
        <w:t xml:space="preserve">waiver of liquidated damages may be </w:t>
      </w:r>
      <w:r w:rsidR="00066689" w:rsidRPr="0022120B">
        <w:rPr>
          <w:rFonts w:ascii="Times New Roman" w:hAnsi="Times New Roman"/>
          <w:sz w:val="24"/>
          <w:szCs w:val="24"/>
        </w:rPr>
        <w:t>considered</w:t>
      </w:r>
      <w:r w:rsidR="00472D35" w:rsidRPr="0022120B">
        <w:rPr>
          <w:rFonts w:ascii="Times New Roman" w:hAnsi="Times New Roman"/>
          <w:sz w:val="24"/>
          <w:szCs w:val="24"/>
        </w:rPr>
        <w:t>.</w:t>
      </w:r>
    </w:p>
    <w:p w:rsidR="006A4BDD" w:rsidRPr="0022120B" w:rsidRDefault="006A4BDD" w:rsidP="006A4BDD">
      <w:pPr>
        <w:pStyle w:val="ListParagraph"/>
        <w:spacing w:before="240" w:after="0"/>
        <w:ind w:left="360"/>
        <w:contextualSpacing w:val="0"/>
        <w:jc w:val="both"/>
        <w:rPr>
          <w:rFonts w:ascii="Times New Roman" w:hAnsi="Times New Roman"/>
          <w:sz w:val="2"/>
          <w:szCs w:val="24"/>
        </w:rPr>
      </w:pPr>
    </w:p>
    <w:p w:rsidR="00F12907" w:rsidRPr="0022120B" w:rsidRDefault="00403E0E" w:rsidP="00F12907">
      <w:pPr>
        <w:pStyle w:val="BodyTextIndent"/>
        <w:widowControl w:val="0"/>
        <w:tabs>
          <w:tab w:val="left" w:pos="90"/>
          <w:tab w:val="left" w:pos="180"/>
          <w:tab w:val="left" w:pos="360"/>
          <w:tab w:val="left" w:pos="450"/>
          <w:tab w:val="left" w:pos="630"/>
        </w:tabs>
        <w:spacing w:after="0" w:line="240" w:lineRule="auto"/>
        <w:ind w:hanging="360"/>
        <w:jc w:val="both"/>
        <w:rPr>
          <w:rFonts w:ascii="Times New Roman" w:hAnsi="Times New Roman"/>
          <w:sz w:val="24"/>
          <w:szCs w:val="24"/>
        </w:rPr>
      </w:pPr>
      <w:r w:rsidRPr="0022120B">
        <w:rPr>
          <w:rFonts w:ascii="Times New Roman" w:hAnsi="Times New Roman"/>
          <w:sz w:val="24"/>
          <w:szCs w:val="24"/>
        </w:rPr>
        <w:t>2</w:t>
      </w:r>
      <w:r w:rsidR="00066689" w:rsidRPr="0022120B">
        <w:rPr>
          <w:rFonts w:ascii="Times New Roman" w:hAnsi="Times New Roman"/>
          <w:sz w:val="24"/>
          <w:szCs w:val="24"/>
        </w:rPr>
        <w:t>2</w:t>
      </w:r>
      <w:r w:rsidRPr="0022120B">
        <w:rPr>
          <w:rFonts w:ascii="Times New Roman" w:hAnsi="Times New Roman"/>
          <w:sz w:val="24"/>
          <w:szCs w:val="24"/>
        </w:rPr>
        <w:t>.</w:t>
      </w:r>
      <w:r w:rsidRPr="0022120B">
        <w:rPr>
          <w:rFonts w:ascii="Times New Roman" w:hAnsi="Times New Roman"/>
          <w:b/>
          <w:sz w:val="24"/>
          <w:szCs w:val="24"/>
        </w:rPr>
        <w:t xml:space="preserve"> </w:t>
      </w:r>
      <w:r w:rsidR="00B27244" w:rsidRPr="0022120B">
        <w:rPr>
          <w:rFonts w:ascii="Times New Roman" w:hAnsi="Times New Roman"/>
          <w:b/>
          <w:sz w:val="24"/>
          <w:szCs w:val="24"/>
        </w:rPr>
        <w:t>Refund of earnest money</w:t>
      </w:r>
      <w:r w:rsidR="00B27244" w:rsidRPr="0022120B">
        <w:rPr>
          <w:rFonts w:ascii="Times New Roman" w:hAnsi="Times New Roman"/>
          <w:sz w:val="24"/>
          <w:szCs w:val="24"/>
        </w:rPr>
        <w:t xml:space="preserve">: </w:t>
      </w:r>
    </w:p>
    <w:p w:rsidR="00382F30" w:rsidRDefault="00B27244" w:rsidP="00382F30">
      <w:pPr>
        <w:pStyle w:val="NoSpacing"/>
        <w:widowControl w:val="0"/>
        <w:numPr>
          <w:ilvl w:val="0"/>
          <w:numId w:val="42"/>
        </w:numPr>
        <w:ind w:left="810" w:right="540" w:hanging="270"/>
        <w:jc w:val="both"/>
        <w:rPr>
          <w:rFonts w:ascii="Times New Roman" w:hAnsi="Times New Roman"/>
          <w:sz w:val="24"/>
          <w:szCs w:val="24"/>
        </w:rPr>
      </w:pPr>
      <w:r w:rsidRPr="00382F30">
        <w:rPr>
          <w:rFonts w:ascii="Times New Roman" w:hAnsi="Times New Roman"/>
          <w:sz w:val="24"/>
          <w:szCs w:val="24"/>
        </w:rPr>
        <w:t xml:space="preserve">The earnest money of unsuccessful tenderer shall be refunded soon after final </w:t>
      </w:r>
      <w:r w:rsidR="00066689" w:rsidRPr="00382F30">
        <w:rPr>
          <w:rFonts w:ascii="Times New Roman" w:hAnsi="Times New Roman"/>
          <w:sz w:val="24"/>
          <w:szCs w:val="24"/>
        </w:rPr>
        <w:t>acceptance of</w:t>
      </w:r>
      <w:r w:rsidRPr="00382F30">
        <w:rPr>
          <w:rFonts w:ascii="Times New Roman" w:hAnsi="Times New Roman"/>
          <w:sz w:val="24"/>
          <w:szCs w:val="24"/>
        </w:rPr>
        <w:t xml:space="preserve"> tender.</w:t>
      </w:r>
    </w:p>
    <w:p w:rsidR="00B27244" w:rsidRPr="00382F30" w:rsidRDefault="00B27244" w:rsidP="00382F30">
      <w:pPr>
        <w:pStyle w:val="NoSpacing"/>
        <w:widowControl w:val="0"/>
        <w:numPr>
          <w:ilvl w:val="0"/>
          <w:numId w:val="42"/>
        </w:numPr>
        <w:ind w:left="810" w:right="540" w:hanging="270"/>
        <w:jc w:val="both"/>
        <w:rPr>
          <w:rFonts w:ascii="Times New Roman" w:hAnsi="Times New Roman"/>
          <w:sz w:val="24"/>
          <w:szCs w:val="24"/>
        </w:rPr>
      </w:pPr>
      <w:r w:rsidRPr="00382F30">
        <w:rPr>
          <w:rFonts w:ascii="Times New Roman" w:hAnsi="Times New Roman"/>
          <w:sz w:val="24"/>
          <w:szCs w:val="24"/>
        </w:rPr>
        <w:t>The earnest money</w:t>
      </w:r>
      <w:r w:rsidR="00FA29A2" w:rsidRPr="00382F30">
        <w:rPr>
          <w:rFonts w:ascii="Times New Roman" w:hAnsi="Times New Roman"/>
          <w:sz w:val="24"/>
          <w:szCs w:val="24"/>
        </w:rPr>
        <w:t>/security deposit</w:t>
      </w:r>
      <w:r w:rsidRPr="00382F30">
        <w:rPr>
          <w:rFonts w:ascii="Times New Roman" w:hAnsi="Times New Roman"/>
          <w:sz w:val="24"/>
          <w:szCs w:val="24"/>
        </w:rPr>
        <w:t xml:space="preserve"> shall be refunded without any interest</w:t>
      </w:r>
      <w:r w:rsidR="00A25F4C">
        <w:rPr>
          <w:rFonts w:ascii="Times New Roman" w:hAnsi="Times New Roman"/>
          <w:sz w:val="24"/>
          <w:szCs w:val="24"/>
        </w:rPr>
        <w:t>,</w:t>
      </w:r>
      <w:r w:rsidRPr="00382F30">
        <w:rPr>
          <w:rFonts w:ascii="Times New Roman" w:hAnsi="Times New Roman"/>
          <w:sz w:val="24"/>
          <w:szCs w:val="24"/>
        </w:rPr>
        <w:t xml:space="preserve"> in case of </w:t>
      </w:r>
      <w:r w:rsidR="00CA1689" w:rsidRPr="00382F30">
        <w:rPr>
          <w:rFonts w:ascii="Times New Roman" w:hAnsi="Times New Roman"/>
          <w:sz w:val="24"/>
          <w:szCs w:val="24"/>
        </w:rPr>
        <w:t xml:space="preserve"> </w:t>
      </w:r>
      <w:r w:rsidR="00B80578" w:rsidRPr="00382F30">
        <w:rPr>
          <w:rFonts w:ascii="Times New Roman" w:hAnsi="Times New Roman"/>
          <w:sz w:val="24"/>
          <w:szCs w:val="24"/>
        </w:rPr>
        <w:t xml:space="preserve"> </w:t>
      </w:r>
      <w:r w:rsidRPr="00382F30">
        <w:rPr>
          <w:rFonts w:ascii="Times New Roman" w:hAnsi="Times New Roman"/>
          <w:sz w:val="24"/>
          <w:szCs w:val="24"/>
        </w:rPr>
        <w:t xml:space="preserve">successful </w:t>
      </w:r>
      <w:r w:rsidR="00A8616D" w:rsidRPr="00382F30">
        <w:rPr>
          <w:rFonts w:ascii="Times New Roman" w:hAnsi="Times New Roman"/>
          <w:sz w:val="24"/>
          <w:szCs w:val="24"/>
        </w:rPr>
        <w:t>Agency firm/company/LLP</w:t>
      </w:r>
      <w:r w:rsidRPr="00382F30">
        <w:rPr>
          <w:rFonts w:ascii="Times New Roman" w:hAnsi="Times New Roman"/>
          <w:sz w:val="24"/>
          <w:szCs w:val="24"/>
        </w:rPr>
        <w:t xml:space="preserve">, after </w:t>
      </w:r>
      <w:r w:rsidR="00FC2661" w:rsidRPr="00382F30">
        <w:rPr>
          <w:rFonts w:ascii="Times New Roman" w:hAnsi="Times New Roman"/>
          <w:sz w:val="24"/>
          <w:szCs w:val="24"/>
        </w:rPr>
        <w:t>expiry of the order</w:t>
      </w:r>
      <w:r w:rsidRPr="00382F30">
        <w:rPr>
          <w:rFonts w:ascii="Times New Roman" w:hAnsi="Times New Roman"/>
          <w:sz w:val="24"/>
          <w:szCs w:val="24"/>
        </w:rPr>
        <w:t>.</w:t>
      </w:r>
    </w:p>
    <w:p w:rsidR="00F12907" w:rsidRPr="0022120B" w:rsidRDefault="00F12907" w:rsidP="00F12907">
      <w:pPr>
        <w:pStyle w:val="BodyTextIndent"/>
        <w:widowControl w:val="0"/>
        <w:spacing w:after="0" w:line="240" w:lineRule="auto"/>
        <w:ind w:left="720" w:hanging="720"/>
        <w:jc w:val="both"/>
        <w:rPr>
          <w:rFonts w:ascii="Times New Roman" w:hAnsi="Times New Roman"/>
          <w:sz w:val="16"/>
          <w:szCs w:val="24"/>
        </w:rPr>
      </w:pPr>
    </w:p>
    <w:p w:rsidR="008F7153" w:rsidRPr="0022120B" w:rsidRDefault="00403E0E" w:rsidP="00797C05">
      <w:pPr>
        <w:pStyle w:val="BodyTextIndent3"/>
        <w:widowControl w:val="0"/>
        <w:tabs>
          <w:tab w:val="left" w:pos="180"/>
          <w:tab w:val="left" w:pos="360"/>
          <w:tab w:val="left" w:pos="450"/>
          <w:tab w:val="left" w:pos="630"/>
        </w:tabs>
        <w:spacing w:after="0" w:line="240" w:lineRule="auto"/>
        <w:ind w:hanging="360"/>
        <w:jc w:val="both"/>
        <w:rPr>
          <w:rFonts w:ascii="Times New Roman" w:hAnsi="Times New Roman"/>
          <w:bCs/>
          <w:sz w:val="24"/>
          <w:szCs w:val="24"/>
        </w:rPr>
      </w:pPr>
      <w:r w:rsidRPr="0022120B">
        <w:rPr>
          <w:rFonts w:ascii="Times New Roman" w:hAnsi="Times New Roman"/>
          <w:sz w:val="24"/>
          <w:szCs w:val="24"/>
        </w:rPr>
        <w:t>2</w:t>
      </w:r>
      <w:r w:rsidR="00066689" w:rsidRPr="0022120B">
        <w:rPr>
          <w:rFonts w:ascii="Times New Roman" w:hAnsi="Times New Roman"/>
          <w:sz w:val="24"/>
          <w:szCs w:val="24"/>
        </w:rPr>
        <w:t>3</w:t>
      </w:r>
      <w:r w:rsidRPr="0022120B">
        <w:rPr>
          <w:rFonts w:ascii="Times New Roman" w:hAnsi="Times New Roman"/>
          <w:sz w:val="24"/>
          <w:szCs w:val="24"/>
        </w:rPr>
        <w:t xml:space="preserve">. </w:t>
      </w:r>
      <w:r w:rsidR="008F7153" w:rsidRPr="0022120B">
        <w:rPr>
          <w:rFonts w:ascii="Times New Roman" w:hAnsi="Times New Roman"/>
          <w:b/>
          <w:sz w:val="24"/>
          <w:szCs w:val="24"/>
        </w:rPr>
        <w:t>Other terms and conditions-</w:t>
      </w:r>
    </w:p>
    <w:p w:rsidR="008F7153" w:rsidRPr="008A1133" w:rsidRDefault="008F7153" w:rsidP="00797C05">
      <w:pPr>
        <w:pStyle w:val="ListParagraph"/>
        <w:tabs>
          <w:tab w:val="left" w:pos="360"/>
          <w:tab w:val="left" w:pos="450"/>
          <w:tab w:val="left" w:pos="630"/>
        </w:tabs>
        <w:spacing w:after="0" w:line="240" w:lineRule="auto"/>
        <w:ind w:left="1350" w:hanging="360"/>
        <w:contextualSpacing w:val="0"/>
        <w:jc w:val="both"/>
        <w:rPr>
          <w:rFonts w:ascii="Times New Roman" w:hAnsi="Times New Roman"/>
          <w:b/>
          <w:sz w:val="14"/>
          <w:szCs w:val="24"/>
        </w:rPr>
      </w:pPr>
    </w:p>
    <w:p w:rsidR="008F7153" w:rsidRPr="0022120B" w:rsidRDefault="008F7153" w:rsidP="001524B0">
      <w:pPr>
        <w:pStyle w:val="ListParagraph"/>
        <w:numPr>
          <w:ilvl w:val="0"/>
          <w:numId w:val="38"/>
        </w:numPr>
        <w:autoSpaceDE w:val="0"/>
        <w:autoSpaceDN w:val="0"/>
        <w:adjustRightInd w:val="0"/>
        <w:spacing w:after="0" w:line="240" w:lineRule="auto"/>
        <w:ind w:left="720" w:right="900" w:hanging="90"/>
        <w:contextualSpacing w:val="0"/>
        <w:jc w:val="both"/>
        <w:rPr>
          <w:rFonts w:ascii="Times New Roman" w:hAnsi="Times New Roman"/>
          <w:sz w:val="24"/>
          <w:szCs w:val="24"/>
        </w:rPr>
      </w:pPr>
      <w:r w:rsidRPr="0022120B">
        <w:rPr>
          <w:rFonts w:ascii="Times New Roman" w:hAnsi="Times New Roman"/>
          <w:sz w:val="24"/>
          <w:szCs w:val="24"/>
        </w:rPr>
        <w:lastRenderedPageBreak/>
        <w:t xml:space="preserve">The proposal shall be valid for a minimum period of </w:t>
      </w:r>
      <w:r w:rsidR="0099520E" w:rsidRPr="0022120B">
        <w:rPr>
          <w:rFonts w:ascii="Times New Roman" w:hAnsi="Times New Roman"/>
          <w:sz w:val="24"/>
          <w:szCs w:val="24"/>
        </w:rPr>
        <w:t>Nine</w:t>
      </w:r>
      <w:r w:rsidRPr="0022120B">
        <w:rPr>
          <w:rFonts w:ascii="Times New Roman" w:hAnsi="Times New Roman"/>
          <w:sz w:val="24"/>
          <w:szCs w:val="24"/>
        </w:rPr>
        <w:t>ty (</w:t>
      </w:r>
      <w:r w:rsidR="0099520E" w:rsidRPr="0022120B">
        <w:rPr>
          <w:rFonts w:ascii="Times New Roman" w:hAnsi="Times New Roman"/>
          <w:sz w:val="24"/>
          <w:szCs w:val="24"/>
        </w:rPr>
        <w:t>9</w:t>
      </w:r>
      <w:r w:rsidRPr="0022120B">
        <w:rPr>
          <w:rFonts w:ascii="Times New Roman" w:hAnsi="Times New Roman"/>
          <w:sz w:val="24"/>
          <w:szCs w:val="24"/>
        </w:rPr>
        <w:t>0) days from the last date for submission.</w:t>
      </w:r>
    </w:p>
    <w:p w:rsidR="008F7153" w:rsidRPr="0022120B" w:rsidRDefault="008F7153" w:rsidP="001524B0">
      <w:pPr>
        <w:pStyle w:val="ListParagraph"/>
        <w:numPr>
          <w:ilvl w:val="0"/>
          <w:numId w:val="38"/>
        </w:numPr>
        <w:autoSpaceDE w:val="0"/>
        <w:autoSpaceDN w:val="0"/>
        <w:adjustRightInd w:val="0"/>
        <w:spacing w:after="0" w:line="240" w:lineRule="auto"/>
        <w:ind w:left="720" w:right="900" w:hanging="90"/>
        <w:contextualSpacing w:val="0"/>
        <w:jc w:val="both"/>
        <w:rPr>
          <w:rFonts w:ascii="Times New Roman" w:hAnsi="Times New Roman"/>
          <w:sz w:val="24"/>
          <w:szCs w:val="24"/>
        </w:rPr>
      </w:pPr>
      <w:r w:rsidRPr="0022120B">
        <w:rPr>
          <w:rFonts w:ascii="Times New Roman" w:hAnsi="Times New Roman"/>
          <w:sz w:val="24"/>
          <w:szCs w:val="24"/>
        </w:rPr>
        <w:t>Kindly note that RIICO is entitled to amend any RFP conditions, validity period, specifications, or extend the closing date and/or time of RFP before the last date for submission of proposal.</w:t>
      </w:r>
    </w:p>
    <w:p w:rsidR="008F7153" w:rsidRPr="0022120B" w:rsidRDefault="008F7153" w:rsidP="001524B0">
      <w:pPr>
        <w:pStyle w:val="ListParagraph"/>
        <w:numPr>
          <w:ilvl w:val="0"/>
          <w:numId w:val="38"/>
        </w:numPr>
        <w:autoSpaceDE w:val="0"/>
        <w:autoSpaceDN w:val="0"/>
        <w:adjustRightInd w:val="0"/>
        <w:spacing w:after="0" w:line="240" w:lineRule="auto"/>
        <w:ind w:left="720" w:right="900" w:hanging="90"/>
        <w:contextualSpacing w:val="0"/>
        <w:jc w:val="both"/>
        <w:rPr>
          <w:rFonts w:ascii="Times New Roman" w:hAnsi="Times New Roman"/>
          <w:sz w:val="24"/>
          <w:szCs w:val="24"/>
        </w:rPr>
      </w:pPr>
      <w:r w:rsidRPr="0022120B">
        <w:rPr>
          <w:rFonts w:ascii="Times New Roman" w:hAnsi="Times New Roman"/>
          <w:sz w:val="24"/>
          <w:szCs w:val="24"/>
        </w:rPr>
        <w:t>RIICO reserves the right to verify any information contained in a proposal.</w:t>
      </w:r>
    </w:p>
    <w:p w:rsidR="00066689" w:rsidRPr="0022120B" w:rsidRDefault="008F7153" w:rsidP="001524B0">
      <w:pPr>
        <w:pStyle w:val="ListParagraph"/>
        <w:numPr>
          <w:ilvl w:val="0"/>
          <w:numId w:val="38"/>
        </w:numPr>
        <w:autoSpaceDE w:val="0"/>
        <w:autoSpaceDN w:val="0"/>
        <w:adjustRightInd w:val="0"/>
        <w:spacing w:after="0" w:line="240" w:lineRule="auto"/>
        <w:ind w:left="720" w:right="900" w:hanging="90"/>
        <w:contextualSpacing w:val="0"/>
        <w:jc w:val="both"/>
        <w:rPr>
          <w:rFonts w:ascii="Times New Roman" w:hAnsi="Times New Roman"/>
          <w:sz w:val="24"/>
          <w:szCs w:val="24"/>
        </w:rPr>
      </w:pPr>
      <w:r w:rsidRPr="0022120B">
        <w:rPr>
          <w:rFonts w:ascii="Times New Roman" w:hAnsi="Times New Roman"/>
          <w:sz w:val="24"/>
          <w:szCs w:val="24"/>
        </w:rPr>
        <w:t xml:space="preserve">RIICO reserves the right not to accept </w:t>
      </w:r>
      <w:r w:rsidR="00BA2709">
        <w:rPr>
          <w:rFonts w:ascii="Times New Roman" w:hAnsi="Times New Roman"/>
          <w:sz w:val="24"/>
          <w:szCs w:val="24"/>
        </w:rPr>
        <w:t>any</w:t>
      </w:r>
      <w:r w:rsidRPr="0022120B">
        <w:rPr>
          <w:rFonts w:ascii="Times New Roman" w:hAnsi="Times New Roman"/>
          <w:sz w:val="24"/>
          <w:szCs w:val="24"/>
        </w:rPr>
        <w:t xml:space="preserve"> proposal without assigning any reason thereof.</w:t>
      </w:r>
    </w:p>
    <w:p w:rsidR="00066689" w:rsidRPr="00C24869" w:rsidRDefault="00066689" w:rsidP="00066689">
      <w:pPr>
        <w:pStyle w:val="ListParagraph"/>
        <w:autoSpaceDE w:val="0"/>
        <w:autoSpaceDN w:val="0"/>
        <w:adjustRightInd w:val="0"/>
        <w:spacing w:after="0" w:line="240" w:lineRule="auto"/>
        <w:ind w:left="1080"/>
        <w:contextualSpacing w:val="0"/>
        <w:jc w:val="both"/>
        <w:rPr>
          <w:rFonts w:ascii="Times New Roman" w:hAnsi="Times New Roman"/>
          <w:sz w:val="14"/>
          <w:szCs w:val="14"/>
        </w:rPr>
      </w:pPr>
    </w:p>
    <w:p w:rsidR="00066689" w:rsidRPr="0022120B" w:rsidRDefault="00066689" w:rsidP="009736B2">
      <w:pPr>
        <w:pStyle w:val="ListParagraph"/>
        <w:autoSpaceDE w:val="0"/>
        <w:autoSpaceDN w:val="0"/>
        <w:adjustRightInd w:val="0"/>
        <w:spacing w:after="0" w:line="240" w:lineRule="auto"/>
        <w:ind w:left="450" w:hanging="450"/>
        <w:contextualSpacing w:val="0"/>
        <w:jc w:val="both"/>
        <w:rPr>
          <w:rFonts w:ascii="Times New Roman" w:hAnsi="Times New Roman"/>
          <w:sz w:val="24"/>
          <w:szCs w:val="24"/>
        </w:rPr>
      </w:pPr>
      <w:r w:rsidRPr="0022120B">
        <w:rPr>
          <w:rFonts w:ascii="Times New Roman" w:hAnsi="Times New Roman"/>
          <w:sz w:val="24"/>
          <w:szCs w:val="24"/>
        </w:rPr>
        <w:t xml:space="preserve">24.  If any dispute arises, </w:t>
      </w:r>
      <w:r w:rsidR="00C24869">
        <w:rPr>
          <w:rFonts w:ascii="Times New Roman" w:hAnsi="Times New Roman"/>
          <w:sz w:val="24"/>
          <w:szCs w:val="24"/>
        </w:rPr>
        <w:t xml:space="preserve">the </w:t>
      </w:r>
      <w:r w:rsidRPr="0022120B">
        <w:rPr>
          <w:rFonts w:ascii="Times New Roman" w:hAnsi="Times New Roman"/>
          <w:sz w:val="24"/>
          <w:szCs w:val="24"/>
        </w:rPr>
        <w:t xml:space="preserve">decision of MD </w:t>
      </w:r>
      <w:r w:rsidR="00BA7375">
        <w:rPr>
          <w:rFonts w:ascii="Times New Roman" w:hAnsi="Times New Roman"/>
          <w:sz w:val="24"/>
          <w:szCs w:val="24"/>
        </w:rPr>
        <w:t xml:space="preserve">of the Corporation </w:t>
      </w:r>
      <w:r w:rsidRPr="0022120B">
        <w:rPr>
          <w:rFonts w:ascii="Times New Roman" w:hAnsi="Times New Roman"/>
          <w:sz w:val="24"/>
          <w:szCs w:val="24"/>
        </w:rPr>
        <w:t xml:space="preserve">shall be final &amp; binding on the </w:t>
      </w:r>
      <w:r w:rsidR="009736B2">
        <w:rPr>
          <w:rFonts w:ascii="Times New Roman" w:hAnsi="Times New Roman"/>
          <w:sz w:val="24"/>
          <w:szCs w:val="24"/>
        </w:rPr>
        <w:t xml:space="preserve"> </w:t>
      </w:r>
      <w:r w:rsidRPr="0022120B">
        <w:rPr>
          <w:rFonts w:ascii="Times New Roman" w:hAnsi="Times New Roman"/>
          <w:sz w:val="24"/>
          <w:szCs w:val="24"/>
        </w:rPr>
        <w:t>tenderer.</w:t>
      </w:r>
    </w:p>
    <w:p w:rsidR="00066689" w:rsidRPr="00C24869" w:rsidRDefault="00066689" w:rsidP="00066689">
      <w:pPr>
        <w:pStyle w:val="ListParagraph"/>
        <w:autoSpaceDE w:val="0"/>
        <w:autoSpaceDN w:val="0"/>
        <w:adjustRightInd w:val="0"/>
        <w:spacing w:after="0" w:line="240" w:lineRule="auto"/>
        <w:ind w:left="0"/>
        <w:contextualSpacing w:val="0"/>
        <w:jc w:val="both"/>
        <w:rPr>
          <w:rFonts w:ascii="Times New Roman" w:hAnsi="Times New Roman"/>
          <w:sz w:val="14"/>
          <w:szCs w:val="14"/>
        </w:rPr>
      </w:pPr>
    </w:p>
    <w:p w:rsidR="00D3400F" w:rsidRPr="0022120B" w:rsidRDefault="00066689" w:rsidP="00066689">
      <w:pPr>
        <w:pStyle w:val="ListParagraph"/>
        <w:autoSpaceDE w:val="0"/>
        <w:autoSpaceDN w:val="0"/>
        <w:adjustRightInd w:val="0"/>
        <w:spacing w:after="0" w:line="240" w:lineRule="auto"/>
        <w:ind w:left="0"/>
        <w:contextualSpacing w:val="0"/>
        <w:jc w:val="both"/>
        <w:rPr>
          <w:rFonts w:ascii="Times New Roman" w:hAnsi="Times New Roman"/>
          <w:sz w:val="24"/>
          <w:szCs w:val="24"/>
        </w:rPr>
      </w:pPr>
      <w:r w:rsidRPr="0022120B">
        <w:rPr>
          <w:rFonts w:ascii="Times New Roman" w:hAnsi="Times New Roman"/>
          <w:sz w:val="24"/>
          <w:szCs w:val="24"/>
        </w:rPr>
        <w:t xml:space="preserve">25.  All legal proceedings are subject to jurisdiction at Jaipur (Raj) only. </w:t>
      </w:r>
    </w:p>
    <w:p w:rsidR="00D3400F" w:rsidRPr="0022120B" w:rsidRDefault="00D3400F">
      <w:pPr>
        <w:rPr>
          <w:rFonts w:ascii="Times New Roman" w:hAnsi="Times New Roman"/>
          <w:sz w:val="24"/>
          <w:szCs w:val="24"/>
        </w:rPr>
      </w:pPr>
      <w:r w:rsidRPr="0022120B">
        <w:rPr>
          <w:rFonts w:ascii="Times New Roman" w:hAnsi="Times New Roman"/>
          <w:sz w:val="24"/>
          <w:szCs w:val="24"/>
        </w:rPr>
        <w:br w:type="page"/>
      </w:r>
    </w:p>
    <w:p w:rsidR="00290C47" w:rsidRPr="00A416FE" w:rsidRDefault="00290C47" w:rsidP="00290C47">
      <w:pPr>
        <w:pStyle w:val="Heading1"/>
        <w:jc w:val="right"/>
        <w:rPr>
          <w:rFonts w:ascii="Times New Roman" w:hAnsi="Times New Roman"/>
          <w:bCs w:val="0"/>
          <w:color w:val="auto"/>
        </w:rPr>
      </w:pPr>
      <w:bookmarkStart w:id="0" w:name="_Toc405977362"/>
      <w:r w:rsidRPr="00A416FE">
        <w:rPr>
          <w:rFonts w:ascii="Times New Roman" w:hAnsi="Times New Roman"/>
          <w:bCs w:val="0"/>
          <w:color w:val="auto"/>
        </w:rPr>
        <w:lastRenderedPageBreak/>
        <w:t>Annexure-I</w:t>
      </w:r>
      <w:r w:rsidR="000C705F">
        <w:rPr>
          <w:rFonts w:ascii="Times New Roman" w:hAnsi="Times New Roman"/>
          <w:bCs w:val="0"/>
          <w:color w:val="auto"/>
        </w:rPr>
        <w:t>V</w:t>
      </w:r>
    </w:p>
    <w:p w:rsidR="00D3400F" w:rsidRPr="00620D98" w:rsidRDefault="00D3400F" w:rsidP="00D3400F">
      <w:pPr>
        <w:pStyle w:val="Heading1"/>
        <w:jc w:val="center"/>
        <w:rPr>
          <w:rFonts w:ascii="Book Antiqua" w:hAnsi="Book Antiqua"/>
          <w:color w:val="auto"/>
          <w:sz w:val="24"/>
          <w:szCs w:val="24"/>
        </w:rPr>
      </w:pPr>
      <w:r w:rsidRPr="00620D98">
        <w:rPr>
          <w:rFonts w:ascii="Book Antiqua" w:hAnsi="Book Antiqua"/>
          <w:color w:val="auto"/>
          <w:sz w:val="24"/>
          <w:szCs w:val="24"/>
        </w:rPr>
        <w:t>SELF-DECLARATIO</w:t>
      </w:r>
      <w:bookmarkEnd w:id="0"/>
      <w:r w:rsidRPr="00620D98">
        <w:rPr>
          <w:rFonts w:ascii="Book Antiqua" w:hAnsi="Book Antiqua"/>
          <w:color w:val="auto"/>
          <w:sz w:val="24"/>
          <w:szCs w:val="24"/>
        </w:rPr>
        <w:t>N</w:t>
      </w:r>
    </w:p>
    <w:p w:rsidR="005B6295" w:rsidRPr="00620D98" w:rsidRDefault="005B6295" w:rsidP="005B6295">
      <w:pPr>
        <w:spacing w:after="0" w:line="240" w:lineRule="auto"/>
        <w:jc w:val="center"/>
        <w:rPr>
          <w:rFonts w:ascii="Book Antiqua" w:hAnsi="Book Antiqua"/>
          <w:bCs/>
          <w:sz w:val="24"/>
          <w:szCs w:val="24"/>
        </w:rPr>
      </w:pPr>
      <w:r w:rsidRPr="00620D98">
        <w:rPr>
          <w:rFonts w:ascii="Book Antiqua" w:hAnsi="Book Antiqua"/>
          <w:bCs/>
          <w:sz w:val="24"/>
          <w:szCs w:val="24"/>
        </w:rPr>
        <w:t>(On the Non-Judicial Stamp Paper of Rs. 100/-)</w:t>
      </w:r>
    </w:p>
    <w:p w:rsidR="00D3400F" w:rsidRPr="00620D98" w:rsidRDefault="00D3400F" w:rsidP="00D3400F">
      <w:pPr>
        <w:spacing w:before="240" w:after="0" w:line="240" w:lineRule="auto"/>
        <w:rPr>
          <w:rFonts w:ascii="Book Antiqua" w:hAnsi="Book Antiqua"/>
          <w:bCs/>
          <w:sz w:val="24"/>
          <w:szCs w:val="24"/>
        </w:rPr>
      </w:pPr>
      <w:r w:rsidRPr="00620D98">
        <w:rPr>
          <w:rFonts w:ascii="Book Antiqua" w:hAnsi="Book Antiqua"/>
          <w:bCs/>
          <w:sz w:val="24"/>
          <w:szCs w:val="24"/>
        </w:rPr>
        <w:t>To,</w:t>
      </w:r>
    </w:p>
    <w:p w:rsidR="00290C47" w:rsidRPr="00620D98" w:rsidRDefault="00290C47" w:rsidP="00D3400F">
      <w:pPr>
        <w:spacing w:after="0" w:line="240" w:lineRule="auto"/>
        <w:rPr>
          <w:rFonts w:ascii="Book Antiqua" w:hAnsi="Book Antiqua"/>
          <w:bCs/>
          <w:sz w:val="24"/>
          <w:szCs w:val="24"/>
        </w:rPr>
      </w:pPr>
    </w:p>
    <w:p w:rsidR="0057050F" w:rsidRPr="00620D98" w:rsidRDefault="00290C47" w:rsidP="00D3400F">
      <w:pPr>
        <w:spacing w:after="0" w:line="240" w:lineRule="auto"/>
        <w:rPr>
          <w:rFonts w:ascii="Book Antiqua" w:hAnsi="Book Antiqua"/>
          <w:bCs/>
          <w:sz w:val="24"/>
          <w:szCs w:val="24"/>
        </w:rPr>
      </w:pPr>
      <w:r w:rsidRPr="00620D98">
        <w:rPr>
          <w:rFonts w:ascii="Book Antiqua" w:hAnsi="Book Antiqua"/>
          <w:bCs/>
          <w:sz w:val="24"/>
          <w:szCs w:val="24"/>
        </w:rPr>
        <w:t xml:space="preserve">The </w:t>
      </w:r>
      <w:r w:rsidR="0057050F" w:rsidRPr="00620D98">
        <w:rPr>
          <w:rFonts w:ascii="Book Antiqua" w:hAnsi="Book Antiqua"/>
          <w:bCs/>
          <w:sz w:val="24"/>
          <w:szCs w:val="24"/>
        </w:rPr>
        <w:t>Chief General Manager,</w:t>
      </w:r>
    </w:p>
    <w:p w:rsidR="00D3400F" w:rsidRPr="00620D98" w:rsidRDefault="0057050F" w:rsidP="00D3400F">
      <w:pPr>
        <w:spacing w:after="0" w:line="240" w:lineRule="auto"/>
        <w:rPr>
          <w:rFonts w:ascii="Book Antiqua" w:hAnsi="Book Antiqua"/>
          <w:bCs/>
          <w:sz w:val="24"/>
          <w:szCs w:val="24"/>
        </w:rPr>
      </w:pPr>
      <w:r w:rsidRPr="00620D98">
        <w:rPr>
          <w:rFonts w:ascii="Book Antiqua" w:hAnsi="Book Antiqua"/>
          <w:bCs/>
          <w:sz w:val="24"/>
          <w:szCs w:val="24"/>
        </w:rPr>
        <w:t>Investment,</w:t>
      </w:r>
      <w:r w:rsidR="00D3400F" w:rsidRPr="00620D98">
        <w:rPr>
          <w:rFonts w:ascii="Book Antiqua" w:hAnsi="Book Antiqua"/>
          <w:bCs/>
          <w:sz w:val="24"/>
          <w:szCs w:val="24"/>
        </w:rPr>
        <w:t xml:space="preserve"> </w:t>
      </w:r>
    </w:p>
    <w:p w:rsidR="00D3400F" w:rsidRPr="00620D98" w:rsidRDefault="00D3400F" w:rsidP="00D3400F">
      <w:pPr>
        <w:spacing w:after="0" w:line="240" w:lineRule="auto"/>
        <w:rPr>
          <w:rFonts w:ascii="Book Antiqua" w:hAnsi="Book Antiqua"/>
          <w:bCs/>
          <w:sz w:val="24"/>
          <w:szCs w:val="24"/>
        </w:rPr>
      </w:pPr>
      <w:r w:rsidRPr="00620D98">
        <w:rPr>
          <w:rFonts w:ascii="Book Antiqua" w:hAnsi="Book Antiqua"/>
          <w:bCs/>
          <w:sz w:val="24"/>
          <w:szCs w:val="24"/>
        </w:rPr>
        <w:t>RIICO Limited,</w:t>
      </w:r>
    </w:p>
    <w:p w:rsidR="00D3400F" w:rsidRPr="00620D98" w:rsidRDefault="00D3400F" w:rsidP="00D3400F">
      <w:pPr>
        <w:spacing w:after="0" w:line="240" w:lineRule="auto"/>
        <w:rPr>
          <w:rFonts w:ascii="Book Antiqua" w:hAnsi="Book Antiqua"/>
          <w:bCs/>
          <w:sz w:val="24"/>
          <w:szCs w:val="24"/>
        </w:rPr>
      </w:pPr>
      <w:r w:rsidRPr="00620D98">
        <w:rPr>
          <w:rFonts w:ascii="Book Antiqua" w:hAnsi="Book Antiqua"/>
          <w:bCs/>
          <w:sz w:val="24"/>
          <w:szCs w:val="24"/>
        </w:rPr>
        <w:t>Udyog Bhwan Tilak Marg Jaipur</w:t>
      </w:r>
    </w:p>
    <w:p w:rsidR="00D3400F" w:rsidRPr="00620D98" w:rsidRDefault="00D3400F" w:rsidP="00D3400F">
      <w:pPr>
        <w:spacing w:line="360" w:lineRule="auto"/>
        <w:jc w:val="both"/>
        <w:rPr>
          <w:rFonts w:ascii="Book Antiqua" w:hAnsi="Book Antiqua"/>
          <w:sz w:val="24"/>
          <w:szCs w:val="24"/>
        </w:rPr>
      </w:pPr>
    </w:p>
    <w:p w:rsidR="00D3400F" w:rsidRPr="00620D98" w:rsidRDefault="00D3400F" w:rsidP="00D3400F">
      <w:pPr>
        <w:spacing w:line="360" w:lineRule="auto"/>
        <w:jc w:val="both"/>
        <w:rPr>
          <w:rFonts w:ascii="Book Antiqua" w:hAnsi="Book Antiqua"/>
          <w:sz w:val="24"/>
          <w:szCs w:val="24"/>
        </w:rPr>
      </w:pPr>
      <w:r w:rsidRPr="00620D98">
        <w:rPr>
          <w:rFonts w:ascii="Book Antiqua" w:hAnsi="Book Antiqua"/>
          <w:sz w:val="24"/>
          <w:szCs w:val="24"/>
        </w:rPr>
        <w:t>In response to the Ref. No. _________________________</w:t>
      </w:r>
      <w:r w:rsidR="005F0D68" w:rsidRPr="00620D98">
        <w:rPr>
          <w:rFonts w:ascii="Book Antiqua" w:hAnsi="Book Antiqua"/>
          <w:sz w:val="24"/>
          <w:szCs w:val="24"/>
        </w:rPr>
        <w:t>____ dated ___________ for as a</w:t>
      </w:r>
      <w:r w:rsidRPr="00620D98">
        <w:rPr>
          <w:rFonts w:ascii="Book Antiqua" w:hAnsi="Book Antiqua"/>
          <w:sz w:val="24"/>
          <w:szCs w:val="24"/>
        </w:rPr>
        <w:t xml:space="preserve"> Partner/ Auth. Sign. of ____________________________________, I/ We hereby declare that presently at the time of bidding,: -</w:t>
      </w:r>
    </w:p>
    <w:p w:rsidR="00D3400F" w:rsidRPr="00620D98" w:rsidRDefault="00D3400F" w:rsidP="00830916">
      <w:pPr>
        <w:pStyle w:val="ListParagraph"/>
        <w:numPr>
          <w:ilvl w:val="0"/>
          <w:numId w:val="15"/>
        </w:numPr>
        <w:spacing w:before="240" w:after="60" w:line="240" w:lineRule="auto"/>
        <w:ind w:left="540" w:hanging="540"/>
        <w:contextualSpacing w:val="0"/>
        <w:jc w:val="both"/>
        <w:rPr>
          <w:rFonts w:ascii="Book Antiqua" w:hAnsi="Book Antiqua"/>
          <w:sz w:val="24"/>
          <w:szCs w:val="24"/>
        </w:rPr>
      </w:pPr>
      <w:r w:rsidRPr="00620D98">
        <w:rPr>
          <w:rFonts w:ascii="Book Antiqua" w:hAnsi="Book Antiqua"/>
          <w:sz w:val="24"/>
          <w:szCs w:val="24"/>
        </w:rPr>
        <w:t>possess the necessary professional, financial and managerial resources and competence required by the tender document.</w:t>
      </w:r>
    </w:p>
    <w:p w:rsidR="00620D98" w:rsidRPr="00620D98" w:rsidRDefault="00D3400F" w:rsidP="00620D98">
      <w:pPr>
        <w:pStyle w:val="ListParagraph"/>
        <w:numPr>
          <w:ilvl w:val="0"/>
          <w:numId w:val="15"/>
        </w:numPr>
        <w:spacing w:before="240" w:after="60" w:line="240" w:lineRule="auto"/>
        <w:ind w:left="540" w:hanging="540"/>
        <w:contextualSpacing w:val="0"/>
        <w:jc w:val="both"/>
        <w:rPr>
          <w:rFonts w:ascii="Book Antiqua" w:hAnsi="Book Antiqua"/>
          <w:sz w:val="24"/>
          <w:szCs w:val="24"/>
        </w:rPr>
      </w:pPr>
      <w:r w:rsidRPr="00620D98">
        <w:rPr>
          <w:rFonts w:ascii="Book Antiqua" w:hAnsi="Book Antiqua"/>
          <w:sz w:val="24"/>
          <w:szCs w:val="24"/>
        </w:rPr>
        <w:t xml:space="preserve">having unblemished record and is not declared ineligible for corrupt &amp; fraudulent practices either indefinitely or for a particular period of time by any </w:t>
      </w:r>
      <w:r w:rsidR="00575BB3" w:rsidRPr="00620D98">
        <w:rPr>
          <w:rFonts w:ascii="Book Antiqua" w:hAnsi="Book Antiqua"/>
          <w:sz w:val="24"/>
          <w:szCs w:val="24"/>
        </w:rPr>
        <w:t xml:space="preserve">of the </w:t>
      </w:r>
      <w:r w:rsidR="00620D98" w:rsidRPr="00620D98">
        <w:rPr>
          <w:rFonts w:ascii="Book Antiqua" w:hAnsi="Book Antiqua"/>
          <w:sz w:val="24"/>
          <w:szCs w:val="24"/>
        </w:rPr>
        <w:t>Bank/Govt. Department/Institution nor any complaint filed against it/them before CBI/ Serious Fraud Investigation Cell &amp; any such agency/Court of law.</w:t>
      </w:r>
      <w:r w:rsidR="00620D98" w:rsidRPr="00620D98">
        <w:rPr>
          <w:rFonts w:ascii="Book Antiqua" w:hAnsi="Book Antiqua"/>
          <w:b/>
          <w:sz w:val="24"/>
          <w:szCs w:val="24"/>
        </w:rPr>
        <w:t xml:space="preserve"> </w:t>
      </w:r>
    </w:p>
    <w:p w:rsidR="00D3400F" w:rsidRPr="00620D98" w:rsidRDefault="00D3400F" w:rsidP="00830916">
      <w:pPr>
        <w:pStyle w:val="ListParagraph"/>
        <w:numPr>
          <w:ilvl w:val="0"/>
          <w:numId w:val="15"/>
        </w:numPr>
        <w:spacing w:before="240" w:after="60" w:line="240" w:lineRule="auto"/>
        <w:ind w:left="540" w:hanging="540"/>
        <w:contextualSpacing w:val="0"/>
        <w:jc w:val="both"/>
        <w:rPr>
          <w:rFonts w:ascii="Book Antiqua" w:hAnsi="Book Antiqua"/>
          <w:sz w:val="24"/>
          <w:szCs w:val="24"/>
        </w:rPr>
      </w:pPr>
      <w:r w:rsidRPr="00620D98">
        <w:rPr>
          <w:rFonts w:ascii="Book Antiqua" w:hAnsi="Book Antiqua"/>
          <w:sz w:val="24"/>
          <w:szCs w:val="24"/>
        </w:rPr>
        <w:t>does not have any previous transgressions with any entity in India or any other country during the last three years</w:t>
      </w:r>
    </w:p>
    <w:p w:rsidR="00D3400F" w:rsidRPr="00620D98" w:rsidRDefault="00D3400F" w:rsidP="00830916">
      <w:pPr>
        <w:pStyle w:val="ListParagraph"/>
        <w:numPr>
          <w:ilvl w:val="0"/>
          <w:numId w:val="15"/>
        </w:numPr>
        <w:spacing w:before="240" w:after="60" w:line="240" w:lineRule="auto"/>
        <w:ind w:left="540" w:hanging="540"/>
        <w:contextualSpacing w:val="0"/>
        <w:jc w:val="both"/>
        <w:rPr>
          <w:rFonts w:ascii="Book Antiqua" w:hAnsi="Book Antiqua"/>
          <w:sz w:val="24"/>
          <w:szCs w:val="24"/>
        </w:rPr>
      </w:pPr>
      <w:r w:rsidRPr="00620D98">
        <w:rPr>
          <w:rFonts w:ascii="Book Antiqua" w:hAnsi="Book Antiqua"/>
          <w:sz w:val="24"/>
          <w:szCs w:val="24"/>
        </w:rPr>
        <w:t>does not have any debarment by any other department.</w:t>
      </w:r>
    </w:p>
    <w:p w:rsidR="00D3400F" w:rsidRPr="00620D98" w:rsidRDefault="00D3400F" w:rsidP="00830916">
      <w:pPr>
        <w:pStyle w:val="ListParagraph"/>
        <w:numPr>
          <w:ilvl w:val="0"/>
          <w:numId w:val="15"/>
        </w:numPr>
        <w:spacing w:before="240" w:after="60" w:line="240" w:lineRule="auto"/>
        <w:ind w:left="540" w:hanging="540"/>
        <w:contextualSpacing w:val="0"/>
        <w:jc w:val="both"/>
        <w:rPr>
          <w:rFonts w:ascii="Book Antiqua" w:hAnsi="Book Antiqua"/>
          <w:sz w:val="24"/>
          <w:szCs w:val="24"/>
        </w:rPr>
      </w:pPr>
      <w:r w:rsidRPr="00620D98">
        <w:rPr>
          <w:rFonts w:ascii="Book Antiqua" w:hAnsi="Book Antiqua"/>
          <w:sz w:val="24"/>
          <w:szCs w:val="24"/>
        </w:rPr>
        <w:t>is not insolvent in receivership, bankrupt or being wound up, not have its affairs administered by a court or a judicial officer, not have its business activities suspended and is not the subject of legal proceedings for any of the foregoing reasons;</w:t>
      </w:r>
      <w:bookmarkStart w:id="1" w:name="_GoBack"/>
      <w:bookmarkEnd w:id="1"/>
    </w:p>
    <w:p w:rsidR="00D3400F" w:rsidRPr="00620D98" w:rsidRDefault="00D3400F" w:rsidP="00830916">
      <w:pPr>
        <w:pStyle w:val="ListParagraph"/>
        <w:numPr>
          <w:ilvl w:val="0"/>
          <w:numId w:val="15"/>
        </w:numPr>
        <w:spacing w:before="240" w:after="60" w:line="240" w:lineRule="auto"/>
        <w:ind w:left="540" w:hanging="540"/>
        <w:contextualSpacing w:val="0"/>
        <w:jc w:val="both"/>
        <w:rPr>
          <w:rFonts w:ascii="Book Antiqua" w:hAnsi="Book Antiqua"/>
          <w:sz w:val="24"/>
          <w:szCs w:val="24"/>
        </w:rPr>
      </w:pPr>
      <w:r w:rsidRPr="00620D98">
        <w:rPr>
          <w:rFonts w:ascii="Book Antiqua" w:hAnsi="Book Antiqua"/>
          <w:sz w:val="24"/>
          <w:szCs w:val="24"/>
        </w:rPr>
        <w:t>does not have, and our partners and officers not have been convicted of any criminal offence related to their professional conduct or the making of false statements or misrepresentations as to their qualifications to enter into a procurement contract within a period of three years preceding the commencement of the procurement process, or not have been otherwise disqualified pursuant to debarment proceedings;</w:t>
      </w:r>
    </w:p>
    <w:p w:rsidR="00D3400F" w:rsidRPr="00620D98" w:rsidRDefault="00D3400F" w:rsidP="00830916">
      <w:pPr>
        <w:pStyle w:val="ListParagraph"/>
        <w:numPr>
          <w:ilvl w:val="0"/>
          <w:numId w:val="15"/>
        </w:numPr>
        <w:spacing w:before="240" w:after="60" w:line="240" w:lineRule="auto"/>
        <w:ind w:left="540" w:hanging="540"/>
        <w:contextualSpacing w:val="0"/>
        <w:jc w:val="both"/>
        <w:rPr>
          <w:rFonts w:ascii="Book Antiqua" w:hAnsi="Book Antiqua"/>
          <w:sz w:val="24"/>
          <w:szCs w:val="24"/>
        </w:rPr>
      </w:pPr>
      <w:r w:rsidRPr="00620D98">
        <w:rPr>
          <w:rFonts w:ascii="Book Antiqua" w:hAnsi="Book Antiqua"/>
          <w:sz w:val="24"/>
          <w:szCs w:val="24"/>
        </w:rPr>
        <w:t>does not have a conflict of interest as mentioned in the bidding document which materially affects the fair competition.</w:t>
      </w:r>
    </w:p>
    <w:p w:rsidR="00D3400F" w:rsidRPr="00620D98" w:rsidRDefault="00D3400F" w:rsidP="00830916">
      <w:pPr>
        <w:pStyle w:val="ListParagraph"/>
        <w:numPr>
          <w:ilvl w:val="0"/>
          <w:numId w:val="15"/>
        </w:numPr>
        <w:spacing w:before="240" w:after="60" w:line="240" w:lineRule="auto"/>
        <w:ind w:left="540" w:hanging="540"/>
        <w:contextualSpacing w:val="0"/>
        <w:jc w:val="both"/>
        <w:rPr>
          <w:rFonts w:ascii="Book Antiqua" w:hAnsi="Book Antiqua"/>
          <w:sz w:val="24"/>
          <w:szCs w:val="24"/>
        </w:rPr>
      </w:pPr>
      <w:r w:rsidRPr="00620D98">
        <w:rPr>
          <w:rFonts w:ascii="Book Antiqua" w:hAnsi="Book Antiqua"/>
          <w:sz w:val="24"/>
          <w:szCs w:val="24"/>
        </w:rPr>
        <w:lastRenderedPageBreak/>
        <w:t>will comply with the code of integrity as specified in the bidding document.</w:t>
      </w:r>
    </w:p>
    <w:p w:rsidR="00D3400F" w:rsidRPr="00620D98" w:rsidRDefault="00D3400F" w:rsidP="00290C47">
      <w:pPr>
        <w:spacing w:before="240" w:line="240" w:lineRule="auto"/>
        <w:jc w:val="both"/>
        <w:rPr>
          <w:rFonts w:ascii="Book Antiqua" w:hAnsi="Book Antiqua"/>
          <w:bCs/>
          <w:sz w:val="24"/>
          <w:szCs w:val="24"/>
        </w:rPr>
      </w:pPr>
      <w:r w:rsidRPr="00620D98">
        <w:rPr>
          <w:rFonts w:ascii="Book Antiqua" w:hAnsi="Book Antiqua"/>
          <w:bCs/>
          <w:sz w:val="24"/>
          <w:szCs w:val="24"/>
        </w:rPr>
        <w:t>If this declaration is found to be incorrect then without prejudice to any other action that may be taken as per the provisions of the applicable Act and Rules thereto prescribed by GoR, my/ our security may be forfeited in full and our bid, to the extent accepted, may be cancelled.</w:t>
      </w:r>
    </w:p>
    <w:p w:rsidR="000C508E" w:rsidRPr="00620D98" w:rsidRDefault="000C508E" w:rsidP="00D3400F">
      <w:pPr>
        <w:rPr>
          <w:rFonts w:ascii="Book Antiqua" w:hAnsi="Book Antiqua"/>
          <w:bCs/>
          <w:sz w:val="24"/>
          <w:szCs w:val="24"/>
        </w:rPr>
      </w:pPr>
    </w:p>
    <w:p w:rsidR="00D3400F" w:rsidRPr="00620D98" w:rsidRDefault="00D3400F" w:rsidP="00D3400F">
      <w:pPr>
        <w:rPr>
          <w:rFonts w:ascii="Book Antiqua" w:hAnsi="Book Antiqua"/>
          <w:bCs/>
          <w:sz w:val="24"/>
          <w:szCs w:val="24"/>
        </w:rPr>
      </w:pPr>
      <w:r w:rsidRPr="00620D98">
        <w:rPr>
          <w:rFonts w:ascii="Book Antiqua" w:hAnsi="Book Antiqua"/>
          <w:bCs/>
          <w:sz w:val="24"/>
          <w:szCs w:val="24"/>
        </w:rPr>
        <w:t>Thanking you,</w:t>
      </w:r>
    </w:p>
    <w:p w:rsidR="009E3AD2" w:rsidRPr="00620D98" w:rsidRDefault="009E3AD2" w:rsidP="00B84379">
      <w:pPr>
        <w:pStyle w:val="ListParagraph"/>
        <w:spacing w:after="0" w:line="480" w:lineRule="auto"/>
        <w:ind w:right="720" w:hanging="720"/>
        <w:rPr>
          <w:rFonts w:ascii="Book Antiqua" w:hAnsi="Book Antiqua"/>
          <w:bCs/>
          <w:sz w:val="24"/>
          <w:szCs w:val="24"/>
        </w:rPr>
      </w:pPr>
    </w:p>
    <w:p w:rsidR="00B84379" w:rsidRPr="00620D98" w:rsidRDefault="00B84379" w:rsidP="00B84379">
      <w:pPr>
        <w:pStyle w:val="ListParagraph"/>
        <w:spacing w:after="0" w:line="480" w:lineRule="auto"/>
        <w:ind w:right="720" w:hanging="720"/>
        <w:rPr>
          <w:rFonts w:ascii="Book Antiqua" w:hAnsi="Book Antiqua"/>
          <w:bCs/>
          <w:sz w:val="24"/>
          <w:szCs w:val="24"/>
        </w:rPr>
      </w:pPr>
      <w:r w:rsidRPr="00620D98">
        <w:rPr>
          <w:rFonts w:ascii="Book Antiqua" w:hAnsi="Book Antiqua"/>
          <w:bCs/>
          <w:sz w:val="24"/>
          <w:szCs w:val="24"/>
        </w:rPr>
        <w:t>Signature_____________________</w:t>
      </w:r>
    </w:p>
    <w:p w:rsidR="00B84379" w:rsidRPr="00620D98" w:rsidRDefault="00B84379" w:rsidP="00B84379">
      <w:pPr>
        <w:pStyle w:val="ListParagraph"/>
        <w:spacing w:after="0" w:line="480" w:lineRule="auto"/>
        <w:ind w:right="720" w:hanging="720"/>
        <w:rPr>
          <w:rFonts w:ascii="Book Antiqua" w:hAnsi="Book Antiqua"/>
          <w:bCs/>
          <w:sz w:val="24"/>
          <w:szCs w:val="24"/>
        </w:rPr>
      </w:pPr>
      <w:r w:rsidRPr="00620D98">
        <w:rPr>
          <w:rFonts w:ascii="Book Antiqua" w:hAnsi="Book Antiqua"/>
          <w:bCs/>
          <w:sz w:val="24"/>
          <w:szCs w:val="24"/>
        </w:rPr>
        <w:t>Name &amp; Designation of the Authorised Signatory______________</w:t>
      </w:r>
    </w:p>
    <w:p w:rsidR="00B84379" w:rsidRPr="00620D98" w:rsidRDefault="00B84379" w:rsidP="00B84379">
      <w:pPr>
        <w:pStyle w:val="ListParagraph"/>
        <w:spacing w:after="0" w:line="480" w:lineRule="auto"/>
        <w:ind w:right="720" w:hanging="720"/>
        <w:rPr>
          <w:rFonts w:ascii="Book Antiqua" w:hAnsi="Book Antiqua"/>
          <w:bCs/>
          <w:sz w:val="24"/>
          <w:szCs w:val="24"/>
        </w:rPr>
      </w:pPr>
      <w:r w:rsidRPr="00620D98">
        <w:rPr>
          <w:rFonts w:ascii="Book Antiqua" w:hAnsi="Book Antiqua"/>
          <w:bCs/>
          <w:sz w:val="24"/>
          <w:szCs w:val="24"/>
        </w:rPr>
        <w:t>Stamp of the Firm/Company/LLP ______________</w:t>
      </w:r>
    </w:p>
    <w:p w:rsidR="00B84379" w:rsidRPr="00620D98" w:rsidRDefault="00B84379" w:rsidP="00B84379">
      <w:pPr>
        <w:pStyle w:val="ListParagraph"/>
        <w:spacing w:after="0" w:line="240" w:lineRule="auto"/>
        <w:ind w:right="720" w:hanging="720"/>
        <w:rPr>
          <w:rFonts w:ascii="Book Antiqua" w:hAnsi="Book Antiqua"/>
          <w:bCs/>
          <w:sz w:val="24"/>
          <w:szCs w:val="24"/>
        </w:rPr>
      </w:pPr>
    </w:p>
    <w:p w:rsidR="00B84379" w:rsidRPr="00620D98" w:rsidRDefault="00B84379" w:rsidP="00B84379">
      <w:pPr>
        <w:pStyle w:val="ListParagraph"/>
        <w:spacing w:after="0" w:line="240" w:lineRule="auto"/>
        <w:ind w:right="720" w:hanging="720"/>
        <w:rPr>
          <w:rFonts w:ascii="Book Antiqua" w:hAnsi="Book Antiqua"/>
          <w:bCs/>
          <w:sz w:val="24"/>
          <w:szCs w:val="24"/>
        </w:rPr>
      </w:pPr>
      <w:r w:rsidRPr="00620D98">
        <w:rPr>
          <w:rFonts w:ascii="Book Antiqua" w:hAnsi="Book Antiqua"/>
          <w:bCs/>
          <w:sz w:val="24"/>
          <w:szCs w:val="24"/>
        </w:rPr>
        <w:t>Date_________</w:t>
      </w:r>
    </w:p>
    <w:p w:rsidR="00B84379" w:rsidRPr="00620D98" w:rsidRDefault="00B84379" w:rsidP="00B84379">
      <w:pPr>
        <w:pStyle w:val="ListParagraph"/>
        <w:spacing w:after="0" w:line="240" w:lineRule="auto"/>
        <w:ind w:right="720" w:hanging="720"/>
        <w:rPr>
          <w:rFonts w:ascii="Book Antiqua" w:hAnsi="Book Antiqua"/>
          <w:bCs/>
          <w:sz w:val="24"/>
          <w:szCs w:val="24"/>
        </w:rPr>
      </w:pPr>
      <w:r w:rsidRPr="00620D98">
        <w:rPr>
          <w:rFonts w:ascii="Book Antiqua" w:hAnsi="Book Antiqua"/>
          <w:bCs/>
          <w:sz w:val="24"/>
          <w:szCs w:val="24"/>
        </w:rPr>
        <w:t>Place________</w:t>
      </w:r>
    </w:p>
    <w:p w:rsidR="00B84379" w:rsidRPr="00620D98" w:rsidRDefault="00B84379" w:rsidP="00B84379">
      <w:pPr>
        <w:pStyle w:val="ListParagraph"/>
        <w:spacing w:after="0" w:line="240" w:lineRule="auto"/>
        <w:ind w:right="720" w:hanging="720"/>
        <w:rPr>
          <w:rFonts w:ascii="Book Antiqua" w:hAnsi="Book Antiqua"/>
          <w:bCs/>
          <w:sz w:val="24"/>
          <w:szCs w:val="24"/>
        </w:rPr>
      </w:pPr>
    </w:p>
    <w:p w:rsidR="00D3400F" w:rsidRPr="00620D98" w:rsidRDefault="00D3400F" w:rsidP="00B84379">
      <w:pPr>
        <w:spacing w:after="0" w:line="240" w:lineRule="auto"/>
        <w:rPr>
          <w:rFonts w:ascii="Book Antiqua" w:hAnsi="Book Antiqua"/>
          <w:bCs/>
          <w:sz w:val="24"/>
          <w:szCs w:val="24"/>
        </w:rPr>
      </w:pPr>
      <w:r w:rsidRPr="00620D98">
        <w:rPr>
          <w:rFonts w:ascii="Book Antiqua" w:hAnsi="Book Antiqua"/>
          <w:bCs/>
          <w:sz w:val="24"/>
          <w:szCs w:val="24"/>
        </w:rPr>
        <w:tab/>
      </w:r>
      <w:r w:rsidRPr="00620D98">
        <w:rPr>
          <w:rFonts w:ascii="Book Antiqua" w:hAnsi="Book Antiqua"/>
          <w:bCs/>
          <w:sz w:val="24"/>
          <w:szCs w:val="24"/>
        </w:rPr>
        <w:tab/>
      </w:r>
      <w:r w:rsidRPr="00620D98">
        <w:rPr>
          <w:rFonts w:ascii="Book Antiqua" w:hAnsi="Book Antiqua"/>
          <w:bCs/>
          <w:sz w:val="24"/>
          <w:szCs w:val="24"/>
        </w:rPr>
        <w:tab/>
      </w:r>
    </w:p>
    <w:p w:rsidR="00D3400F" w:rsidRPr="0022120B" w:rsidRDefault="00D3400F" w:rsidP="00D3400F">
      <w:pPr>
        <w:pStyle w:val="BodyTextIndent"/>
        <w:ind w:left="0"/>
        <w:jc w:val="right"/>
        <w:rPr>
          <w:b/>
          <w:bCs/>
        </w:rPr>
      </w:pPr>
    </w:p>
    <w:p w:rsidR="00D3400F" w:rsidRPr="0022120B" w:rsidRDefault="00D3400F" w:rsidP="00D3400F">
      <w:pPr>
        <w:pStyle w:val="BodyTextIndent"/>
        <w:ind w:left="0"/>
        <w:jc w:val="right"/>
        <w:rPr>
          <w:b/>
          <w:bCs/>
        </w:rPr>
      </w:pPr>
    </w:p>
    <w:p w:rsidR="00D3400F" w:rsidRPr="0022120B" w:rsidRDefault="00D3400F" w:rsidP="00D3400F">
      <w:pPr>
        <w:pStyle w:val="BodyTextIndent"/>
        <w:ind w:left="0"/>
        <w:jc w:val="right"/>
        <w:rPr>
          <w:b/>
          <w:bCs/>
        </w:rPr>
      </w:pPr>
    </w:p>
    <w:p w:rsidR="00290C47" w:rsidRPr="0022120B" w:rsidRDefault="00290C47">
      <w:pPr>
        <w:rPr>
          <w:b/>
          <w:sz w:val="28"/>
          <w:szCs w:val="28"/>
        </w:rPr>
      </w:pPr>
      <w:r w:rsidRPr="0022120B">
        <w:rPr>
          <w:b/>
          <w:sz w:val="28"/>
          <w:szCs w:val="28"/>
        </w:rPr>
        <w:br w:type="page"/>
      </w:r>
    </w:p>
    <w:p w:rsidR="00D3400F" w:rsidRPr="00A416FE" w:rsidRDefault="00D3400F" w:rsidP="00A416FE">
      <w:pPr>
        <w:pStyle w:val="Heading1"/>
        <w:jc w:val="center"/>
        <w:rPr>
          <w:rFonts w:ascii="Times New Roman" w:hAnsi="Times New Roman"/>
          <w:color w:val="auto"/>
        </w:rPr>
      </w:pPr>
    </w:p>
    <w:p w:rsidR="00D3400F" w:rsidRPr="00A416FE" w:rsidRDefault="00290C47" w:rsidP="00613439">
      <w:pPr>
        <w:pStyle w:val="Heading1"/>
        <w:jc w:val="right"/>
        <w:rPr>
          <w:rFonts w:ascii="Times New Roman" w:hAnsi="Times New Roman"/>
          <w:color w:val="auto"/>
        </w:rPr>
      </w:pPr>
      <w:r w:rsidRPr="00A416FE">
        <w:rPr>
          <w:rFonts w:ascii="Times New Roman" w:hAnsi="Times New Roman"/>
          <w:color w:val="auto"/>
        </w:rPr>
        <w:t>Annexure-V</w:t>
      </w:r>
    </w:p>
    <w:p w:rsidR="00D3400F" w:rsidRPr="00BE3078" w:rsidRDefault="00F27001" w:rsidP="00A416FE">
      <w:pPr>
        <w:pStyle w:val="Heading1"/>
        <w:jc w:val="center"/>
        <w:rPr>
          <w:rFonts w:ascii="Book Antiqua" w:hAnsi="Book Antiqua"/>
          <w:color w:val="auto"/>
          <w:sz w:val="24"/>
          <w:szCs w:val="24"/>
        </w:rPr>
      </w:pPr>
      <w:r w:rsidRPr="00BE3078">
        <w:rPr>
          <w:rFonts w:ascii="Book Antiqua" w:hAnsi="Book Antiqua"/>
          <w:color w:val="auto"/>
          <w:sz w:val="24"/>
          <w:szCs w:val="24"/>
        </w:rPr>
        <w:t>(</w:t>
      </w:r>
      <w:r w:rsidR="00D3400F" w:rsidRPr="00BE3078">
        <w:rPr>
          <w:rFonts w:ascii="Book Antiqua" w:hAnsi="Book Antiqua"/>
          <w:color w:val="auto"/>
          <w:sz w:val="24"/>
          <w:szCs w:val="24"/>
        </w:rPr>
        <w:t>On Letter Head</w:t>
      </w:r>
      <w:r w:rsidR="00590B8F" w:rsidRPr="00BE3078">
        <w:rPr>
          <w:rFonts w:ascii="Book Antiqua" w:hAnsi="Book Antiqua"/>
          <w:color w:val="auto"/>
          <w:sz w:val="24"/>
          <w:szCs w:val="24"/>
        </w:rPr>
        <w:t xml:space="preserve"> of the </w:t>
      </w:r>
      <w:r w:rsidR="00654E2F" w:rsidRPr="00BE3078">
        <w:rPr>
          <w:rFonts w:ascii="Book Antiqua" w:hAnsi="Book Antiqua"/>
          <w:color w:val="auto"/>
          <w:sz w:val="24"/>
          <w:szCs w:val="24"/>
        </w:rPr>
        <w:t>Agenc</w:t>
      </w:r>
      <w:r w:rsidR="000D61BE" w:rsidRPr="00BE3078">
        <w:rPr>
          <w:rFonts w:ascii="Book Antiqua" w:hAnsi="Book Antiqua"/>
          <w:color w:val="auto"/>
          <w:sz w:val="24"/>
          <w:szCs w:val="24"/>
        </w:rPr>
        <w:t>y</w:t>
      </w:r>
      <w:r w:rsidR="00D3400F" w:rsidRPr="00BE3078">
        <w:rPr>
          <w:rFonts w:ascii="Book Antiqua" w:hAnsi="Book Antiqua"/>
          <w:color w:val="auto"/>
          <w:sz w:val="24"/>
          <w:szCs w:val="24"/>
        </w:rPr>
        <w:t>)</w:t>
      </w:r>
    </w:p>
    <w:p w:rsidR="00372827" w:rsidRPr="00BE3078" w:rsidRDefault="00372827" w:rsidP="00D3400F">
      <w:pPr>
        <w:pStyle w:val="BodyTextIndent"/>
        <w:jc w:val="right"/>
        <w:rPr>
          <w:rFonts w:ascii="Book Antiqua" w:hAnsi="Book Antiqua"/>
          <w:b/>
          <w:sz w:val="24"/>
          <w:szCs w:val="24"/>
        </w:rPr>
      </w:pPr>
    </w:p>
    <w:p w:rsidR="00D3400F" w:rsidRPr="00203744" w:rsidRDefault="00D3400F" w:rsidP="00D3400F">
      <w:pPr>
        <w:pStyle w:val="BodyTextIndent"/>
        <w:jc w:val="right"/>
        <w:rPr>
          <w:rFonts w:ascii="Book Antiqua" w:hAnsi="Book Antiqua"/>
          <w:sz w:val="24"/>
          <w:szCs w:val="24"/>
        </w:rPr>
      </w:pPr>
      <w:r w:rsidRPr="00203744">
        <w:rPr>
          <w:rFonts w:ascii="Book Antiqua" w:hAnsi="Book Antiqua"/>
          <w:sz w:val="24"/>
          <w:szCs w:val="24"/>
        </w:rPr>
        <w:t>Date:</w:t>
      </w:r>
      <w:r w:rsidR="00203744" w:rsidRPr="00203744">
        <w:rPr>
          <w:rFonts w:ascii="Book Antiqua" w:hAnsi="Book Antiqua"/>
          <w:sz w:val="24"/>
          <w:szCs w:val="24"/>
        </w:rPr>
        <w:t xml:space="preserve"> </w:t>
      </w:r>
      <w:r w:rsidR="0077097B" w:rsidRPr="00203744">
        <w:rPr>
          <w:rFonts w:ascii="Book Antiqua" w:hAnsi="Book Antiqua"/>
          <w:sz w:val="24"/>
          <w:szCs w:val="24"/>
        </w:rPr>
        <w:t xml:space="preserve">          </w:t>
      </w:r>
      <w:r w:rsidRPr="00203744">
        <w:rPr>
          <w:rFonts w:ascii="Book Antiqua" w:hAnsi="Book Antiqua"/>
          <w:sz w:val="24"/>
          <w:szCs w:val="24"/>
        </w:rPr>
        <w:t xml:space="preserve">   , 201</w:t>
      </w:r>
      <w:r w:rsidR="00877B8C" w:rsidRPr="00203744">
        <w:rPr>
          <w:rFonts w:ascii="Book Antiqua" w:hAnsi="Book Antiqua"/>
          <w:sz w:val="24"/>
          <w:szCs w:val="24"/>
        </w:rPr>
        <w:t>9</w:t>
      </w:r>
    </w:p>
    <w:p w:rsidR="00290C47" w:rsidRPr="00BE3078" w:rsidRDefault="00290C47" w:rsidP="00D3400F">
      <w:pPr>
        <w:pStyle w:val="BodyTextIndent"/>
        <w:ind w:left="0"/>
        <w:jc w:val="center"/>
        <w:rPr>
          <w:rFonts w:ascii="Book Antiqua" w:hAnsi="Book Antiqua"/>
          <w:b/>
          <w:sz w:val="24"/>
          <w:szCs w:val="24"/>
        </w:rPr>
      </w:pPr>
    </w:p>
    <w:p w:rsidR="00D3400F" w:rsidRPr="00BE3078" w:rsidRDefault="00D3400F" w:rsidP="00D3400F">
      <w:pPr>
        <w:pStyle w:val="BodyTextIndent"/>
        <w:ind w:left="0"/>
        <w:jc w:val="center"/>
        <w:rPr>
          <w:rFonts w:ascii="Book Antiqua" w:hAnsi="Book Antiqua"/>
          <w:b/>
          <w:sz w:val="28"/>
          <w:szCs w:val="28"/>
        </w:rPr>
      </w:pPr>
      <w:r w:rsidRPr="00BE3078">
        <w:rPr>
          <w:rFonts w:ascii="Book Antiqua" w:hAnsi="Book Antiqua"/>
          <w:b/>
          <w:sz w:val="28"/>
          <w:szCs w:val="28"/>
        </w:rPr>
        <w:t>CERTIFICATE</w:t>
      </w:r>
    </w:p>
    <w:p w:rsidR="00290C47" w:rsidRPr="00BE3078" w:rsidRDefault="00D3400F" w:rsidP="00290C47">
      <w:pPr>
        <w:pStyle w:val="BodyTextIndent"/>
        <w:spacing w:line="480" w:lineRule="auto"/>
        <w:ind w:left="0"/>
        <w:jc w:val="both"/>
        <w:rPr>
          <w:rFonts w:ascii="Book Antiqua" w:hAnsi="Book Antiqua"/>
          <w:bCs/>
          <w:sz w:val="24"/>
          <w:szCs w:val="24"/>
        </w:rPr>
      </w:pPr>
      <w:r w:rsidRPr="00BE3078">
        <w:rPr>
          <w:rFonts w:ascii="Book Antiqua" w:hAnsi="Book Antiqua"/>
          <w:bCs/>
          <w:sz w:val="24"/>
          <w:szCs w:val="24"/>
        </w:rPr>
        <w:t xml:space="preserve">I/ We hereby declare that all the information made in various Performa’s of the tender documents, in certificates, annexures; documents etc. are true &amp; complete. At any stage during the tender contract, if any information, statement, certificate etc. is found false, incomplete etc. then my/our tender shall be treated cancelled with immediate effect, and earnest money shall stands forfeited. </w:t>
      </w:r>
    </w:p>
    <w:p w:rsidR="00577AD3" w:rsidRPr="00BE3078" w:rsidRDefault="00577AD3" w:rsidP="00577AD3">
      <w:pPr>
        <w:pStyle w:val="ListParagraph"/>
        <w:spacing w:after="0" w:line="480" w:lineRule="auto"/>
        <w:ind w:right="720" w:hanging="720"/>
        <w:rPr>
          <w:rFonts w:ascii="Book Antiqua" w:hAnsi="Book Antiqua"/>
          <w:bCs/>
          <w:sz w:val="24"/>
          <w:szCs w:val="24"/>
        </w:rPr>
      </w:pPr>
      <w:r w:rsidRPr="00BE3078">
        <w:rPr>
          <w:rFonts w:ascii="Book Antiqua" w:hAnsi="Book Antiqua"/>
          <w:bCs/>
          <w:sz w:val="24"/>
          <w:szCs w:val="24"/>
        </w:rPr>
        <w:t>Signature_____________________</w:t>
      </w:r>
    </w:p>
    <w:p w:rsidR="00577AD3" w:rsidRPr="00BE3078" w:rsidRDefault="00577AD3" w:rsidP="00577AD3">
      <w:pPr>
        <w:pStyle w:val="ListParagraph"/>
        <w:spacing w:after="0" w:line="480" w:lineRule="auto"/>
        <w:ind w:right="720" w:hanging="720"/>
        <w:rPr>
          <w:rFonts w:ascii="Book Antiqua" w:hAnsi="Book Antiqua"/>
          <w:bCs/>
          <w:sz w:val="24"/>
          <w:szCs w:val="24"/>
        </w:rPr>
      </w:pPr>
      <w:r w:rsidRPr="00BE3078">
        <w:rPr>
          <w:rFonts w:ascii="Book Antiqua" w:hAnsi="Book Antiqua"/>
          <w:bCs/>
          <w:sz w:val="24"/>
          <w:szCs w:val="24"/>
        </w:rPr>
        <w:t>Name &amp; Designation of the Authorised Signatory______________</w:t>
      </w:r>
    </w:p>
    <w:p w:rsidR="00577AD3" w:rsidRPr="00BE3078" w:rsidRDefault="00577AD3" w:rsidP="00577AD3">
      <w:pPr>
        <w:pStyle w:val="ListParagraph"/>
        <w:spacing w:after="0" w:line="480" w:lineRule="auto"/>
        <w:ind w:right="720" w:hanging="720"/>
        <w:rPr>
          <w:rFonts w:ascii="Book Antiqua" w:hAnsi="Book Antiqua"/>
          <w:bCs/>
          <w:sz w:val="24"/>
          <w:szCs w:val="24"/>
        </w:rPr>
      </w:pPr>
      <w:r w:rsidRPr="00BE3078">
        <w:rPr>
          <w:rFonts w:ascii="Book Antiqua" w:hAnsi="Book Antiqua"/>
          <w:bCs/>
          <w:sz w:val="24"/>
          <w:szCs w:val="24"/>
        </w:rPr>
        <w:t>Stamp of the Firm/Company/LLP ______________</w:t>
      </w:r>
    </w:p>
    <w:p w:rsidR="00577AD3" w:rsidRPr="00BE3078" w:rsidRDefault="00577AD3" w:rsidP="00577AD3">
      <w:pPr>
        <w:pStyle w:val="ListParagraph"/>
        <w:spacing w:after="0" w:line="240" w:lineRule="auto"/>
        <w:ind w:right="720" w:hanging="720"/>
        <w:rPr>
          <w:rFonts w:ascii="Book Antiqua" w:hAnsi="Book Antiqua"/>
          <w:bCs/>
          <w:sz w:val="24"/>
          <w:szCs w:val="24"/>
        </w:rPr>
      </w:pPr>
      <w:r w:rsidRPr="00BE3078">
        <w:rPr>
          <w:rFonts w:ascii="Book Antiqua" w:hAnsi="Book Antiqua"/>
          <w:bCs/>
          <w:sz w:val="24"/>
          <w:szCs w:val="24"/>
        </w:rPr>
        <w:t>Date_________</w:t>
      </w:r>
    </w:p>
    <w:p w:rsidR="00577AD3" w:rsidRPr="00BE3078" w:rsidRDefault="00577AD3" w:rsidP="00577AD3">
      <w:pPr>
        <w:pStyle w:val="ListParagraph"/>
        <w:spacing w:after="0" w:line="240" w:lineRule="auto"/>
        <w:ind w:right="720" w:hanging="720"/>
        <w:rPr>
          <w:rFonts w:ascii="Book Antiqua" w:hAnsi="Book Antiqua"/>
          <w:bCs/>
          <w:sz w:val="24"/>
          <w:szCs w:val="24"/>
        </w:rPr>
      </w:pPr>
      <w:r w:rsidRPr="00BE3078">
        <w:rPr>
          <w:rFonts w:ascii="Book Antiqua" w:hAnsi="Book Antiqua"/>
          <w:bCs/>
          <w:sz w:val="24"/>
          <w:szCs w:val="24"/>
        </w:rPr>
        <w:t>Place________</w:t>
      </w:r>
    </w:p>
    <w:p w:rsidR="00D3400F" w:rsidRPr="00BE3078" w:rsidRDefault="00D3400F" w:rsidP="00D3400F">
      <w:pPr>
        <w:jc w:val="both"/>
        <w:rPr>
          <w:rFonts w:ascii="Book Antiqua" w:hAnsi="Book Antiqua"/>
          <w:bCs/>
          <w:sz w:val="24"/>
          <w:szCs w:val="24"/>
        </w:rPr>
      </w:pPr>
    </w:p>
    <w:p w:rsidR="00D3400F" w:rsidRPr="00BE3078" w:rsidRDefault="00D3400F" w:rsidP="00D3400F">
      <w:pPr>
        <w:jc w:val="both"/>
        <w:rPr>
          <w:rFonts w:ascii="Book Antiqua" w:hAnsi="Book Antiqua"/>
          <w:bCs/>
          <w:sz w:val="24"/>
          <w:szCs w:val="24"/>
        </w:rPr>
      </w:pPr>
    </w:p>
    <w:p w:rsidR="00B468E4" w:rsidRPr="00BE3078" w:rsidRDefault="00D3400F" w:rsidP="00D3400F">
      <w:pPr>
        <w:pStyle w:val="ListParagraph"/>
        <w:autoSpaceDE w:val="0"/>
        <w:autoSpaceDN w:val="0"/>
        <w:adjustRightInd w:val="0"/>
        <w:spacing w:after="0" w:line="240" w:lineRule="auto"/>
        <w:ind w:left="0"/>
        <w:contextualSpacing w:val="0"/>
        <w:jc w:val="both"/>
        <w:rPr>
          <w:rFonts w:ascii="Book Antiqua" w:hAnsi="Book Antiqua"/>
          <w:bCs/>
          <w:sz w:val="24"/>
          <w:szCs w:val="24"/>
        </w:rPr>
      </w:pPr>
      <w:r w:rsidRPr="00BE3078">
        <w:rPr>
          <w:rFonts w:ascii="Book Antiqua" w:hAnsi="Book Antiqua"/>
          <w:bCs/>
          <w:sz w:val="24"/>
          <w:szCs w:val="24"/>
        </w:rPr>
        <w:t>Note: No other format of certificate shall be accepted.</w:t>
      </w:r>
    </w:p>
    <w:p w:rsidR="003433E8" w:rsidRPr="000A1472" w:rsidRDefault="003433E8" w:rsidP="000A1472">
      <w:pPr>
        <w:rPr>
          <w:rFonts w:ascii="Times New Roman" w:hAnsi="Times New Roman"/>
          <w:bCs/>
          <w:sz w:val="28"/>
          <w:szCs w:val="28"/>
        </w:rPr>
      </w:pPr>
    </w:p>
    <w:sectPr w:rsidR="003433E8" w:rsidRPr="000A1472" w:rsidSect="001969D1">
      <w:pgSz w:w="12240" w:h="15840"/>
      <w:pgMar w:top="1440" w:right="1440" w:bottom="274" w:left="1728"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805" w:rsidRDefault="00B67805" w:rsidP="006C7A65">
      <w:pPr>
        <w:spacing w:after="0" w:line="240" w:lineRule="auto"/>
      </w:pPr>
      <w:r>
        <w:separator/>
      </w:r>
    </w:p>
  </w:endnote>
  <w:endnote w:type="continuationSeparator" w:id="1">
    <w:p w:rsidR="00B67805" w:rsidRDefault="00B67805" w:rsidP="006C7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805" w:rsidRDefault="00B67805" w:rsidP="006C7A65">
      <w:pPr>
        <w:spacing w:after="0" w:line="240" w:lineRule="auto"/>
      </w:pPr>
      <w:r>
        <w:separator/>
      </w:r>
    </w:p>
  </w:footnote>
  <w:footnote w:type="continuationSeparator" w:id="1">
    <w:p w:rsidR="00B67805" w:rsidRDefault="00B67805" w:rsidP="006C7A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8CD"/>
    <w:multiLevelType w:val="hybridMultilevel"/>
    <w:tmpl w:val="EED059B4"/>
    <w:lvl w:ilvl="0" w:tplc="40090003">
      <w:start w:val="1"/>
      <w:numFmt w:val="bullet"/>
      <w:lvlText w:val="o"/>
      <w:lvlJc w:val="left"/>
      <w:pPr>
        <w:ind w:left="2880" w:hanging="360"/>
      </w:pPr>
      <w:rPr>
        <w:rFonts w:ascii="Courier New" w:hAnsi="Courier New" w:cs="Courier New"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
    <w:nsid w:val="014139F2"/>
    <w:multiLevelType w:val="hybridMultilevel"/>
    <w:tmpl w:val="90C43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D58DB"/>
    <w:multiLevelType w:val="hybridMultilevel"/>
    <w:tmpl w:val="F83A84F0"/>
    <w:lvl w:ilvl="0" w:tplc="113CAD4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A1E5D5F"/>
    <w:multiLevelType w:val="hybridMultilevel"/>
    <w:tmpl w:val="C16A946C"/>
    <w:lvl w:ilvl="0" w:tplc="0409001B">
      <w:start w:val="1"/>
      <w:numFmt w:val="lowerRoman"/>
      <w:lvlText w:val="%1."/>
      <w:lvlJc w:val="right"/>
      <w:pPr>
        <w:ind w:left="1390" w:hanging="360"/>
      </w:pPr>
      <w:rPr>
        <w:rFonts w:hint="default"/>
      </w:rPr>
    </w:lvl>
    <w:lvl w:ilvl="1" w:tplc="40090003">
      <w:start w:val="1"/>
      <w:numFmt w:val="bullet"/>
      <w:lvlText w:val="o"/>
      <w:lvlJc w:val="left"/>
      <w:pPr>
        <w:ind w:left="2110" w:hanging="360"/>
      </w:pPr>
      <w:rPr>
        <w:rFonts w:ascii="Courier New" w:hAnsi="Courier New" w:cs="Courier New" w:hint="default"/>
      </w:rPr>
    </w:lvl>
    <w:lvl w:ilvl="2" w:tplc="40090005">
      <w:start w:val="1"/>
      <w:numFmt w:val="bullet"/>
      <w:lvlText w:val=""/>
      <w:lvlJc w:val="left"/>
      <w:pPr>
        <w:ind w:left="2830" w:hanging="360"/>
      </w:pPr>
      <w:rPr>
        <w:rFonts w:ascii="Wingdings" w:hAnsi="Wingdings" w:hint="default"/>
      </w:rPr>
    </w:lvl>
    <w:lvl w:ilvl="3" w:tplc="40090001" w:tentative="1">
      <w:start w:val="1"/>
      <w:numFmt w:val="bullet"/>
      <w:lvlText w:val=""/>
      <w:lvlJc w:val="left"/>
      <w:pPr>
        <w:ind w:left="3550" w:hanging="360"/>
      </w:pPr>
      <w:rPr>
        <w:rFonts w:ascii="Symbol" w:hAnsi="Symbol" w:hint="default"/>
      </w:rPr>
    </w:lvl>
    <w:lvl w:ilvl="4" w:tplc="40090003" w:tentative="1">
      <w:start w:val="1"/>
      <w:numFmt w:val="bullet"/>
      <w:lvlText w:val="o"/>
      <w:lvlJc w:val="left"/>
      <w:pPr>
        <w:ind w:left="4270" w:hanging="360"/>
      </w:pPr>
      <w:rPr>
        <w:rFonts w:ascii="Courier New" w:hAnsi="Courier New" w:cs="Courier New" w:hint="default"/>
      </w:rPr>
    </w:lvl>
    <w:lvl w:ilvl="5" w:tplc="40090005" w:tentative="1">
      <w:start w:val="1"/>
      <w:numFmt w:val="bullet"/>
      <w:lvlText w:val=""/>
      <w:lvlJc w:val="left"/>
      <w:pPr>
        <w:ind w:left="4990" w:hanging="360"/>
      </w:pPr>
      <w:rPr>
        <w:rFonts w:ascii="Wingdings" w:hAnsi="Wingdings" w:hint="default"/>
      </w:rPr>
    </w:lvl>
    <w:lvl w:ilvl="6" w:tplc="40090001" w:tentative="1">
      <w:start w:val="1"/>
      <w:numFmt w:val="bullet"/>
      <w:lvlText w:val=""/>
      <w:lvlJc w:val="left"/>
      <w:pPr>
        <w:ind w:left="5710" w:hanging="360"/>
      </w:pPr>
      <w:rPr>
        <w:rFonts w:ascii="Symbol" w:hAnsi="Symbol" w:hint="default"/>
      </w:rPr>
    </w:lvl>
    <w:lvl w:ilvl="7" w:tplc="40090003" w:tentative="1">
      <w:start w:val="1"/>
      <w:numFmt w:val="bullet"/>
      <w:lvlText w:val="o"/>
      <w:lvlJc w:val="left"/>
      <w:pPr>
        <w:ind w:left="6430" w:hanging="360"/>
      </w:pPr>
      <w:rPr>
        <w:rFonts w:ascii="Courier New" w:hAnsi="Courier New" w:cs="Courier New" w:hint="default"/>
      </w:rPr>
    </w:lvl>
    <w:lvl w:ilvl="8" w:tplc="40090005" w:tentative="1">
      <w:start w:val="1"/>
      <w:numFmt w:val="bullet"/>
      <w:lvlText w:val=""/>
      <w:lvlJc w:val="left"/>
      <w:pPr>
        <w:ind w:left="7150" w:hanging="360"/>
      </w:pPr>
      <w:rPr>
        <w:rFonts w:ascii="Wingdings" w:hAnsi="Wingdings" w:hint="default"/>
      </w:rPr>
    </w:lvl>
  </w:abstractNum>
  <w:abstractNum w:abstractNumId="4">
    <w:nsid w:val="0D4252C0"/>
    <w:multiLevelType w:val="hybridMultilevel"/>
    <w:tmpl w:val="CA34CF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A7EF9"/>
    <w:multiLevelType w:val="hybridMultilevel"/>
    <w:tmpl w:val="E6B40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1D3F2B"/>
    <w:multiLevelType w:val="hybridMultilevel"/>
    <w:tmpl w:val="7E727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05DB2"/>
    <w:multiLevelType w:val="hybridMultilevel"/>
    <w:tmpl w:val="4F1099B2"/>
    <w:lvl w:ilvl="0" w:tplc="E5081AB6">
      <w:start w:val="1"/>
      <w:numFmt w:val="decimal"/>
      <w:lvlText w:val="%1."/>
      <w:lvlJc w:val="left"/>
      <w:pPr>
        <w:ind w:left="1211" w:hanging="360"/>
      </w:pPr>
      <w:rPr>
        <w:rFonts w:hint="default"/>
        <w:b/>
        <w:bCs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F26D4"/>
    <w:multiLevelType w:val="hybridMultilevel"/>
    <w:tmpl w:val="9070A28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B6E7DDD"/>
    <w:multiLevelType w:val="hybridMultilevel"/>
    <w:tmpl w:val="2304D078"/>
    <w:lvl w:ilvl="0" w:tplc="5B6239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F774B95"/>
    <w:multiLevelType w:val="hybridMultilevel"/>
    <w:tmpl w:val="7E3E8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A35B1"/>
    <w:multiLevelType w:val="hybridMultilevel"/>
    <w:tmpl w:val="88E2D6A4"/>
    <w:lvl w:ilvl="0" w:tplc="EEE2ED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D406CB"/>
    <w:multiLevelType w:val="hybridMultilevel"/>
    <w:tmpl w:val="ADD07F0C"/>
    <w:lvl w:ilvl="0" w:tplc="04090019">
      <w:start w:val="1"/>
      <w:numFmt w:val="lowerLetter"/>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3">
    <w:nsid w:val="2E7C740F"/>
    <w:multiLevelType w:val="hybridMultilevel"/>
    <w:tmpl w:val="2A78AFCA"/>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57461A6"/>
    <w:multiLevelType w:val="hybridMultilevel"/>
    <w:tmpl w:val="7E727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6B4AA4"/>
    <w:multiLevelType w:val="hybridMultilevel"/>
    <w:tmpl w:val="0076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F6668"/>
    <w:multiLevelType w:val="hybridMultilevel"/>
    <w:tmpl w:val="FA240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B06BAC"/>
    <w:multiLevelType w:val="hybridMultilevel"/>
    <w:tmpl w:val="0076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CB4EFB"/>
    <w:multiLevelType w:val="hybridMultilevel"/>
    <w:tmpl w:val="0D3E70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97300"/>
    <w:multiLevelType w:val="hybridMultilevel"/>
    <w:tmpl w:val="0076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D5573"/>
    <w:multiLevelType w:val="hybridMultilevel"/>
    <w:tmpl w:val="5C96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45048"/>
    <w:multiLevelType w:val="hybridMultilevel"/>
    <w:tmpl w:val="90C43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1698F"/>
    <w:multiLevelType w:val="hybridMultilevel"/>
    <w:tmpl w:val="358464F2"/>
    <w:lvl w:ilvl="0" w:tplc="3B4E6B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B6B79DA"/>
    <w:multiLevelType w:val="hybridMultilevel"/>
    <w:tmpl w:val="DDFA6B78"/>
    <w:lvl w:ilvl="0" w:tplc="40090001">
      <w:start w:val="1"/>
      <w:numFmt w:val="bullet"/>
      <w:lvlText w:val=""/>
      <w:lvlJc w:val="left"/>
      <w:pPr>
        <w:ind w:left="2160" w:hanging="720"/>
      </w:pPr>
      <w:rPr>
        <w:rFonts w:ascii="Symbol" w:hAnsi="Symbol"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4">
    <w:nsid w:val="4E0028F8"/>
    <w:multiLevelType w:val="hybridMultilevel"/>
    <w:tmpl w:val="A45CF3C0"/>
    <w:lvl w:ilvl="0" w:tplc="8E04DA7E">
      <w:start w:val="1"/>
      <w:numFmt w:val="upperLetter"/>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52277045"/>
    <w:multiLevelType w:val="hybridMultilevel"/>
    <w:tmpl w:val="990AA4AA"/>
    <w:lvl w:ilvl="0" w:tplc="40090001">
      <w:start w:val="1"/>
      <w:numFmt w:val="bullet"/>
      <w:lvlText w:val=""/>
      <w:lvlJc w:val="left"/>
      <w:pPr>
        <w:ind w:left="1390" w:hanging="360"/>
      </w:pPr>
      <w:rPr>
        <w:rFonts w:ascii="Symbol" w:hAnsi="Symbol" w:hint="default"/>
      </w:rPr>
    </w:lvl>
    <w:lvl w:ilvl="1" w:tplc="40090003">
      <w:start w:val="1"/>
      <w:numFmt w:val="bullet"/>
      <w:lvlText w:val="o"/>
      <w:lvlJc w:val="left"/>
      <w:pPr>
        <w:ind w:left="2110" w:hanging="360"/>
      </w:pPr>
      <w:rPr>
        <w:rFonts w:ascii="Courier New" w:hAnsi="Courier New" w:cs="Courier New" w:hint="default"/>
      </w:rPr>
    </w:lvl>
    <w:lvl w:ilvl="2" w:tplc="40090005">
      <w:start w:val="1"/>
      <w:numFmt w:val="bullet"/>
      <w:lvlText w:val=""/>
      <w:lvlJc w:val="left"/>
      <w:pPr>
        <w:ind w:left="2830" w:hanging="360"/>
      </w:pPr>
      <w:rPr>
        <w:rFonts w:ascii="Wingdings" w:hAnsi="Wingdings" w:hint="default"/>
      </w:rPr>
    </w:lvl>
    <w:lvl w:ilvl="3" w:tplc="40090001" w:tentative="1">
      <w:start w:val="1"/>
      <w:numFmt w:val="bullet"/>
      <w:lvlText w:val=""/>
      <w:lvlJc w:val="left"/>
      <w:pPr>
        <w:ind w:left="3550" w:hanging="360"/>
      </w:pPr>
      <w:rPr>
        <w:rFonts w:ascii="Symbol" w:hAnsi="Symbol" w:hint="default"/>
      </w:rPr>
    </w:lvl>
    <w:lvl w:ilvl="4" w:tplc="40090003" w:tentative="1">
      <w:start w:val="1"/>
      <w:numFmt w:val="bullet"/>
      <w:lvlText w:val="o"/>
      <w:lvlJc w:val="left"/>
      <w:pPr>
        <w:ind w:left="4270" w:hanging="360"/>
      </w:pPr>
      <w:rPr>
        <w:rFonts w:ascii="Courier New" w:hAnsi="Courier New" w:cs="Courier New" w:hint="default"/>
      </w:rPr>
    </w:lvl>
    <w:lvl w:ilvl="5" w:tplc="40090005" w:tentative="1">
      <w:start w:val="1"/>
      <w:numFmt w:val="bullet"/>
      <w:lvlText w:val=""/>
      <w:lvlJc w:val="left"/>
      <w:pPr>
        <w:ind w:left="4990" w:hanging="360"/>
      </w:pPr>
      <w:rPr>
        <w:rFonts w:ascii="Wingdings" w:hAnsi="Wingdings" w:hint="default"/>
      </w:rPr>
    </w:lvl>
    <w:lvl w:ilvl="6" w:tplc="40090001" w:tentative="1">
      <w:start w:val="1"/>
      <w:numFmt w:val="bullet"/>
      <w:lvlText w:val=""/>
      <w:lvlJc w:val="left"/>
      <w:pPr>
        <w:ind w:left="5710" w:hanging="360"/>
      </w:pPr>
      <w:rPr>
        <w:rFonts w:ascii="Symbol" w:hAnsi="Symbol" w:hint="default"/>
      </w:rPr>
    </w:lvl>
    <w:lvl w:ilvl="7" w:tplc="40090003" w:tentative="1">
      <w:start w:val="1"/>
      <w:numFmt w:val="bullet"/>
      <w:lvlText w:val="o"/>
      <w:lvlJc w:val="left"/>
      <w:pPr>
        <w:ind w:left="6430" w:hanging="360"/>
      </w:pPr>
      <w:rPr>
        <w:rFonts w:ascii="Courier New" w:hAnsi="Courier New" w:cs="Courier New" w:hint="default"/>
      </w:rPr>
    </w:lvl>
    <w:lvl w:ilvl="8" w:tplc="40090005" w:tentative="1">
      <w:start w:val="1"/>
      <w:numFmt w:val="bullet"/>
      <w:lvlText w:val=""/>
      <w:lvlJc w:val="left"/>
      <w:pPr>
        <w:ind w:left="7150" w:hanging="360"/>
      </w:pPr>
      <w:rPr>
        <w:rFonts w:ascii="Wingdings" w:hAnsi="Wingdings" w:hint="default"/>
      </w:rPr>
    </w:lvl>
  </w:abstractNum>
  <w:abstractNum w:abstractNumId="26">
    <w:nsid w:val="523D2A52"/>
    <w:multiLevelType w:val="hybridMultilevel"/>
    <w:tmpl w:val="AF2E17E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91238"/>
    <w:multiLevelType w:val="hybridMultilevel"/>
    <w:tmpl w:val="4518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1466"/>
    <w:multiLevelType w:val="hybridMultilevel"/>
    <w:tmpl w:val="90C43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675585"/>
    <w:multiLevelType w:val="hybridMultilevel"/>
    <w:tmpl w:val="067641E0"/>
    <w:lvl w:ilvl="0" w:tplc="ADC29ED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nsid w:val="618039F4"/>
    <w:multiLevelType w:val="hybridMultilevel"/>
    <w:tmpl w:val="F686F8F2"/>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6F2C2D"/>
    <w:multiLevelType w:val="hybridMultilevel"/>
    <w:tmpl w:val="227693BA"/>
    <w:lvl w:ilvl="0" w:tplc="668A3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1E4E33"/>
    <w:multiLevelType w:val="hybridMultilevel"/>
    <w:tmpl w:val="6E9855E2"/>
    <w:lvl w:ilvl="0" w:tplc="40090011">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nsid w:val="67AD14A4"/>
    <w:multiLevelType w:val="hybridMultilevel"/>
    <w:tmpl w:val="97C01ED4"/>
    <w:lvl w:ilvl="0" w:tplc="5958E8CC">
      <w:start w:val="1"/>
      <w:numFmt w:val="lowerLetter"/>
      <w:lvlText w:val="(%1)"/>
      <w:lvlJc w:val="left"/>
      <w:pPr>
        <w:ind w:left="630" w:hanging="360"/>
      </w:pPr>
      <w:rPr>
        <w:rFonts w:ascii="Book Antiqua" w:hAnsi="Book Antiqua"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685F5A2E"/>
    <w:multiLevelType w:val="hybridMultilevel"/>
    <w:tmpl w:val="90C43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910BC3"/>
    <w:multiLevelType w:val="hybridMultilevel"/>
    <w:tmpl w:val="3AAA0100"/>
    <w:lvl w:ilvl="0" w:tplc="B2FE6F0C">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514314"/>
    <w:multiLevelType w:val="hybridMultilevel"/>
    <w:tmpl w:val="AF2E17E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B10C51"/>
    <w:multiLevelType w:val="hybridMultilevel"/>
    <w:tmpl w:val="6E9855E2"/>
    <w:lvl w:ilvl="0" w:tplc="40090011">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nsid w:val="77FE194A"/>
    <w:multiLevelType w:val="hybridMultilevel"/>
    <w:tmpl w:val="AF2E17E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92703"/>
    <w:multiLevelType w:val="hybridMultilevel"/>
    <w:tmpl w:val="987E9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186756"/>
    <w:multiLevelType w:val="hybridMultilevel"/>
    <w:tmpl w:val="358464F2"/>
    <w:lvl w:ilvl="0" w:tplc="3B4E6B0C">
      <w:start w:val="1"/>
      <w:numFmt w:val="lowerLetter"/>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41">
    <w:nsid w:val="7D2F4C98"/>
    <w:multiLevelType w:val="hybridMultilevel"/>
    <w:tmpl w:val="C69E1C2C"/>
    <w:lvl w:ilvl="0" w:tplc="2E98091E">
      <w:start w:val="1"/>
      <w:numFmt w:val="decimal"/>
      <w:lvlText w:val="%1."/>
      <w:lvlJc w:val="left"/>
      <w:pPr>
        <w:tabs>
          <w:tab w:val="num" w:pos="720"/>
        </w:tabs>
        <w:ind w:left="720" w:hanging="360"/>
      </w:pPr>
      <w:rPr>
        <w:b w:val="0"/>
        <w:bCs/>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D876CEE"/>
    <w:multiLevelType w:val="hybridMultilevel"/>
    <w:tmpl w:val="8B2EC786"/>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40"/>
  </w:num>
  <w:num w:numId="4">
    <w:abstractNumId w:val="37"/>
  </w:num>
  <w:num w:numId="5">
    <w:abstractNumId w:val="32"/>
  </w:num>
  <w:num w:numId="6">
    <w:abstractNumId w:val="22"/>
  </w:num>
  <w:num w:numId="7">
    <w:abstractNumId w:val="23"/>
  </w:num>
  <w:num w:numId="8">
    <w:abstractNumId w:val="0"/>
  </w:num>
  <w:num w:numId="9">
    <w:abstractNumId w:val="16"/>
  </w:num>
  <w:num w:numId="10">
    <w:abstractNumId w:val="39"/>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9"/>
  </w:num>
  <w:num w:numId="14">
    <w:abstractNumId w:val="35"/>
  </w:num>
  <w:num w:numId="15">
    <w:abstractNumId w:val="8"/>
  </w:num>
  <w:num w:numId="16">
    <w:abstractNumId w:val="14"/>
  </w:num>
  <w:num w:numId="17">
    <w:abstractNumId w:val="6"/>
  </w:num>
  <w:num w:numId="18">
    <w:abstractNumId w:val="21"/>
  </w:num>
  <w:num w:numId="19">
    <w:abstractNumId w:val="17"/>
  </w:num>
  <w:num w:numId="20">
    <w:abstractNumId w:val="10"/>
  </w:num>
  <w:num w:numId="21">
    <w:abstractNumId w:val="2"/>
  </w:num>
  <w:num w:numId="22">
    <w:abstractNumId w:val="24"/>
  </w:num>
  <w:num w:numId="23">
    <w:abstractNumId w:val="1"/>
  </w:num>
  <w:num w:numId="24">
    <w:abstractNumId w:val="34"/>
  </w:num>
  <w:num w:numId="25">
    <w:abstractNumId w:val="11"/>
  </w:num>
  <w:num w:numId="26">
    <w:abstractNumId w:val="15"/>
  </w:num>
  <w:num w:numId="27">
    <w:abstractNumId w:val="31"/>
  </w:num>
  <w:num w:numId="28">
    <w:abstractNumId w:val="20"/>
  </w:num>
  <w:num w:numId="29">
    <w:abstractNumId w:val="28"/>
  </w:num>
  <w:num w:numId="30">
    <w:abstractNumId w:val="18"/>
  </w:num>
  <w:num w:numId="31">
    <w:abstractNumId w:val="29"/>
  </w:num>
  <w:num w:numId="32">
    <w:abstractNumId w:val="5"/>
  </w:num>
  <w:num w:numId="33">
    <w:abstractNumId w:val="19"/>
  </w:num>
  <w:num w:numId="34">
    <w:abstractNumId w:val="26"/>
  </w:num>
  <w:num w:numId="35">
    <w:abstractNumId w:val="4"/>
  </w:num>
  <w:num w:numId="36">
    <w:abstractNumId w:val="30"/>
  </w:num>
  <w:num w:numId="37">
    <w:abstractNumId w:val="36"/>
  </w:num>
  <w:num w:numId="38">
    <w:abstractNumId w:val="3"/>
  </w:num>
  <w:num w:numId="39">
    <w:abstractNumId w:val="13"/>
  </w:num>
  <w:num w:numId="40">
    <w:abstractNumId w:val="42"/>
  </w:num>
  <w:num w:numId="41">
    <w:abstractNumId w:val="33"/>
  </w:num>
  <w:num w:numId="42">
    <w:abstractNumId w:val="12"/>
  </w:num>
  <w:num w:numId="43">
    <w:abstractNumId w:val="3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21CB"/>
    <w:rsid w:val="00000CEF"/>
    <w:rsid w:val="00001E21"/>
    <w:rsid w:val="00002DD1"/>
    <w:rsid w:val="00004244"/>
    <w:rsid w:val="00004E7B"/>
    <w:rsid w:val="00004EE5"/>
    <w:rsid w:val="0000629E"/>
    <w:rsid w:val="00010DC5"/>
    <w:rsid w:val="00010F11"/>
    <w:rsid w:val="0001131A"/>
    <w:rsid w:val="00012D4C"/>
    <w:rsid w:val="00013E47"/>
    <w:rsid w:val="00014B48"/>
    <w:rsid w:val="00015039"/>
    <w:rsid w:val="000152E1"/>
    <w:rsid w:val="00016E6A"/>
    <w:rsid w:val="000233FC"/>
    <w:rsid w:val="00024B8F"/>
    <w:rsid w:val="00025CA8"/>
    <w:rsid w:val="00025F3E"/>
    <w:rsid w:val="0004052D"/>
    <w:rsid w:val="000421CB"/>
    <w:rsid w:val="00042944"/>
    <w:rsid w:val="00043E50"/>
    <w:rsid w:val="0004485D"/>
    <w:rsid w:val="000468C6"/>
    <w:rsid w:val="00047FD6"/>
    <w:rsid w:val="00051C15"/>
    <w:rsid w:val="000528E3"/>
    <w:rsid w:val="00053F3F"/>
    <w:rsid w:val="00055129"/>
    <w:rsid w:val="00055F98"/>
    <w:rsid w:val="00056364"/>
    <w:rsid w:val="000563F0"/>
    <w:rsid w:val="00060A8A"/>
    <w:rsid w:val="0006469F"/>
    <w:rsid w:val="0006485A"/>
    <w:rsid w:val="0006636C"/>
    <w:rsid w:val="00066689"/>
    <w:rsid w:val="00071F20"/>
    <w:rsid w:val="000736E5"/>
    <w:rsid w:val="000740AD"/>
    <w:rsid w:val="00076D21"/>
    <w:rsid w:val="0007788D"/>
    <w:rsid w:val="00077E27"/>
    <w:rsid w:val="00083127"/>
    <w:rsid w:val="000831B1"/>
    <w:rsid w:val="00083759"/>
    <w:rsid w:val="00083810"/>
    <w:rsid w:val="0008394B"/>
    <w:rsid w:val="00084B51"/>
    <w:rsid w:val="00085964"/>
    <w:rsid w:val="000865C7"/>
    <w:rsid w:val="0009144F"/>
    <w:rsid w:val="00091AAF"/>
    <w:rsid w:val="00093F19"/>
    <w:rsid w:val="00094C08"/>
    <w:rsid w:val="00096AF7"/>
    <w:rsid w:val="00097D96"/>
    <w:rsid w:val="000A0930"/>
    <w:rsid w:val="000A0C0C"/>
    <w:rsid w:val="000A0DEA"/>
    <w:rsid w:val="000A1472"/>
    <w:rsid w:val="000A2121"/>
    <w:rsid w:val="000A23AB"/>
    <w:rsid w:val="000A2DA9"/>
    <w:rsid w:val="000A2DE0"/>
    <w:rsid w:val="000A333F"/>
    <w:rsid w:val="000A4C5C"/>
    <w:rsid w:val="000A55D1"/>
    <w:rsid w:val="000A78F0"/>
    <w:rsid w:val="000B174E"/>
    <w:rsid w:val="000B22F0"/>
    <w:rsid w:val="000B49BF"/>
    <w:rsid w:val="000B4E06"/>
    <w:rsid w:val="000B55FC"/>
    <w:rsid w:val="000B624E"/>
    <w:rsid w:val="000B6F2B"/>
    <w:rsid w:val="000C2A8E"/>
    <w:rsid w:val="000C398A"/>
    <w:rsid w:val="000C478D"/>
    <w:rsid w:val="000C508E"/>
    <w:rsid w:val="000C598D"/>
    <w:rsid w:val="000C602D"/>
    <w:rsid w:val="000C6DC7"/>
    <w:rsid w:val="000C705F"/>
    <w:rsid w:val="000C7961"/>
    <w:rsid w:val="000D2611"/>
    <w:rsid w:val="000D2B73"/>
    <w:rsid w:val="000D3B5A"/>
    <w:rsid w:val="000D44C4"/>
    <w:rsid w:val="000D61BE"/>
    <w:rsid w:val="000D7472"/>
    <w:rsid w:val="000E0021"/>
    <w:rsid w:val="000E106B"/>
    <w:rsid w:val="000E1F32"/>
    <w:rsid w:val="000E2924"/>
    <w:rsid w:val="000E2EF3"/>
    <w:rsid w:val="000E4A81"/>
    <w:rsid w:val="000E5DE0"/>
    <w:rsid w:val="000E6A86"/>
    <w:rsid w:val="000E6D06"/>
    <w:rsid w:val="000E7861"/>
    <w:rsid w:val="000E798A"/>
    <w:rsid w:val="000F0EDF"/>
    <w:rsid w:val="000F16FA"/>
    <w:rsid w:val="000F1F00"/>
    <w:rsid w:val="000F2812"/>
    <w:rsid w:val="000F2E7C"/>
    <w:rsid w:val="000F4654"/>
    <w:rsid w:val="0010060B"/>
    <w:rsid w:val="001020B1"/>
    <w:rsid w:val="00102576"/>
    <w:rsid w:val="00102E49"/>
    <w:rsid w:val="001033B1"/>
    <w:rsid w:val="00103AD4"/>
    <w:rsid w:val="00104444"/>
    <w:rsid w:val="00104496"/>
    <w:rsid w:val="001049CE"/>
    <w:rsid w:val="00105CC6"/>
    <w:rsid w:val="00107CEE"/>
    <w:rsid w:val="001108A3"/>
    <w:rsid w:val="001117D9"/>
    <w:rsid w:val="00111815"/>
    <w:rsid w:val="00114632"/>
    <w:rsid w:val="00120372"/>
    <w:rsid w:val="00120783"/>
    <w:rsid w:val="00120DF8"/>
    <w:rsid w:val="00121917"/>
    <w:rsid w:val="00122A32"/>
    <w:rsid w:val="001240FC"/>
    <w:rsid w:val="00124785"/>
    <w:rsid w:val="00124786"/>
    <w:rsid w:val="00124793"/>
    <w:rsid w:val="00125515"/>
    <w:rsid w:val="00125811"/>
    <w:rsid w:val="0012598C"/>
    <w:rsid w:val="00126776"/>
    <w:rsid w:val="00127603"/>
    <w:rsid w:val="001304E0"/>
    <w:rsid w:val="00131416"/>
    <w:rsid w:val="00133B7F"/>
    <w:rsid w:val="00133BBB"/>
    <w:rsid w:val="0013710A"/>
    <w:rsid w:val="00137450"/>
    <w:rsid w:val="00142044"/>
    <w:rsid w:val="00143994"/>
    <w:rsid w:val="00145AB7"/>
    <w:rsid w:val="0015114B"/>
    <w:rsid w:val="001524B0"/>
    <w:rsid w:val="001534FA"/>
    <w:rsid w:val="00154E74"/>
    <w:rsid w:val="00154F62"/>
    <w:rsid w:val="001555D2"/>
    <w:rsid w:val="0015568E"/>
    <w:rsid w:val="00156D04"/>
    <w:rsid w:val="001610D0"/>
    <w:rsid w:val="00161971"/>
    <w:rsid w:val="00162294"/>
    <w:rsid w:val="00163F03"/>
    <w:rsid w:val="00164AAC"/>
    <w:rsid w:val="00167778"/>
    <w:rsid w:val="001700BA"/>
    <w:rsid w:val="0017189F"/>
    <w:rsid w:val="0017258D"/>
    <w:rsid w:val="00173C45"/>
    <w:rsid w:val="00174B59"/>
    <w:rsid w:val="001807B3"/>
    <w:rsid w:val="001807E7"/>
    <w:rsid w:val="00180A4D"/>
    <w:rsid w:val="00183EFD"/>
    <w:rsid w:val="0018457B"/>
    <w:rsid w:val="00190B03"/>
    <w:rsid w:val="00191086"/>
    <w:rsid w:val="00192118"/>
    <w:rsid w:val="00192983"/>
    <w:rsid w:val="001929AF"/>
    <w:rsid w:val="001929DE"/>
    <w:rsid w:val="00193148"/>
    <w:rsid w:val="00193CC2"/>
    <w:rsid w:val="00194D5E"/>
    <w:rsid w:val="00195809"/>
    <w:rsid w:val="00195890"/>
    <w:rsid w:val="001958EA"/>
    <w:rsid w:val="001969D1"/>
    <w:rsid w:val="00197549"/>
    <w:rsid w:val="001A03ED"/>
    <w:rsid w:val="001A14DF"/>
    <w:rsid w:val="001A17A6"/>
    <w:rsid w:val="001A4BFB"/>
    <w:rsid w:val="001A6767"/>
    <w:rsid w:val="001A6DD8"/>
    <w:rsid w:val="001A7DBF"/>
    <w:rsid w:val="001B0891"/>
    <w:rsid w:val="001B0CA3"/>
    <w:rsid w:val="001B0ED1"/>
    <w:rsid w:val="001B19FF"/>
    <w:rsid w:val="001B1D06"/>
    <w:rsid w:val="001B4174"/>
    <w:rsid w:val="001B48AE"/>
    <w:rsid w:val="001B4DB7"/>
    <w:rsid w:val="001B51D2"/>
    <w:rsid w:val="001B5880"/>
    <w:rsid w:val="001B6DB7"/>
    <w:rsid w:val="001C1202"/>
    <w:rsid w:val="001C2D53"/>
    <w:rsid w:val="001C34A2"/>
    <w:rsid w:val="001C3FD1"/>
    <w:rsid w:val="001C4456"/>
    <w:rsid w:val="001C47CE"/>
    <w:rsid w:val="001C4B74"/>
    <w:rsid w:val="001C595C"/>
    <w:rsid w:val="001D352D"/>
    <w:rsid w:val="001D4457"/>
    <w:rsid w:val="001D564C"/>
    <w:rsid w:val="001D7166"/>
    <w:rsid w:val="001D7948"/>
    <w:rsid w:val="001E1174"/>
    <w:rsid w:val="001E12A5"/>
    <w:rsid w:val="001E2938"/>
    <w:rsid w:val="001E2B7F"/>
    <w:rsid w:val="001E3A62"/>
    <w:rsid w:val="001F016C"/>
    <w:rsid w:val="001F027E"/>
    <w:rsid w:val="001F04C2"/>
    <w:rsid w:val="001F16FD"/>
    <w:rsid w:val="001F1EC8"/>
    <w:rsid w:val="001F2BE3"/>
    <w:rsid w:val="001F2E16"/>
    <w:rsid w:val="001F304E"/>
    <w:rsid w:val="001F49D0"/>
    <w:rsid w:val="001F6262"/>
    <w:rsid w:val="001F63B6"/>
    <w:rsid w:val="00200345"/>
    <w:rsid w:val="00200F45"/>
    <w:rsid w:val="00201AB6"/>
    <w:rsid w:val="0020256C"/>
    <w:rsid w:val="00202750"/>
    <w:rsid w:val="00202DFA"/>
    <w:rsid w:val="00203744"/>
    <w:rsid w:val="00204869"/>
    <w:rsid w:val="00204FAF"/>
    <w:rsid w:val="00206AD9"/>
    <w:rsid w:val="00207964"/>
    <w:rsid w:val="00207DAD"/>
    <w:rsid w:val="00207EA7"/>
    <w:rsid w:val="002121A8"/>
    <w:rsid w:val="00212848"/>
    <w:rsid w:val="00216C6A"/>
    <w:rsid w:val="002207F7"/>
    <w:rsid w:val="0022120B"/>
    <w:rsid w:val="0022179D"/>
    <w:rsid w:val="002221D5"/>
    <w:rsid w:val="00222491"/>
    <w:rsid w:val="00222499"/>
    <w:rsid w:val="002246B3"/>
    <w:rsid w:val="00225063"/>
    <w:rsid w:val="00226271"/>
    <w:rsid w:val="00230259"/>
    <w:rsid w:val="00232D8C"/>
    <w:rsid w:val="00233DB2"/>
    <w:rsid w:val="00234787"/>
    <w:rsid w:val="0023587E"/>
    <w:rsid w:val="00240FBE"/>
    <w:rsid w:val="002421A0"/>
    <w:rsid w:val="00242E6F"/>
    <w:rsid w:val="00244302"/>
    <w:rsid w:val="00244C4C"/>
    <w:rsid w:val="00245D71"/>
    <w:rsid w:val="0024612A"/>
    <w:rsid w:val="00247A39"/>
    <w:rsid w:val="0025096A"/>
    <w:rsid w:val="00252572"/>
    <w:rsid w:val="00252B67"/>
    <w:rsid w:val="002542DD"/>
    <w:rsid w:val="002548F0"/>
    <w:rsid w:val="0025533A"/>
    <w:rsid w:val="00255558"/>
    <w:rsid w:val="002563E6"/>
    <w:rsid w:val="00257AF3"/>
    <w:rsid w:val="00257E6F"/>
    <w:rsid w:val="002607F1"/>
    <w:rsid w:val="00261D41"/>
    <w:rsid w:val="00262A0C"/>
    <w:rsid w:val="002644FC"/>
    <w:rsid w:val="00264861"/>
    <w:rsid w:val="002679FF"/>
    <w:rsid w:val="002708E3"/>
    <w:rsid w:val="0027153F"/>
    <w:rsid w:val="00271FB0"/>
    <w:rsid w:val="002723A8"/>
    <w:rsid w:val="002732F6"/>
    <w:rsid w:val="00274E5E"/>
    <w:rsid w:val="0027572E"/>
    <w:rsid w:val="00275B1E"/>
    <w:rsid w:val="00275D4B"/>
    <w:rsid w:val="00276769"/>
    <w:rsid w:val="00276BDD"/>
    <w:rsid w:val="00277A72"/>
    <w:rsid w:val="00280642"/>
    <w:rsid w:val="0028408E"/>
    <w:rsid w:val="002858D2"/>
    <w:rsid w:val="002861FC"/>
    <w:rsid w:val="00290781"/>
    <w:rsid w:val="00290AC9"/>
    <w:rsid w:val="00290C47"/>
    <w:rsid w:val="00291F94"/>
    <w:rsid w:val="00292811"/>
    <w:rsid w:val="00293ACC"/>
    <w:rsid w:val="00294B59"/>
    <w:rsid w:val="00295415"/>
    <w:rsid w:val="00296963"/>
    <w:rsid w:val="00297081"/>
    <w:rsid w:val="002973A5"/>
    <w:rsid w:val="0029779D"/>
    <w:rsid w:val="002A00FB"/>
    <w:rsid w:val="002A04E8"/>
    <w:rsid w:val="002A0666"/>
    <w:rsid w:val="002A1AF7"/>
    <w:rsid w:val="002A3EE7"/>
    <w:rsid w:val="002A50F0"/>
    <w:rsid w:val="002A55FF"/>
    <w:rsid w:val="002A6DC0"/>
    <w:rsid w:val="002A7534"/>
    <w:rsid w:val="002B1926"/>
    <w:rsid w:val="002B1F55"/>
    <w:rsid w:val="002B3F95"/>
    <w:rsid w:val="002B5188"/>
    <w:rsid w:val="002B5705"/>
    <w:rsid w:val="002B5A05"/>
    <w:rsid w:val="002B6446"/>
    <w:rsid w:val="002B6470"/>
    <w:rsid w:val="002B7F08"/>
    <w:rsid w:val="002C16C1"/>
    <w:rsid w:val="002C5652"/>
    <w:rsid w:val="002D24C2"/>
    <w:rsid w:val="002D3C7E"/>
    <w:rsid w:val="002D6538"/>
    <w:rsid w:val="002D69D6"/>
    <w:rsid w:val="002D7408"/>
    <w:rsid w:val="002E143D"/>
    <w:rsid w:val="002E34D7"/>
    <w:rsid w:val="002E68ED"/>
    <w:rsid w:val="002E79F9"/>
    <w:rsid w:val="002F05BB"/>
    <w:rsid w:val="002F0AA4"/>
    <w:rsid w:val="002F1E56"/>
    <w:rsid w:val="002F27FF"/>
    <w:rsid w:val="002F3CFD"/>
    <w:rsid w:val="002F493C"/>
    <w:rsid w:val="002F52FB"/>
    <w:rsid w:val="002F5907"/>
    <w:rsid w:val="002F64FB"/>
    <w:rsid w:val="002F7AD2"/>
    <w:rsid w:val="002F7D23"/>
    <w:rsid w:val="00300BF1"/>
    <w:rsid w:val="00300D9F"/>
    <w:rsid w:val="00302540"/>
    <w:rsid w:val="003037CB"/>
    <w:rsid w:val="003056F0"/>
    <w:rsid w:val="00310969"/>
    <w:rsid w:val="00311104"/>
    <w:rsid w:val="00311F63"/>
    <w:rsid w:val="00314C7B"/>
    <w:rsid w:val="00317031"/>
    <w:rsid w:val="00320055"/>
    <w:rsid w:val="00322D8F"/>
    <w:rsid w:val="003234BC"/>
    <w:rsid w:val="00324316"/>
    <w:rsid w:val="00324611"/>
    <w:rsid w:val="00324E23"/>
    <w:rsid w:val="00324FA3"/>
    <w:rsid w:val="00325771"/>
    <w:rsid w:val="003262B0"/>
    <w:rsid w:val="003262D6"/>
    <w:rsid w:val="003268DE"/>
    <w:rsid w:val="0032701A"/>
    <w:rsid w:val="003271B3"/>
    <w:rsid w:val="003304A2"/>
    <w:rsid w:val="00331C11"/>
    <w:rsid w:val="00332353"/>
    <w:rsid w:val="003338C1"/>
    <w:rsid w:val="00334CF9"/>
    <w:rsid w:val="00335AF3"/>
    <w:rsid w:val="00337C3D"/>
    <w:rsid w:val="0034027D"/>
    <w:rsid w:val="003406C1"/>
    <w:rsid w:val="003433E8"/>
    <w:rsid w:val="003447C5"/>
    <w:rsid w:val="00344B7E"/>
    <w:rsid w:val="00345BB6"/>
    <w:rsid w:val="0035019C"/>
    <w:rsid w:val="00350515"/>
    <w:rsid w:val="00350A05"/>
    <w:rsid w:val="00356C25"/>
    <w:rsid w:val="00360E0A"/>
    <w:rsid w:val="00361207"/>
    <w:rsid w:val="003631E4"/>
    <w:rsid w:val="00364712"/>
    <w:rsid w:val="003654D9"/>
    <w:rsid w:val="00365933"/>
    <w:rsid w:val="00365EDA"/>
    <w:rsid w:val="00366919"/>
    <w:rsid w:val="00366A30"/>
    <w:rsid w:val="00366C01"/>
    <w:rsid w:val="0036735E"/>
    <w:rsid w:val="003715E7"/>
    <w:rsid w:val="00371708"/>
    <w:rsid w:val="00372827"/>
    <w:rsid w:val="00374783"/>
    <w:rsid w:val="00375F00"/>
    <w:rsid w:val="00376288"/>
    <w:rsid w:val="00376A0F"/>
    <w:rsid w:val="003770DA"/>
    <w:rsid w:val="003772AD"/>
    <w:rsid w:val="003773B2"/>
    <w:rsid w:val="003775C2"/>
    <w:rsid w:val="00382001"/>
    <w:rsid w:val="003823C8"/>
    <w:rsid w:val="003824DB"/>
    <w:rsid w:val="00382F30"/>
    <w:rsid w:val="00383131"/>
    <w:rsid w:val="00383CFE"/>
    <w:rsid w:val="003859F4"/>
    <w:rsid w:val="00391713"/>
    <w:rsid w:val="00395EE5"/>
    <w:rsid w:val="0039607B"/>
    <w:rsid w:val="003A10E2"/>
    <w:rsid w:val="003A14E1"/>
    <w:rsid w:val="003A5932"/>
    <w:rsid w:val="003A5D7F"/>
    <w:rsid w:val="003A6BE4"/>
    <w:rsid w:val="003A7694"/>
    <w:rsid w:val="003B2F11"/>
    <w:rsid w:val="003B35DB"/>
    <w:rsid w:val="003B36B6"/>
    <w:rsid w:val="003B3D41"/>
    <w:rsid w:val="003B4147"/>
    <w:rsid w:val="003B6049"/>
    <w:rsid w:val="003B7655"/>
    <w:rsid w:val="003B7D4C"/>
    <w:rsid w:val="003C2648"/>
    <w:rsid w:val="003C317D"/>
    <w:rsid w:val="003C4191"/>
    <w:rsid w:val="003C46A1"/>
    <w:rsid w:val="003C47CD"/>
    <w:rsid w:val="003C4876"/>
    <w:rsid w:val="003C4A02"/>
    <w:rsid w:val="003C69DD"/>
    <w:rsid w:val="003C7134"/>
    <w:rsid w:val="003D07F3"/>
    <w:rsid w:val="003D3C3C"/>
    <w:rsid w:val="003D3D70"/>
    <w:rsid w:val="003D619E"/>
    <w:rsid w:val="003D75D2"/>
    <w:rsid w:val="003D7FF2"/>
    <w:rsid w:val="003E0ADA"/>
    <w:rsid w:val="003E11F6"/>
    <w:rsid w:val="003E2054"/>
    <w:rsid w:val="003E2851"/>
    <w:rsid w:val="003E2F4F"/>
    <w:rsid w:val="003E36A0"/>
    <w:rsid w:val="003E5788"/>
    <w:rsid w:val="003E6601"/>
    <w:rsid w:val="003E7F36"/>
    <w:rsid w:val="003F0CA3"/>
    <w:rsid w:val="003F11CE"/>
    <w:rsid w:val="003F1ED9"/>
    <w:rsid w:val="003F2FBD"/>
    <w:rsid w:val="003F418F"/>
    <w:rsid w:val="003F43B1"/>
    <w:rsid w:val="003F5F3C"/>
    <w:rsid w:val="003F62EF"/>
    <w:rsid w:val="003F7A09"/>
    <w:rsid w:val="004034AC"/>
    <w:rsid w:val="00403E0E"/>
    <w:rsid w:val="00404E96"/>
    <w:rsid w:val="00406215"/>
    <w:rsid w:val="004078B3"/>
    <w:rsid w:val="00407EBD"/>
    <w:rsid w:val="00412AEC"/>
    <w:rsid w:val="0041317C"/>
    <w:rsid w:val="004134C4"/>
    <w:rsid w:val="004143BE"/>
    <w:rsid w:val="00414C3C"/>
    <w:rsid w:val="00414DB1"/>
    <w:rsid w:val="00416364"/>
    <w:rsid w:val="00416DF1"/>
    <w:rsid w:val="00417082"/>
    <w:rsid w:val="0042396A"/>
    <w:rsid w:val="00424227"/>
    <w:rsid w:val="00426831"/>
    <w:rsid w:val="00426983"/>
    <w:rsid w:val="004272FF"/>
    <w:rsid w:val="00427837"/>
    <w:rsid w:val="00430BDD"/>
    <w:rsid w:val="0043100D"/>
    <w:rsid w:val="00431C3D"/>
    <w:rsid w:val="00434B49"/>
    <w:rsid w:val="00440A2C"/>
    <w:rsid w:val="00443288"/>
    <w:rsid w:val="00445840"/>
    <w:rsid w:val="00446C35"/>
    <w:rsid w:val="00447A38"/>
    <w:rsid w:val="00450519"/>
    <w:rsid w:val="004515B4"/>
    <w:rsid w:val="00451611"/>
    <w:rsid w:val="00452262"/>
    <w:rsid w:val="00452FD8"/>
    <w:rsid w:val="004534AA"/>
    <w:rsid w:val="004538CA"/>
    <w:rsid w:val="00453F7E"/>
    <w:rsid w:val="00454B04"/>
    <w:rsid w:val="004557B6"/>
    <w:rsid w:val="00456024"/>
    <w:rsid w:val="0045685E"/>
    <w:rsid w:val="00457179"/>
    <w:rsid w:val="00457D05"/>
    <w:rsid w:val="00460BCB"/>
    <w:rsid w:val="00465A17"/>
    <w:rsid w:val="00467242"/>
    <w:rsid w:val="0046765F"/>
    <w:rsid w:val="00467A15"/>
    <w:rsid w:val="00467D62"/>
    <w:rsid w:val="0047038A"/>
    <w:rsid w:val="00470B84"/>
    <w:rsid w:val="00470EA0"/>
    <w:rsid w:val="00472D35"/>
    <w:rsid w:val="004755F6"/>
    <w:rsid w:val="00477332"/>
    <w:rsid w:val="00480320"/>
    <w:rsid w:val="00480439"/>
    <w:rsid w:val="00482448"/>
    <w:rsid w:val="00485A12"/>
    <w:rsid w:val="0048743B"/>
    <w:rsid w:val="004874B8"/>
    <w:rsid w:val="00487755"/>
    <w:rsid w:val="00492A12"/>
    <w:rsid w:val="00492E84"/>
    <w:rsid w:val="00494F27"/>
    <w:rsid w:val="004964DC"/>
    <w:rsid w:val="00496EB9"/>
    <w:rsid w:val="004977F8"/>
    <w:rsid w:val="004A094F"/>
    <w:rsid w:val="004A1D4F"/>
    <w:rsid w:val="004A3F70"/>
    <w:rsid w:val="004A47C8"/>
    <w:rsid w:val="004A484F"/>
    <w:rsid w:val="004A5C3E"/>
    <w:rsid w:val="004A7556"/>
    <w:rsid w:val="004B0F5B"/>
    <w:rsid w:val="004B3F1D"/>
    <w:rsid w:val="004B3FBA"/>
    <w:rsid w:val="004B4C5E"/>
    <w:rsid w:val="004B5883"/>
    <w:rsid w:val="004B6791"/>
    <w:rsid w:val="004B7E4F"/>
    <w:rsid w:val="004C2A7B"/>
    <w:rsid w:val="004C3647"/>
    <w:rsid w:val="004C3E21"/>
    <w:rsid w:val="004C55B9"/>
    <w:rsid w:val="004C6141"/>
    <w:rsid w:val="004C67E0"/>
    <w:rsid w:val="004C6BEC"/>
    <w:rsid w:val="004C6D42"/>
    <w:rsid w:val="004D0881"/>
    <w:rsid w:val="004D174F"/>
    <w:rsid w:val="004D21E1"/>
    <w:rsid w:val="004D23A9"/>
    <w:rsid w:val="004D31A5"/>
    <w:rsid w:val="004D49FB"/>
    <w:rsid w:val="004D6F94"/>
    <w:rsid w:val="004D74DC"/>
    <w:rsid w:val="004E1D53"/>
    <w:rsid w:val="004E1EAF"/>
    <w:rsid w:val="004E6003"/>
    <w:rsid w:val="004E6F45"/>
    <w:rsid w:val="004F266D"/>
    <w:rsid w:val="004F2801"/>
    <w:rsid w:val="004F3854"/>
    <w:rsid w:val="004F3F65"/>
    <w:rsid w:val="004F5F06"/>
    <w:rsid w:val="004F6DD5"/>
    <w:rsid w:val="004F76A5"/>
    <w:rsid w:val="004F7E5B"/>
    <w:rsid w:val="0050140E"/>
    <w:rsid w:val="00501919"/>
    <w:rsid w:val="00504BDB"/>
    <w:rsid w:val="00504EFD"/>
    <w:rsid w:val="00505056"/>
    <w:rsid w:val="00505752"/>
    <w:rsid w:val="00505919"/>
    <w:rsid w:val="0050682F"/>
    <w:rsid w:val="00506AAC"/>
    <w:rsid w:val="005076CA"/>
    <w:rsid w:val="00507CF5"/>
    <w:rsid w:val="00507D29"/>
    <w:rsid w:val="00510720"/>
    <w:rsid w:val="00511421"/>
    <w:rsid w:val="0051245D"/>
    <w:rsid w:val="00512A54"/>
    <w:rsid w:val="00513BF4"/>
    <w:rsid w:val="00513E12"/>
    <w:rsid w:val="005156CF"/>
    <w:rsid w:val="00516F51"/>
    <w:rsid w:val="00517B48"/>
    <w:rsid w:val="0052193F"/>
    <w:rsid w:val="00521A36"/>
    <w:rsid w:val="00522185"/>
    <w:rsid w:val="00523B3A"/>
    <w:rsid w:val="00524C5A"/>
    <w:rsid w:val="005253C4"/>
    <w:rsid w:val="00525F50"/>
    <w:rsid w:val="00527C43"/>
    <w:rsid w:val="00532283"/>
    <w:rsid w:val="00533902"/>
    <w:rsid w:val="00533D5C"/>
    <w:rsid w:val="00533E36"/>
    <w:rsid w:val="005341C7"/>
    <w:rsid w:val="00534EB1"/>
    <w:rsid w:val="005358BF"/>
    <w:rsid w:val="00536B00"/>
    <w:rsid w:val="00537860"/>
    <w:rsid w:val="00541295"/>
    <w:rsid w:val="005416F3"/>
    <w:rsid w:val="0054274E"/>
    <w:rsid w:val="005466F1"/>
    <w:rsid w:val="00546AB8"/>
    <w:rsid w:val="00547D90"/>
    <w:rsid w:val="00547FFE"/>
    <w:rsid w:val="00552004"/>
    <w:rsid w:val="0055212B"/>
    <w:rsid w:val="005526CE"/>
    <w:rsid w:val="00553D37"/>
    <w:rsid w:val="00563D4E"/>
    <w:rsid w:val="0056537F"/>
    <w:rsid w:val="00565EFF"/>
    <w:rsid w:val="0057050F"/>
    <w:rsid w:val="0057070D"/>
    <w:rsid w:val="00570CBD"/>
    <w:rsid w:val="00572070"/>
    <w:rsid w:val="00572F3B"/>
    <w:rsid w:val="00573995"/>
    <w:rsid w:val="005740CA"/>
    <w:rsid w:val="0057413D"/>
    <w:rsid w:val="005752AD"/>
    <w:rsid w:val="00575BB3"/>
    <w:rsid w:val="00577794"/>
    <w:rsid w:val="00577AD3"/>
    <w:rsid w:val="00580380"/>
    <w:rsid w:val="00580AB6"/>
    <w:rsid w:val="005811DC"/>
    <w:rsid w:val="0058298C"/>
    <w:rsid w:val="00582ED9"/>
    <w:rsid w:val="00583571"/>
    <w:rsid w:val="00584F0B"/>
    <w:rsid w:val="00584F5F"/>
    <w:rsid w:val="005850FE"/>
    <w:rsid w:val="0058533D"/>
    <w:rsid w:val="005855F4"/>
    <w:rsid w:val="00585F50"/>
    <w:rsid w:val="00586154"/>
    <w:rsid w:val="00587E12"/>
    <w:rsid w:val="00590185"/>
    <w:rsid w:val="00590B8F"/>
    <w:rsid w:val="00592486"/>
    <w:rsid w:val="0059366D"/>
    <w:rsid w:val="00594726"/>
    <w:rsid w:val="005956ED"/>
    <w:rsid w:val="00597CEB"/>
    <w:rsid w:val="005A1031"/>
    <w:rsid w:val="005A181F"/>
    <w:rsid w:val="005A3752"/>
    <w:rsid w:val="005A419D"/>
    <w:rsid w:val="005A4479"/>
    <w:rsid w:val="005A49C6"/>
    <w:rsid w:val="005A5A12"/>
    <w:rsid w:val="005A5EF3"/>
    <w:rsid w:val="005A6EFD"/>
    <w:rsid w:val="005B26B7"/>
    <w:rsid w:val="005B3655"/>
    <w:rsid w:val="005B390E"/>
    <w:rsid w:val="005B46E3"/>
    <w:rsid w:val="005B4E4F"/>
    <w:rsid w:val="005B6295"/>
    <w:rsid w:val="005C04A5"/>
    <w:rsid w:val="005C0770"/>
    <w:rsid w:val="005C07D3"/>
    <w:rsid w:val="005C084C"/>
    <w:rsid w:val="005C0A4B"/>
    <w:rsid w:val="005C475F"/>
    <w:rsid w:val="005C4D52"/>
    <w:rsid w:val="005C7085"/>
    <w:rsid w:val="005C7188"/>
    <w:rsid w:val="005C71C0"/>
    <w:rsid w:val="005C744B"/>
    <w:rsid w:val="005C747A"/>
    <w:rsid w:val="005D42F0"/>
    <w:rsid w:val="005D463C"/>
    <w:rsid w:val="005D466F"/>
    <w:rsid w:val="005D4D68"/>
    <w:rsid w:val="005D56AF"/>
    <w:rsid w:val="005D6945"/>
    <w:rsid w:val="005E1FA0"/>
    <w:rsid w:val="005E26BE"/>
    <w:rsid w:val="005E2965"/>
    <w:rsid w:val="005E47A5"/>
    <w:rsid w:val="005E65B0"/>
    <w:rsid w:val="005F072E"/>
    <w:rsid w:val="005F0A8F"/>
    <w:rsid w:val="005F0D68"/>
    <w:rsid w:val="005F286E"/>
    <w:rsid w:val="005F59EC"/>
    <w:rsid w:val="005F6077"/>
    <w:rsid w:val="006002DB"/>
    <w:rsid w:val="00601018"/>
    <w:rsid w:val="00602761"/>
    <w:rsid w:val="00603AAA"/>
    <w:rsid w:val="006118DF"/>
    <w:rsid w:val="00612239"/>
    <w:rsid w:val="006132C3"/>
    <w:rsid w:val="00613439"/>
    <w:rsid w:val="006137E7"/>
    <w:rsid w:val="00614658"/>
    <w:rsid w:val="00615774"/>
    <w:rsid w:val="00615EAE"/>
    <w:rsid w:val="006163AF"/>
    <w:rsid w:val="006203B6"/>
    <w:rsid w:val="00620823"/>
    <w:rsid w:val="00620D98"/>
    <w:rsid w:val="00621BB7"/>
    <w:rsid w:val="00622AF2"/>
    <w:rsid w:val="00625E8C"/>
    <w:rsid w:val="00626EC4"/>
    <w:rsid w:val="00627C43"/>
    <w:rsid w:val="00627DF9"/>
    <w:rsid w:val="00630B99"/>
    <w:rsid w:val="00630CEB"/>
    <w:rsid w:val="00631D69"/>
    <w:rsid w:val="00631FEB"/>
    <w:rsid w:val="006322DA"/>
    <w:rsid w:val="0063250C"/>
    <w:rsid w:val="00634113"/>
    <w:rsid w:val="00634138"/>
    <w:rsid w:val="00640D46"/>
    <w:rsid w:val="00642EAD"/>
    <w:rsid w:val="0064363B"/>
    <w:rsid w:val="00643ECA"/>
    <w:rsid w:val="00644ECA"/>
    <w:rsid w:val="00645DEC"/>
    <w:rsid w:val="00646336"/>
    <w:rsid w:val="0064644D"/>
    <w:rsid w:val="00646B9A"/>
    <w:rsid w:val="0064700D"/>
    <w:rsid w:val="00650DF2"/>
    <w:rsid w:val="00652D3C"/>
    <w:rsid w:val="00653539"/>
    <w:rsid w:val="00653604"/>
    <w:rsid w:val="00653CF6"/>
    <w:rsid w:val="00653E5B"/>
    <w:rsid w:val="00654BF1"/>
    <w:rsid w:val="00654E2F"/>
    <w:rsid w:val="0065582B"/>
    <w:rsid w:val="00661106"/>
    <w:rsid w:val="00661746"/>
    <w:rsid w:val="00662C69"/>
    <w:rsid w:val="00663358"/>
    <w:rsid w:val="006633C3"/>
    <w:rsid w:val="00663DCC"/>
    <w:rsid w:val="00664B5A"/>
    <w:rsid w:val="00665F9B"/>
    <w:rsid w:val="00666083"/>
    <w:rsid w:val="00666409"/>
    <w:rsid w:val="006669AB"/>
    <w:rsid w:val="006718D6"/>
    <w:rsid w:val="006720B2"/>
    <w:rsid w:val="006720E7"/>
    <w:rsid w:val="006745D1"/>
    <w:rsid w:val="00674CEC"/>
    <w:rsid w:val="00675A32"/>
    <w:rsid w:val="00675F83"/>
    <w:rsid w:val="00677B5F"/>
    <w:rsid w:val="00677F45"/>
    <w:rsid w:val="00677FF7"/>
    <w:rsid w:val="00680B6A"/>
    <w:rsid w:val="00681160"/>
    <w:rsid w:val="0068203D"/>
    <w:rsid w:val="00684FF2"/>
    <w:rsid w:val="00686D55"/>
    <w:rsid w:val="0068715E"/>
    <w:rsid w:val="00691858"/>
    <w:rsid w:val="00693187"/>
    <w:rsid w:val="00695877"/>
    <w:rsid w:val="006A0719"/>
    <w:rsid w:val="006A18B7"/>
    <w:rsid w:val="006A3657"/>
    <w:rsid w:val="006A446F"/>
    <w:rsid w:val="006A4BDD"/>
    <w:rsid w:val="006A51BA"/>
    <w:rsid w:val="006B0646"/>
    <w:rsid w:val="006B28C2"/>
    <w:rsid w:val="006B2DCC"/>
    <w:rsid w:val="006B46C0"/>
    <w:rsid w:val="006B4D1F"/>
    <w:rsid w:val="006B4E52"/>
    <w:rsid w:val="006B7E85"/>
    <w:rsid w:val="006C2743"/>
    <w:rsid w:val="006C29E4"/>
    <w:rsid w:val="006C3BBB"/>
    <w:rsid w:val="006C3C6E"/>
    <w:rsid w:val="006C3E25"/>
    <w:rsid w:val="006C4A57"/>
    <w:rsid w:val="006C61E1"/>
    <w:rsid w:val="006C6475"/>
    <w:rsid w:val="006C792F"/>
    <w:rsid w:val="006C7A65"/>
    <w:rsid w:val="006D05CD"/>
    <w:rsid w:val="006D0FB6"/>
    <w:rsid w:val="006D1646"/>
    <w:rsid w:val="006D19F4"/>
    <w:rsid w:val="006D38E5"/>
    <w:rsid w:val="006D3FA6"/>
    <w:rsid w:val="006D7367"/>
    <w:rsid w:val="006E07AA"/>
    <w:rsid w:val="006E08A8"/>
    <w:rsid w:val="006E168D"/>
    <w:rsid w:val="006E1AD0"/>
    <w:rsid w:val="006E2D30"/>
    <w:rsid w:val="006E44E7"/>
    <w:rsid w:val="006E54A8"/>
    <w:rsid w:val="006E5810"/>
    <w:rsid w:val="006E6691"/>
    <w:rsid w:val="006E7B09"/>
    <w:rsid w:val="006E7EBD"/>
    <w:rsid w:val="006F0EA3"/>
    <w:rsid w:val="006F2829"/>
    <w:rsid w:val="006F4947"/>
    <w:rsid w:val="006F4FFA"/>
    <w:rsid w:val="006F51A0"/>
    <w:rsid w:val="006F54B7"/>
    <w:rsid w:val="006F5B29"/>
    <w:rsid w:val="006F6A43"/>
    <w:rsid w:val="00701D54"/>
    <w:rsid w:val="007029EC"/>
    <w:rsid w:val="00703D1B"/>
    <w:rsid w:val="00703EC8"/>
    <w:rsid w:val="0070422E"/>
    <w:rsid w:val="00706138"/>
    <w:rsid w:val="00710017"/>
    <w:rsid w:val="0071192C"/>
    <w:rsid w:val="00712E33"/>
    <w:rsid w:val="007137A4"/>
    <w:rsid w:val="00713D1D"/>
    <w:rsid w:val="007168BD"/>
    <w:rsid w:val="00716968"/>
    <w:rsid w:val="00717499"/>
    <w:rsid w:val="00721385"/>
    <w:rsid w:val="0072170D"/>
    <w:rsid w:val="0072210D"/>
    <w:rsid w:val="00724DEE"/>
    <w:rsid w:val="00725FC1"/>
    <w:rsid w:val="00727517"/>
    <w:rsid w:val="00730E3F"/>
    <w:rsid w:val="00731C8E"/>
    <w:rsid w:val="00732D1E"/>
    <w:rsid w:val="007338CE"/>
    <w:rsid w:val="00733C9E"/>
    <w:rsid w:val="00734009"/>
    <w:rsid w:val="00735CA0"/>
    <w:rsid w:val="007371C3"/>
    <w:rsid w:val="00737F8C"/>
    <w:rsid w:val="00745CF4"/>
    <w:rsid w:val="007466E4"/>
    <w:rsid w:val="00750618"/>
    <w:rsid w:val="00750D0D"/>
    <w:rsid w:val="00750DE6"/>
    <w:rsid w:val="0075106B"/>
    <w:rsid w:val="007510AC"/>
    <w:rsid w:val="00751260"/>
    <w:rsid w:val="007515AC"/>
    <w:rsid w:val="00751C26"/>
    <w:rsid w:val="00754982"/>
    <w:rsid w:val="00756D94"/>
    <w:rsid w:val="0075726B"/>
    <w:rsid w:val="00757E79"/>
    <w:rsid w:val="00760CBC"/>
    <w:rsid w:val="00762391"/>
    <w:rsid w:val="00762BFB"/>
    <w:rsid w:val="00762F2B"/>
    <w:rsid w:val="00763C8D"/>
    <w:rsid w:val="00764084"/>
    <w:rsid w:val="007641ED"/>
    <w:rsid w:val="00764EEF"/>
    <w:rsid w:val="00764EF9"/>
    <w:rsid w:val="0076538F"/>
    <w:rsid w:val="00765E7A"/>
    <w:rsid w:val="007662DD"/>
    <w:rsid w:val="00766E30"/>
    <w:rsid w:val="0077097B"/>
    <w:rsid w:val="0077169A"/>
    <w:rsid w:val="0077178F"/>
    <w:rsid w:val="00772626"/>
    <w:rsid w:val="00772C91"/>
    <w:rsid w:val="007741E5"/>
    <w:rsid w:val="007748C7"/>
    <w:rsid w:val="007759CA"/>
    <w:rsid w:val="00775E33"/>
    <w:rsid w:val="00775F87"/>
    <w:rsid w:val="00776EDF"/>
    <w:rsid w:val="00777C1F"/>
    <w:rsid w:val="007809B4"/>
    <w:rsid w:val="0078202B"/>
    <w:rsid w:val="007828BE"/>
    <w:rsid w:val="007843B7"/>
    <w:rsid w:val="00786670"/>
    <w:rsid w:val="00786CED"/>
    <w:rsid w:val="0078709B"/>
    <w:rsid w:val="00787264"/>
    <w:rsid w:val="00790FA0"/>
    <w:rsid w:val="00792C00"/>
    <w:rsid w:val="007934C1"/>
    <w:rsid w:val="00794F21"/>
    <w:rsid w:val="007951F0"/>
    <w:rsid w:val="007953F4"/>
    <w:rsid w:val="007962EB"/>
    <w:rsid w:val="00797C05"/>
    <w:rsid w:val="00797D07"/>
    <w:rsid w:val="007A1A7D"/>
    <w:rsid w:val="007A1F01"/>
    <w:rsid w:val="007A2FE5"/>
    <w:rsid w:val="007A39F6"/>
    <w:rsid w:val="007A3A50"/>
    <w:rsid w:val="007A5880"/>
    <w:rsid w:val="007A5905"/>
    <w:rsid w:val="007A7066"/>
    <w:rsid w:val="007A7417"/>
    <w:rsid w:val="007A743F"/>
    <w:rsid w:val="007A7484"/>
    <w:rsid w:val="007A79DE"/>
    <w:rsid w:val="007A7D06"/>
    <w:rsid w:val="007B0A8B"/>
    <w:rsid w:val="007B1147"/>
    <w:rsid w:val="007B1E6E"/>
    <w:rsid w:val="007B1F5F"/>
    <w:rsid w:val="007B2B13"/>
    <w:rsid w:val="007B65FC"/>
    <w:rsid w:val="007B7E0F"/>
    <w:rsid w:val="007C0522"/>
    <w:rsid w:val="007C19E9"/>
    <w:rsid w:val="007C3BB4"/>
    <w:rsid w:val="007C55BD"/>
    <w:rsid w:val="007C7BB3"/>
    <w:rsid w:val="007D1155"/>
    <w:rsid w:val="007D1D6D"/>
    <w:rsid w:val="007D296A"/>
    <w:rsid w:val="007D3161"/>
    <w:rsid w:val="007D377D"/>
    <w:rsid w:val="007D38D7"/>
    <w:rsid w:val="007D392B"/>
    <w:rsid w:val="007D453F"/>
    <w:rsid w:val="007D49C7"/>
    <w:rsid w:val="007D595F"/>
    <w:rsid w:val="007D7032"/>
    <w:rsid w:val="007D7FB7"/>
    <w:rsid w:val="007E16F4"/>
    <w:rsid w:val="007E1A21"/>
    <w:rsid w:val="007E372F"/>
    <w:rsid w:val="007E64B5"/>
    <w:rsid w:val="007E71FC"/>
    <w:rsid w:val="007E74F7"/>
    <w:rsid w:val="007F0AC6"/>
    <w:rsid w:val="007F1999"/>
    <w:rsid w:val="007F1EFA"/>
    <w:rsid w:val="007F27E1"/>
    <w:rsid w:val="007F3C07"/>
    <w:rsid w:val="007F3E79"/>
    <w:rsid w:val="007F621D"/>
    <w:rsid w:val="007F6720"/>
    <w:rsid w:val="007F7514"/>
    <w:rsid w:val="008002FE"/>
    <w:rsid w:val="00804C0F"/>
    <w:rsid w:val="00805304"/>
    <w:rsid w:val="008055C8"/>
    <w:rsid w:val="00805909"/>
    <w:rsid w:val="00810624"/>
    <w:rsid w:val="00810B0C"/>
    <w:rsid w:val="0081135F"/>
    <w:rsid w:val="008113AE"/>
    <w:rsid w:val="00811E72"/>
    <w:rsid w:val="00813DB1"/>
    <w:rsid w:val="00814030"/>
    <w:rsid w:val="00816586"/>
    <w:rsid w:val="0081798F"/>
    <w:rsid w:val="00822885"/>
    <w:rsid w:val="008238D6"/>
    <w:rsid w:val="00823B2A"/>
    <w:rsid w:val="008244EE"/>
    <w:rsid w:val="008250AE"/>
    <w:rsid w:val="008261A1"/>
    <w:rsid w:val="00827749"/>
    <w:rsid w:val="00827840"/>
    <w:rsid w:val="00830306"/>
    <w:rsid w:val="00830916"/>
    <w:rsid w:val="00830DCD"/>
    <w:rsid w:val="008310DB"/>
    <w:rsid w:val="008319EB"/>
    <w:rsid w:val="008335C1"/>
    <w:rsid w:val="00834EDB"/>
    <w:rsid w:val="008374A7"/>
    <w:rsid w:val="0084023C"/>
    <w:rsid w:val="008412EE"/>
    <w:rsid w:val="00844BC8"/>
    <w:rsid w:val="00845075"/>
    <w:rsid w:val="008458BE"/>
    <w:rsid w:val="00845DF1"/>
    <w:rsid w:val="00845F07"/>
    <w:rsid w:val="00847E6C"/>
    <w:rsid w:val="00851EA4"/>
    <w:rsid w:val="0085297C"/>
    <w:rsid w:val="00852C79"/>
    <w:rsid w:val="008553AA"/>
    <w:rsid w:val="00857BF0"/>
    <w:rsid w:val="00860858"/>
    <w:rsid w:val="0086400F"/>
    <w:rsid w:val="00865CA2"/>
    <w:rsid w:val="00865D2A"/>
    <w:rsid w:val="008670F1"/>
    <w:rsid w:val="00867FFD"/>
    <w:rsid w:val="00870A1F"/>
    <w:rsid w:val="008728BF"/>
    <w:rsid w:val="00872C01"/>
    <w:rsid w:val="00873276"/>
    <w:rsid w:val="008745DA"/>
    <w:rsid w:val="0087487A"/>
    <w:rsid w:val="00874DC3"/>
    <w:rsid w:val="00874ED5"/>
    <w:rsid w:val="00876807"/>
    <w:rsid w:val="0087694D"/>
    <w:rsid w:val="0087742D"/>
    <w:rsid w:val="008779B0"/>
    <w:rsid w:val="00877B8C"/>
    <w:rsid w:val="0088133C"/>
    <w:rsid w:val="00882C2F"/>
    <w:rsid w:val="00882FA4"/>
    <w:rsid w:val="008835E4"/>
    <w:rsid w:val="00884C52"/>
    <w:rsid w:val="00885065"/>
    <w:rsid w:val="00885102"/>
    <w:rsid w:val="00885B0F"/>
    <w:rsid w:val="0088764A"/>
    <w:rsid w:val="00893676"/>
    <w:rsid w:val="00894866"/>
    <w:rsid w:val="008950CE"/>
    <w:rsid w:val="008952D4"/>
    <w:rsid w:val="00895AC0"/>
    <w:rsid w:val="00895F08"/>
    <w:rsid w:val="0089641E"/>
    <w:rsid w:val="00896C7A"/>
    <w:rsid w:val="008A063F"/>
    <w:rsid w:val="008A1133"/>
    <w:rsid w:val="008A1606"/>
    <w:rsid w:val="008A20BF"/>
    <w:rsid w:val="008A29B7"/>
    <w:rsid w:val="008A3949"/>
    <w:rsid w:val="008A409A"/>
    <w:rsid w:val="008A4BC5"/>
    <w:rsid w:val="008A58C7"/>
    <w:rsid w:val="008A6EDE"/>
    <w:rsid w:val="008B1660"/>
    <w:rsid w:val="008B2277"/>
    <w:rsid w:val="008B3356"/>
    <w:rsid w:val="008B40AA"/>
    <w:rsid w:val="008B4659"/>
    <w:rsid w:val="008B4D77"/>
    <w:rsid w:val="008B4E98"/>
    <w:rsid w:val="008B5AC5"/>
    <w:rsid w:val="008B6436"/>
    <w:rsid w:val="008B6F39"/>
    <w:rsid w:val="008B736F"/>
    <w:rsid w:val="008B7C25"/>
    <w:rsid w:val="008C000F"/>
    <w:rsid w:val="008C1246"/>
    <w:rsid w:val="008C2007"/>
    <w:rsid w:val="008C3D46"/>
    <w:rsid w:val="008C44DC"/>
    <w:rsid w:val="008C4DFE"/>
    <w:rsid w:val="008C55F0"/>
    <w:rsid w:val="008C5AB0"/>
    <w:rsid w:val="008D0E87"/>
    <w:rsid w:val="008D1E03"/>
    <w:rsid w:val="008D2104"/>
    <w:rsid w:val="008D2C2F"/>
    <w:rsid w:val="008D2E01"/>
    <w:rsid w:val="008D5228"/>
    <w:rsid w:val="008E0419"/>
    <w:rsid w:val="008E0DE3"/>
    <w:rsid w:val="008E167A"/>
    <w:rsid w:val="008E597F"/>
    <w:rsid w:val="008E6CA8"/>
    <w:rsid w:val="008E6EE6"/>
    <w:rsid w:val="008E72E2"/>
    <w:rsid w:val="008E7BE6"/>
    <w:rsid w:val="008F14B5"/>
    <w:rsid w:val="008F1633"/>
    <w:rsid w:val="008F4D68"/>
    <w:rsid w:val="008F4E19"/>
    <w:rsid w:val="008F5ED7"/>
    <w:rsid w:val="008F60BA"/>
    <w:rsid w:val="008F7153"/>
    <w:rsid w:val="009002BF"/>
    <w:rsid w:val="0090051F"/>
    <w:rsid w:val="00903026"/>
    <w:rsid w:val="00904197"/>
    <w:rsid w:val="00907F54"/>
    <w:rsid w:val="00911B37"/>
    <w:rsid w:val="00911BC6"/>
    <w:rsid w:val="0091221D"/>
    <w:rsid w:val="00913610"/>
    <w:rsid w:val="0091642C"/>
    <w:rsid w:val="009236F8"/>
    <w:rsid w:val="00923AC2"/>
    <w:rsid w:val="009253DE"/>
    <w:rsid w:val="00927C9C"/>
    <w:rsid w:val="00930B0E"/>
    <w:rsid w:val="009312FD"/>
    <w:rsid w:val="00933B0D"/>
    <w:rsid w:val="00934B19"/>
    <w:rsid w:val="00935309"/>
    <w:rsid w:val="00935AB5"/>
    <w:rsid w:val="00935D80"/>
    <w:rsid w:val="00936535"/>
    <w:rsid w:val="0093736A"/>
    <w:rsid w:val="0094097D"/>
    <w:rsid w:val="009409D7"/>
    <w:rsid w:val="00940AE7"/>
    <w:rsid w:val="00941279"/>
    <w:rsid w:val="009413CE"/>
    <w:rsid w:val="00941ACE"/>
    <w:rsid w:val="00941E57"/>
    <w:rsid w:val="00943775"/>
    <w:rsid w:val="009448BA"/>
    <w:rsid w:val="00950047"/>
    <w:rsid w:val="00950512"/>
    <w:rsid w:val="00952368"/>
    <w:rsid w:val="00952F0A"/>
    <w:rsid w:val="00953A91"/>
    <w:rsid w:val="00955C65"/>
    <w:rsid w:val="00955D1A"/>
    <w:rsid w:val="009617E5"/>
    <w:rsid w:val="0096241B"/>
    <w:rsid w:val="009633F0"/>
    <w:rsid w:val="0096379D"/>
    <w:rsid w:val="00964449"/>
    <w:rsid w:val="009649FE"/>
    <w:rsid w:val="00965C84"/>
    <w:rsid w:val="009661C8"/>
    <w:rsid w:val="00966203"/>
    <w:rsid w:val="00966CDC"/>
    <w:rsid w:val="00970279"/>
    <w:rsid w:val="00971944"/>
    <w:rsid w:val="00973083"/>
    <w:rsid w:val="009736B2"/>
    <w:rsid w:val="00975240"/>
    <w:rsid w:val="009752EA"/>
    <w:rsid w:val="00975C44"/>
    <w:rsid w:val="00976CF8"/>
    <w:rsid w:val="009774B7"/>
    <w:rsid w:val="00981536"/>
    <w:rsid w:val="00981C8F"/>
    <w:rsid w:val="00982721"/>
    <w:rsid w:val="00982B09"/>
    <w:rsid w:val="00983BB6"/>
    <w:rsid w:val="009848C1"/>
    <w:rsid w:val="00986F78"/>
    <w:rsid w:val="00991E97"/>
    <w:rsid w:val="00993007"/>
    <w:rsid w:val="009932CA"/>
    <w:rsid w:val="00993A4A"/>
    <w:rsid w:val="00993BBF"/>
    <w:rsid w:val="00993F74"/>
    <w:rsid w:val="0099520E"/>
    <w:rsid w:val="00995292"/>
    <w:rsid w:val="00995888"/>
    <w:rsid w:val="0099634D"/>
    <w:rsid w:val="009978B9"/>
    <w:rsid w:val="009A02CF"/>
    <w:rsid w:val="009A0994"/>
    <w:rsid w:val="009A1408"/>
    <w:rsid w:val="009A18BE"/>
    <w:rsid w:val="009A1FA6"/>
    <w:rsid w:val="009A393C"/>
    <w:rsid w:val="009A40E9"/>
    <w:rsid w:val="009A49CC"/>
    <w:rsid w:val="009A75F2"/>
    <w:rsid w:val="009B04C5"/>
    <w:rsid w:val="009B0B66"/>
    <w:rsid w:val="009B1E0C"/>
    <w:rsid w:val="009B6564"/>
    <w:rsid w:val="009B768F"/>
    <w:rsid w:val="009B785C"/>
    <w:rsid w:val="009C091E"/>
    <w:rsid w:val="009C0B97"/>
    <w:rsid w:val="009C2590"/>
    <w:rsid w:val="009C4471"/>
    <w:rsid w:val="009C4683"/>
    <w:rsid w:val="009C4722"/>
    <w:rsid w:val="009C492F"/>
    <w:rsid w:val="009C54FF"/>
    <w:rsid w:val="009C5780"/>
    <w:rsid w:val="009C6A52"/>
    <w:rsid w:val="009D1361"/>
    <w:rsid w:val="009D3458"/>
    <w:rsid w:val="009D44B3"/>
    <w:rsid w:val="009D5499"/>
    <w:rsid w:val="009D64B1"/>
    <w:rsid w:val="009E14AA"/>
    <w:rsid w:val="009E14E0"/>
    <w:rsid w:val="009E1C3A"/>
    <w:rsid w:val="009E1E3D"/>
    <w:rsid w:val="009E1E49"/>
    <w:rsid w:val="009E21EA"/>
    <w:rsid w:val="009E28D3"/>
    <w:rsid w:val="009E3AD2"/>
    <w:rsid w:val="009E3ADD"/>
    <w:rsid w:val="009E435D"/>
    <w:rsid w:val="009E6271"/>
    <w:rsid w:val="009E7C7C"/>
    <w:rsid w:val="009F008A"/>
    <w:rsid w:val="009F2CE3"/>
    <w:rsid w:val="009F3346"/>
    <w:rsid w:val="009F379D"/>
    <w:rsid w:val="009F3E31"/>
    <w:rsid w:val="009F44B5"/>
    <w:rsid w:val="009F60B8"/>
    <w:rsid w:val="009F65F3"/>
    <w:rsid w:val="009F6ED1"/>
    <w:rsid w:val="00A014EC"/>
    <w:rsid w:val="00A02669"/>
    <w:rsid w:val="00A0326E"/>
    <w:rsid w:val="00A07DE5"/>
    <w:rsid w:val="00A07FCA"/>
    <w:rsid w:val="00A1123A"/>
    <w:rsid w:val="00A12469"/>
    <w:rsid w:val="00A1273F"/>
    <w:rsid w:val="00A128B5"/>
    <w:rsid w:val="00A12C44"/>
    <w:rsid w:val="00A14946"/>
    <w:rsid w:val="00A149CF"/>
    <w:rsid w:val="00A14A4A"/>
    <w:rsid w:val="00A168FF"/>
    <w:rsid w:val="00A16E75"/>
    <w:rsid w:val="00A17FDA"/>
    <w:rsid w:val="00A17FFD"/>
    <w:rsid w:val="00A20271"/>
    <w:rsid w:val="00A21990"/>
    <w:rsid w:val="00A239F5"/>
    <w:rsid w:val="00A23FAA"/>
    <w:rsid w:val="00A24666"/>
    <w:rsid w:val="00A24901"/>
    <w:rsid w:val="00A25CE6"/>
    <w:rsid w:val="00A25F4C"/>
    <w:rsid w:val="00A26DF8"/>
    <w:rsid w:val="00A273D9"/>
    <w:rsid w:val="00A30875"/>
    <w:rsid w:val="00A30FF1"/>
    <w:rsid w:val="00A316E7"/>
    <w:rsid w:val="00A33F99"/>
    <w:rsid w:val="00A341E1"/>
    <w:rsid w:val="00A3445C"/>
    <w:rsid w:val="00A4123A"/>
    <w:rsid w:val="00A416FE"/>
    <w:rsid w:val="00A42697"/>
    <w:rsid w:val="00A4363B"/>
    <w:rsid w:val="00A4432E"/>
    <w:rsid w:val="00A444A7"/>
    <w:rsid w:val="00A4573B"/>
    <w:rsid w:val="00A45EB6"/>
    <w:rsid w:val="00A466A5"/>
    <w:rsid w:val="00A4740E"/>
    <w:rsid w:val="00A502FD"/>
    <w:rsid w:val="00A5444B"/>
    <w:rsid w:val="00A54B59"/>
    <w:rsid w:val="00A55538"/>
    <w:rsid w:val="00A5793F"/>
    <w:rsid w:val="00A61496"/>
    <w:rsid w:val="00A62206"/>
    <w:rsid w:val="00A62B7B"/>
    <w:rsid w:val="00A70616"/>
    <w:rsid w:val="00A707CA"/>
    <w:rsid w:val="00A713DB"/>
    <w:rsid w:val="00A723FF"/>
    <w:rsid w:val="00A73D3A"/>
    <w:rsid w:val="00A73DB2"/>
    <w:rsid w:val="00A77CDD"/>
    <w:rsid w:val="00A80181"/>
    <w:rsid w:val="00A81260"/>
    <w:rsid w:val="00A8127D"/>
    <w:rsid w:val="00A82B77"/>
    <w:rsid w:val="00A8365E"/>
    <w:rsid w:val="00A849DA"/>
    <w:rsid w:val="00A8616D"/>
    <w:rsid w:val="00A87024"/>
    <w:rsid w:val="00A87331"/>
    <w:rsid w:val="00A9223E"/>
    <w:rsid w:val="00A92392"/>
    <w:rsid w:val="00A9394B"/>
    <w:rsid w:val="00A93BF8"/>
    <w:rsid w:val="00A97133"/>
    <w:rsid w:val="00A971D4"/>
    <w:rsid w:val="00A97807"/>
    <w:rsid w:val="00A97BD7"/>
    <w:rsid w:val="00AA391B"/>
    <w:rsid w:val="00AA569F"/>
    <w:rsid w:val="00AA5866"/>
    <w:rsid w:val="00AA5A11"/>
    <w:rsid w:val="00AA64C4"/>
    <w:rsid w:val="00AA6AE2"/>
    <w:rsid w:val="00AB0EAE"/>
    <w:rsid w:val="00AB3902"/>
    <w:rsid w:val="00AB4AE8"/>
    <w:rsid w:val="00AB4E08"/>
    <w:rsid w:val="00AB694D"/>
    <w:rsid w:val="00AC07D2"/>
    <w:rsid w:val="00AC0C99"/>
    <w:rsid w:val="00AC1EBC"/>
    <w:rsid w:val="00AC2753"/>
    <w:rsid w:val="00AC4625"/>
    <w:rsid w:val="00AC504C"/>
    <w:rsid w:val="00AC515C"/>
    <w:rsid w:val="00AC5356"/>
    <w:rsid w:val="00AD044F"/>
    <w:rsid w:val="00AD1943"/>
    <w:rsid w:val="00AD2DF3"/>
    <w:rsid w:val="00AD30D5"/>
    <w:rsid w:val="00AD3B69"/>
    <w:rsid w:val="00AD4418"/>
    <w:rsid w:val="00AD60AE"/>
    <w:rsid w:val="00AD6A32"/>
    <w:rsid w:val="00AD6BDB"/>
    <w:rsid w:val="00AD6C59"/>
    <w:rsid w:val="00AD75D2"/>
    <w:rsid w:val="00AD7D39"/>
    <w:rsid w:val="00AD7D5D"/>
    <w:rsid w:val="00AE046E"/>
    <w:rsid w:val="00AE14C7"/>
    <w:rsid w:val="00AE1D78"/>
    <w:rsid w:val="00AE49D5"/>
    <w:rsid w:val="00AE6AD3"/>
    <w:rsid w:val="00AE7B85"/>
    <w:rsid w:val="00AE7C2D"/>
    <w:rsid w:val="00AF0887"/>
    <w:rsid w:val="00AF08B2"/>
    <w:rsid w:val="00AF0DDC"/>
    <w:rsid w:val="00AF3EFC"/>
    <w:rsid w:val="00AF4BEA"/>
    <w:rsid w:val="00AF5C7C"/>
    <w:rsid w:val="00AF7F6D"/>
    <w:rsid w:val="00B0129D"/>
    <w:rsid w:val="00B03D82"/>
    <w:rsid w:val="00B064AB"/>
    <w:rsid w:val="00B06F76"/>
    <w:rsid w:val="00B10B1B"/>
    <w:rsid w:val="00B10C85"/>
    <w:rsid w:val="00B13941"/>
    <w:rsid w:val="00B15645"/>
    <w:rsid w:val="00B16C84"/>
    <w:rsid w:val="00B17780"/>
    <w:rsid w:val="00B17A58"/>
    <w:rsid w:val="00B20D19"/>
    <w:rsid w:val="00B222FA"/>
    <w:rsid w:val="00B22393"/>
    <w:rsid w:val="00B22756"/>
    <w:rsid w:val="00B24BF2"/>
    <w:rsid w:val="00B25A4E"/>
    <w:rsid w:val="00B26FDD"/>
    <w:rsid w:val="00B27244"/>
    <w:rsid w:val="00B302D2"/>
    <w:rsid w:val="00B3074D"/>
    <w:rsid w:val="00B30FA5"/>
    <w:rsid w:val="00B3472E"/>
    <w:rsid w:val="00B34D8D"/>
    <w:rsid w:val="00B36397"/>
    <w:rsid w:val="00B37593"/>
    <w:rsid w:val="00B375B3"/>
    <w:rsid w:val="00B40878"/>
    <w:rsid w:val="00B40BFE"/>
    <w:rsid w:val="00B4155C"/>
    <w:rsid w:val="00B416DC"/>
    <w:rsid w:val="00B41FD1"/>
    <w:rsid w:val="00B4419D"/>
    <w:rsid w:val="00B4585B"/>
    <w:rsid w:val="00B460F7"/>
    <w:rsid w:val="00B46467"/>
    <w:rsid w:val="00B468E4"/>
    <w:rsid w:val="00B4759C"/>
    <w:rsid w:val="00B475A3"/>
    <w:rsid w:val="00B47C99"/>
    <w:rsid w:val="00B505AD"/>
    <w:rsid w:val="00B5517C"/>
    <w:rsid w:val="00B5531E"/>
    <w:rsid w:val="00B55911"/>
    <w:rsid w:val="00B5798E"/>
    <w:rsid w:val="00B57B59"/>
    <w:rsid w:val="00B61AB6"/>
    <w:rsid w:val="00B645E4"/>
    <w:rsid w:val="00B657D5"/>
    <w:rsid w:val="00B658D7"/>
    <w:rsid w:val="00B66C5D"/>
    <w:rsid w:val="00B67805"/>
    <w:rsid w:val="00B71C57"/>
    <w:rsid w:val="00B72859"/>
    <w:rsid w:val="00B72C7C"/>
    <w:rsid w:val="00B75FDC"/>
    <w:rsid w:val="00B771B6"/>
    <w:rsid w:val="00B80578"/>
    <w:rsid w:val="00B80D82"/>
    <w:rsid w:val="00B81742"/>
    <w:rsid w:val="00B831F1"/>
    <w:rsid w:val="00B8340E"/>
    <w:rsid w:val="00B835CF"/>
    <w:rsid w:val="00B84317"/>
    <w:rsid w:val="00B84379"/>
    <w:rsid w:val="00B844E9"/>
    <w:rsid w:val="00B855DE"/>
    <w:rsid w:val="00B86525"/>
    <w:rsid w:val="00B86BBE"/>
    <w:rsid w:val="00B873FE"/>
    <w:rsid w:val="00B87F06"/>
    <w:rsid w:val="00B90FA9"/>
    <w:rsid w:val="00B92733"/>
    <w:rsid w:val="00B9345A"/>
    <w:rsid w:val="00B9394E"/>
    <w:rsid w:val="00B94FFC"/>
    <w:rsid w:val="00B96FD1"/>
    <w:rsid w:val="00B97DA8"/>
    <w:rsid w:val="00BA1AB5"/>
    <w:rsid w:val="00BA2616"/>
    <w:rsid w:val="00BA2709"/>
    <w:rsid w:val="00BA27EA"/>
    <w:rsid w:val="00BA382E"/>
    <w:rsid w:val="00BA4CAE"/>
    <w:rsid w:val="00BA726B"/>
    <w:rsid w:val="00BA7375"/>
    <w:rsid w:val="00BB1386"/>
    <w:rsid w:val="00BB17DF"/>
    <w:rsid w:val="00BB1DE9"/>
    <w:rsid w:val="00BB1E16"/>
    <w:rsid w:val="00BB23BD"/>
    <w:rsid w:val="00BB24B5"/>
    <w:rsid w:val="00BB2716"/>
    <w:rsid w:val="00BB58E6"/>
    <w:rsid w:val="00BB5A7C"/>
    <w:rsid w:val="00BB6686"/>
    <w:rsid w:val="00BB6703"/>
    <w:rsid w:val="00BB73EB"/>
    <w:rsid w:val="00BC03DF"/>
    <w:rsid w:val="00BC194D"/>
    <w:rsid w:val="00BC1C3F"/>
    <w:rsid w:val="00BC20F2"/>
    <w:rsid w:val="00BC22D3"/>
    <w:rsid w:val="00BC2515"/>
    <w:rsid w:val="00BC27A6"/>
    <w:rsid w:val="00BC37D9"/>
    <w:rsid w:val="00BC3EC4"/>
    <w:rsid w:val="00BC4258"/>
    <w:rsid w:val="00BC42B1"/>
    <w:rsid w:val="00BC5713"/>
    <w:rsid w:val="00BC6665"/>
    <w:rsid w:val="00BC7A4B"/>
    <w:rsid w:val="00BD000A"/>
    <w:rsid w:val="00BD032B"/>
    <w:rsid w:val="00BD073C"/>
    <w:rsid w:val="00BD2D1B"/>
    <w:rsid w:val="00BD51AD"/>
    <w:rsid w:val="00BD55B1"/>
    <w:rsid w:val="00BD63D9"/>
    <w:rsid w:val="00BE0308"/>
    <w:rsid w:val="00BE04DB"/>
    <w:rsid w:val="00BE0A5F"/>
    <w:rsid w:val="00BE160A"/>
    <w:rsid w:val="00BE23FD"/>
    <w:rsid w:val="00BE3078"/>
    <w:rsid w:val="00BE3221"/>
    <w:rsid w:val="00BE34CB"/>
    <w:rsid w:val="00BE482B"/>
    <w:rsid w:val="00BE4F46"/>
    <w:rsid w:val="00BE656D"/>
    <w:rsid w:val="00BE7B41"/>
    <w:rsid w:val="00BE7FFA"/>
    <w:rsid w:val="00BF0C76"/>
    <w:rsid w:val="00BF1FCA"/>
    <w:rsid w:val="00BF2838"/>
    <w:rsid w:val="00BF598C"/>
    <w:rsid w:val="00BF5CCC"/>
    <w:rsid w:val="00BF5D01"/>
    <w:rsid w:val="00BF762F"/>
    <w:rsid w:val="00C00190"/>
    <w:rsid w:val="00C00210"/>
    <w:rsid w:val="00C00A80"/>
    <w:rsid w:val="00C01D26"/>
    <w:rsid w:val="00C03917"/>
    <w:rsid w:val="00C04175"/>
    <w:rsid w:val="00C04D2C"/>
    <w:rsid w:val="00C141E5"/>
    <w:rsid w:val="00C149E5"/>
    <w:rsid w:val="00C1600D"/>
    <w:rsid w:val="00C1615E"/>
    <w:rsid w:val="00C16CB3"/>
    <w:rsid w:val="00C17F8D"/>
    <w:rsid w:val="00C20D25"/>
    <w:rsid w:val="00C21026"/>
    <w:rsid w:val="00C219DF"/>
    <w:rsid w:val="00C21B89"/>
    <w:rsid w:val="00C21D2A"/>
    <w:rsid w:val="00C237A3"/>
    <w:rsid w:val="00C24869"/>
    <w:rsid w:val="00C262AA"/>
    <w:rsid w:val="00C30A76"/>
    <w:rsid w:val="00C30E08"/>
    <w:rsid w:val="00C31948"/>
    <w:rsid w:val="00C33440"/>
    <w:rsid w:val="00C33504"/>
    <w:rsid w:val="00C33C15"/>
    <w:rsid w:val="00C33D81"/>
    <w:rsid w:val="00C34E78"/>
    <w:rsid w:val="00C36B19"/>
    <w:rsid w:val="00C40F91"/>
    <w:rsid w:val="00C413D1"/>
    <w:rsid w:val="00C41E00"/>
    <w:rsid w:val="00C42041"/>
    <w:rsid w:val="00C449A4"/>
    <w:rsid w:val="00C4508D"/>
    <w:rsid w:val="00C45A26"/>
    <w:rsid w:val="00C468CC"/>
    <w:rsid w:val="00C46B75"/>
    <w:rsid w:val="00C500A0"/>
    <w:rsid w:val="00C50C80"/>
    <w:rsid w:val="00C52761"/>
    <w:rsid w:val="00C5520A"/>
    <w:rsid w:val="00C60CC8"/>
    <w:rsid w:val="00C625DF"/>
    <w:rsid w:val="00C62774"/>
    <w:rsid w:val="00C64EBC"/>
    <w:rsid w:val="00C70BB0"/>
    <w:rsid w:val="00C70CA6"/>
    <w:rsid w:val="00C72C4F"/>
    <w:rsid w:val="00C740BA"/>
    <w:rsid w:val="00C74B21"/>
    <w:rsid w:val="00C75DE7"/>
    <w:rsid w:val="00C81BD9"/>
    <w:rsid w:val="00C858A8"/>
    <w:rsid w:val="00C85ADE"/>
    <w:rsid w:val="00C85F07"/>
    <w:rsid w:val="00C8673E"/>
    <w:rsid w:val="00C9026A"/>
    <w:rsid w:val="00C91574"/>
    <w:rsid w:val="00C91AC9"/>
    <w:rsid w:val="00C91AD6"/>
    <w:rsid w:val="00C91C24"/>
    <w:rsid w:val="00C91E23"/>
    <w:rsid w:val="00C920C9"/>
    <w:rsid w:val="00C922A8"/>
    <w:rsid w:val="00C922E0"/>
    <w:rsid w:val="00C92EA5"/>
    <w:rsid w:val="00C938E7"/>
    <w:rsid w:val="00C94E14"/>
    <w:rsid w:val="00C952F6"/>
    <w:rsid w:val="00C95ABE"/>
    <w:rsid w:val="00CA05A8"/>
    <w:rsid w:val="00CA1689"/>
    <w:rsid w:val="00CA1ABA"/>
    <w:rsid w:val="00CA2666"/>
    <w:rsid w:val="00CA30E5"/>
    <w:rsid w:val="00CA3A6A"/>
    <w:rsid w:val="00CA5720"/>
    <w:rsid w:val="00CA5DD3"/>
    <w:rsid w:val="00CA6C5F"/>
    <w:rsid w:val="00CA782D"/>
    <w:rsid w:val="00CA7A1A"/>
    <w:rsid w:val="00CB0339"/>
    <w:rsid w:val="00CB1E65"/>
    <w:rsid w:val="00CB3CA4"/>
    <w:rsid w:val="00CB4DC4"/>
    <w:rsid w:val="00CB7900"/>
    <w:rsid w:val="00CB7A46"/>
    <w:rsid w:val="00CC5A88"/>
    <w:rsid w:val="00CC5ADD"/>
    <w:rsid w:val="00CC68F6"/>
    <w:rsid w:val="00CC6B46"/>
    <w:rsid w:val="00CC71E3"/>
    <w:rsid w:val="00CD1D16"/>
    <w:rsid w:val="00CD33AD"/>
    <w:rsid w:val="00CD4722"/>
    <w:rsid w:val="00CD5009"/>
    <w:rsid w:val="00CD56A1"/>
    <w:rsid w:val="00CD5A89"/>
    <w:rsid w:val="00CD7654"/>
    <w:rsid w:val="00CE26C2"/>
    <w:rsid w:val="00CE2AA4"/>
    <w:rsid w:val="00CE34C4"/>
    <w:rsid w:val="00CE4A16"/>
    <w:rsid w:val="00CE589F"/>
    <w:rsid w:val="00CE69C3"/>
    <w:rsid w:val="00CE7559"/>
    <w:rsid w:val="00CE7602"/>
    <w:rsid w:val="00CF018F"/>
    <w:rsid w:val="00CF124A"/>
    <w:rsid w:val="00CF236D"/>
    <w:rsid w:val="00CF3DDE"/>
    <w:rsid w:val="00CF4642"/>
    <w:rsid w:val="00CF4FE1"/>
    <w:rsid w:val="00CF6B79"/>
    <w:rsid w:val="00D00465"/>
    <w:rsid w:val="00D005CE"/>
    <w:rsid w:val="00D01A1E"/>
    <w:rsid w:val="00D04364"/>
    <w:rsid w:val="00D050B7"/>
    <w:rsid w:val="00D051FA"/>
    <w:rsid w:val="00D06298"/>
    <w:rsid w:val="00D07074"/>
    <w:rsid w:val="00D102BC"/>
    <w:rsid w:val="00D13CA8"/>
    <w:rsid w:val="00D14DB6"/>
    <w:rsid w:val="00D15589"/>
    <w:rsid w:val="00D16C58"/>
    <w:rsid w:val="00D17200"/>
    <w:rsid w:val="00D223EC"/>
    <w:rsid w:val="00D22DFD"/>
    <w:rsid w:val="00D23854"/>
    <w:rsid w:val="00D249A1"/>
    <w:rsid w:val="00D265B8"/>
    <w:rsid w:val="00D30744"/>
    <w:rsid w:val="00D3142B"/>
    <w:rsid w:val="00D315D3"/>
    <w:rsid w:val="00D322E9"/>
    <w:rsid w:val="00D336A4"/>
    <w:rsid w:val="00D3400F"/>
    <w:rsid w:val="00D34A83"/>
    <w:rsid w:val="00D3671A"/>
    <w:rsid w:val="00D4211D"/>
    <w:rsid w:val="00D439B7"/>
    <w:rsid w:val="00D4424E"/>
    <w:rsid w:val="00D45738"/>
    <w:rsid w:val="00D45DD1"/>
    <w:rsid w:val="00D4701A"/>
    <w:rsid w:val="00D47873"/>
    <w:rsid w:val="00D4797B"/>
    <w:rsid w:val="00D5626B"/>
    <w:rsid w:val="00D60C03"/>
    <w:rsid w:val="00D63470"/>
    <w:rsid w:val="00D64147"/>
    <w:rsid w:val="00D66B16"/>
    <w:rsid w:val="00D66E86"/>
    <w:rsid w:val="00D675F8"/>
    <w:rsid w:val="00D7513A"/>
    <w:rsid w:val="00D77201"/>
    <w:rsid w:val="00D80668"/>
    <w:rsid w:val="00D80814"/>
    <w:rsid w:val="00D81033"/>
    <w:rsid w:val="00D81BB4"/>
    <w:rsid w:val="00D82B50"/>
    <w:rsid w:val="00D831AB"/>
    <w:rsid w:val="00D84536"/>
    <w:rsid w:val="00D847C2"/>
    <w:rsid w:val="00D853C6"/>
    <w:rsid w:val="00D85CFE"/>
    <w:rsid w:val="00D86B8E"/>
    <w:rsid w:val="00D90074"/>
    <w:rsid w:val="00D93C10"/>
    <w:rsid w:val="00D955FD"/>
    <w:rsid w:val="00D9564D"/>
    <w:rsid w:val="00D95D65"/>
    <w:rsid w:val="00D962FA"/>
    <w:rsid w:val="00D97194"/>
    <w:rsid w:val="00D9788E"/>
    <w:rsid w:val="00DA024B"/>
    <w:rsid w:val="00DA1EF2"/>
    <w:rsid w:val="00DA6438"/>
    <w:rsid w:val="00DA6B32"/>
    <w:rsid w:val="00DB02C5"/>
    <w:rsid w:val="00DB08D5"/>
    <w:rsid w:val="00DB29F2"/>
    <w:rsid w:val="00DB3FF6"/>
    <w:rsid w:val="00DB5510"/>
    <w:rsid w:val="00DB6A09"/>
    <w:rsid w:val="00DB78B3"/>
    <w:rsid w:val="00DC0947"/>
    <w:rsid w:val="00DC0E0F"/>
    <w:rsid w:val="00DC53EB"/>
    <w:rsid w:val="00DC6128"/>
    <w:rsid w:val="00DC69F4"/>
    <w:rsid w:val="00DD0D4C"/>
    <w:rsid w:val="00DD1572"/>
    <w:rsid w:val="00DD1CDD"/>
    <w:rsid w:val="00DD4C1C"/>
    <w:rsid w:val="00DD553C"/>
    <w:rsid w:val="00DD5D6F"/>
    <w:rsid w:val="00DD7410"/>
    <w:rsid w:val="00DD77D3"/>
    <w:rsid w:val="00DD7EEB"/>
    <w:rsid w:val="00DE0B4F"/>
    <w:rsid w:val="00DE1E12"/>
    <w:rsid w:val="00DE2FB3"/>
    <w:rsid w:val="00DE3E0E"/>
    <w:rsid w:val="00DE3EE2"/>
    <w:rsid w:val="00DE4702"/>
    <w:rsid w:val="00DE5C73"/>
    <w:rsid w:val="00DE603A"/>
    <w:rsid w:val="00DE6383"/>
    <w:rsid w:val="00DE6DF5"/>
    <w:rsid w:val="00DE6EF3"/>
    <w:rsid w:val="00DE7C58"/>
    <w:rsid w:val="00DF105F"/>
    <w:rsid w:val="00DF12D6"/>
    <w:rsid w:val="00DF182C"/>
    <w:rsid w:val="00DF2859"/>
    <w:rsid w:val="00DF49C4"/>
    <w:rsid w:val="00DF593D"/>
    <w:rsid w:val="00DF6AA1"/>
    <w:rsid w:val="00E00F30"/>
    <w:rsid w:val="00E01909"/>
    <w:rsid w:val="00E01B42"/>
    <w:rsid w:val="00E029FF"/>
    <w:rsid w:val="00E036B2"/>
    <w:rsid w:val="00E0381A"/>
    <w:rsid w:val="00E03B2B"/>
    <w:rsid w:val="00E05111"/>
    <w:rsid w:val="00E06BC8"/>
    <w:rsid w:val="00E07484"/>
    <w:rsid w:val="00E10AF5"/>
    <w:rsid w:val="00E1106D"/>
    <w:rsid w:val="00E114FE"/>
    <w:rsid w:val="00E11E07"/>
    <w:rsid w:val="00E1622C"/>
    <w:rsid w:val="00E20CE4"/>
    <w:rsid w:val="00E213E1"/>
    <w:rsid w:val="00E21769"/>
    <w:rsid w:val="00E23903"/>
    <w:rsid w:val="00E23B65"/>
    <w:rsid w:val="00E24CBB"/>
    <w:rsid w:val="00E261B5"/>
    <w:rsid w:val="00E31BA3"/>
    <w:rsid w:val="00E31E2D"/>
    <w:rsid w:val="00E32383"/>
    <w:rsid w:val="00E333D8"/>
    <w:rsid w:val="00E37926"/>
    <w:rsid w:val="00E41088"/>
    <w:rsid w:val="00E41529"/>
    <w:rsid w:val="00E41A14"/>
    <w:rsid w:val="00E41C8D"/>
    <w:rsid w:val="00E42E03"/>
    <w:rsid w:val="00E44E76"/>
    <w:rsid w:val="00E458C9"/>
    <w:rsid w:val="00E45FEE"/>
    <w:rsid w:val="00E47255"/>
    <w:rsid w:val="00E47BCE"/>
    <w:rsid w:val="00E517BD"/>
    <w:rsid w:val="00E527CF"/>
    <w:rsid w:val="00E54644"/>
    <w:rsid w:val="00E54D8B"/>
    <w:rsid w:val="00E56249"/>
    <w:rsid w:val="00E568E5"/>
    <w:rsid w:val="00E611D9"/>
    <w:rsid w:val="00E61F43"/>
    <w:rsid w:val="00E632B4"/>
    <w:rsid w:val="00E64421"/>
    <w:rsid w:val="00E646E9"/>
    <w:rsid w:val="00E64AA4"/>
    <w:rsid w:val="00E66003"/>
    <w:rsid w:val="00E67C3A"/>
    <w:rsid w:val="00E67EA3"/>
    <w:rsid w:val="00E7155C"/>
    <w:rsid w:val="00E71805"/>
    <w:rsid w:val="00E7386C"/>
    <w:rsid w:val="00E74065"/>
    <w:rsid w:val="00E82709"/>
    <w:rsid w:val="00E82FD3"/>
    <w:rsid w:val="00E83E12"/>
    <w:rsid w:val="00E85FB1"/>
    <w:rsid w:val="00E8601A"/>
    <w:rsid w:val="00E86DFD"/>
    <w:rsid w:val="00E87C28"/>
    <w:rsid w:val="00E91790"/>
    <w:rsid w:val="00E925B0"/>
    <w:rsid w:val="00E927C1"/>
    <w:rsid w:val="00E93523"/>
    <w:rsid w:val="00E94A32"/>
    <w:rsid w:val="00E94B9F"/>
    <w:rsid w:val="00E956D9"/>
    <w:rsid w:val="00E95A91"/>
    <w:rsid w:val="00E95C6D"/>
    <w:rsid w:val="00E97DE1"/>
    <w:rsid w:val="00EA006A"/>
    <w:rsid w:val="00EA0342"/>
    <w:rsid w:val="00EA0567"/>
    <w:rsid w:val="00EA0F77"/>
    <w:rsid w:val="00EA1552"/>
    <w:rsid w:val="00EA1E96"/>
    <w:rsid w:val="00EA1ED2"/>
    <w:rsid w:val="00EA20DC"/>
    <w:rsid w:val="00EA4FA8"/>
    <w:rsid w:val="00EA4FD9"/>
    <w:rsid w:val="00EA5626"/>
    <w:rsid w:val="00EA7144"/>
    <w:rsid w:val="00EB00EE"/>
    <w:rsid w:val="00EB0112"/>
    <w:rsid w:val="00EB1D41"/>
    <w:rsid w:val="00EB1DC7"/>
    <w:rsid w:val="00EB3DAA"/>
    <w:rsid w:val="00EB478C"/>
    <w:rsid w:val="00EB4C36"/>
    <w:rsid w:val="00EB51B1"/>
    <w:rsid w:val="00EB67A5"/>
    <w:rsid w:val="00EC06F2"/>
    <w:rsid w:val="00EC26E7"/>
    <w:rsid w:val="00EC4F58"/>
    <w:rsid w:val="00EC6A57"/>
    <w:rsid w:val="00EC70DE"/>
    <w:rsid w:val="00EC72EB"/>
    <w:rsid w:val="00ED0ED1"/>
    <w:rsid w:val="00ED1278"/>
    <w:rsid w:val="00ED15F3"/>
    <w:rsid w:val="00ED16FB"/>
    <w:rsid w:val="00ED587E"/>
    <w:rsid w:val="00ED6F6A"/>
    <w:rsid w:val="00ED7AC5"/>
    <w:rsid w:val="00EE250A"/>
    <w:rsid w:val="00EE4DF8"/>
    <w:rsid w:val="00EE5523"/>
    <w:rsid w:val="00EE7D50"/>
    <w:rsid w:val="00EF0104"/>
    <w:rsid w:val="00EF0EB7"/>
    <w:rsid w:val="00EF1E47"/>
    <w:rsid w:val="00EF469A"/>
    <w:rsid w:val="00EF4D38"/>
    <w:rsid w:val="00EF562E"/>
    <w:rsid w:val="00F003CA"/>
    <w:rsid w:val="00F006A0"/>
    <w:rsid w:val="00F011DA"/>
    <w:rsid w:val="00F04292"/>
    <w:rsid w:val="00F05B83"/>
    <w:rsid w:val="00F10558"/>
    <w:rsid w:val="00F122BD"/>
    <w:rsid w:val="00F12907"/>
    <w:rsid w:val="00F12E76"/>
    <w:rsid w:val="00F13EEC"/>
    <w:rsid w:val="00F15805"/>
    <w:rsid w:val="00F169B1"/>
    <w:rsid w:val="00F2073D"/>
    <w:rsid w:val="00F21275"/>
    <w:rsid w:val="00F22593"/>
    <w:rsid w:val="00F22A02"/>
    <w:rsid w:val="00F22D64"/>
    <w:rsid w:val="00F22E24"/>
    <w:rsid w:val="00F22F00"/>
    <w:rsid w:val="00F23E4D"/>
    <w:rsid w:val="00F26087"/>
    <w:rsid w:val="00F2643D"/>
    <w:rsid w:val="00F27001"/>
    <w:rsid w:val="00F27049"/>
    <w:rsid w:val="00F2753D"/>
    <w:rsid w:val="00F3124A"/>
    <w:rsid w:val="00F31E7A"/>
    <w:rsid w:val="00F32296"/>
    <w:rsid w:val="00F344CA"/>
    <w:rsid w:val="00F3472D"/>
    <w:rsid w:val="00F36426"/>
    <w:rsid w:val="00F371EC"/>
    <w:rsid w:val="00F37979"/>
    <w:rsid w:val="00F37B62"/>
    <w:rsid w:val="00F4024A"/>
    <w:rsid w:val="00F4258B"/>
    <w:rsid w:val="00F42EB9"/>
    <w:rsid w:val="00F44E7E"/>
    <w:rsid w:val="00F47C81"/>
    <w:rsid w:val="00F5020B"/>
    <w:rsid w:val="00F51102"/>
    <w:rsid w:val="00F51E70"/>
    <w:rsid w:val="00F5398B"/>
    <w:rsid w:val="00F54046"/>
    <w:rsid w:val="00F54363"/>
    <w:rsid w:val="00F56CC7"/>
    <w:rsid w:val="00F56FB2"/>
    <w:rsid w:val="00F57298"/>
    <w:rsid w:val="00F64917"/>
    <w:rsid w:val="00F64AED"/>
    <w:rsid w:val="00F64F4A"/>
    <w:rsid w:val="00F654BC"/>
    <w:rsid w:val="00F704F9"/>
    <w:rsid w:val="00F70894"/>
    <w:rsid w:val="00F71CA1"/>
    <w:rsid w:val="00F72C2F"/>
    <w:rsid w:val="00F73C3F"/>
    <w:rsid w:val="00F7426B"/>
    <w:rsid w:val="00F75450"/>
    <w:rsid w:val="00F77D09"/>
    <w:rsid w:val="00F8206B"/>
    <w:rsid w:val="00F825A3"/>
    <w:rsid w:val="00F82C47"/>
    <w:rsid w:val="00F84DCF"/>
    <w:rsid w:val="00F85BB8"/>
    <w:rsid w:val="00F867F7"/>
    <w:rsid w:val="00F86959"/>
    <w:rsid w:val="00F90AEB"/>
    <w:rsid w:val="00F91A5C"/>
    <w:rsid w:val="00F93C55"/>
    <w:rsid w:val="00F93CAD"/>
    <w:rsid w:val="00F944C6"/>
    <w:rsid w:val="00F94B43"/>
    <w:rsid w:val="00FA1AFE"/>
    <w:rsid w:val="00FA29A2"/>
    <w:rsid w:val="00FA300D"/>
    <w:rsid w:val="00FA3249"/>
    <w:rsid w:val="00FA4E15"/>
    <w:rsid w:val="00FA5F76"/>
    <w:rsid w:val="00FA6281"/>
    <w:rsid w:val="00FA6EA7"/>
    <w:rsid w:val="00FA6F70"/>
    <w:rsid w:val="00FB19CD"/>
    <w:rsid w:val="00FB238F"/>
    <w:rsid w:val="00FB343C"/>
    <w:rsid w:val="00FB4801"/>
    <w:rsid w:val="00FB59D7"/>
    <w:rsid w:val="00FB7D7E"/>
    <w:rsid w:val="00FC0232"/>
    <w:rsid w:val="00FC03F9"/>
    <w:rsid w:val="00FC165A"/>
    <w:rsid w:val="00FC2597"/>
    <w:rsid w:val="00FC2661"/>
    <w:rsid w:val="00FC3946"/>
    <w:rsid w:val="00FC47A2"/>
    <w:rsid w:val="00FC4BE8"/>
    <w:rsid w:val="00FC5704"/>
    <w:rsid w:val="00FC57BB"/>
    <w:rsid w:val="00FC5BBA"/>
    <w:rsid w:val="00FD0E3E"/>
    <w:rsid w:val="00FD271B"/>
    <w:rsid w:val="00FD2BA8"/>
    <w:rsid w:val="00FD4C1F"/>
    <w:rsid w:val="00FD64F7"/>
    <w:rsid w:val="00FE0669"/>
    <w:rsid w:val="00FE188E"/>
    <w:rsid w:val="00FE3E1F"/>
    <w:rsid w:val="00FE44A8"/>
    <w:rsid w:val="00FE53F1"/>
    <w:rsid w:val="00FE591C"/>
    <w:rsid w:val="00FE5E34"/>
    <w:rsid w:val="00FE5E6B"/>
    <w:rsid w:val="00FE6E6C"/>
    <w:rsid w:val="00FE77DF"/>
    <w:rsid w:val="00FE77E6"/>
    <w:rsid w:val="00FF03F9"/>
    <w:rsid w:val="00FF05DE"/>
    <w:rsid w:val="00FF0BD5"/>
    <w:rsid w:val="00FF1FFA"/>
    <w:rsid w:val="00FF5941"/>
    <w:rsid w:val="00FF5A70"/>
    <w:rsid w:val="00FF71E9"/>
    <w:rsid w:val="00FF7454"/>
    <w:rsid w:val="00FF746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F45"/>
    <w:pPr>
      <w:spacing w:after="200" w:line="276" w:lineRule="auto"/>
    </w:pPr>
    <w:rPr>
      <w:sz w:val="22"/>
      <w:szCs w:val="22"/>
    </w:rPr>
  </w:style>
  <w:style w:type="paragraph" w:styleId="Heading1">
    <w:name w:val="heading 1"/>
    <w:basedOn w:val="Normal"/>
    <w:next w:val="Normal"/>
    <w:link w:val="Heading1Char"/>
    <w:uiPriority w:val="9"/>
    <w:qFormat/>
    <w:rsid w:val="00D3400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C141E5"/>
    <w:pPr>
      <w:keepNext/>
      <w:spacing w:after="0" w:line="240" w:lineRule="auto"/>
      <w:ind w:right="-871"/>
      <w:jc w:val="right"/>
      <w:outlineLvl w:val="1"/>
    </w:pPr>
    <w:rPr>
      <w:rFonts w:ascii="Times New Roman" w:eastAsia="Times New Roman" w:hAnsi="Times New Roman"/>
      <w:sz w:val="28"/>
      <w:szCs w:val="20"/>
    </w:rPr>
  </w:style>
  <w:style w:type="paragraph" w:styleId="Heading9">
    <w:name w:val="heading 9"/>
    <w:basedOn w:val="Normal"/>
    <w:next w:val="Normal"/>
    <w:link w:val="Heading9Char"/>
    <w:unhideWhenUsed/>
    <w:qFormat/>
    <w:rsid w:val="00D3400F"/>
    <w:pPr>
      <w:keepNext/>
      <w:keepLines/>
      <w:spacing w:before="200" w:after="0"/>
      <w:outlineLvl w:val="8"/>
    </w:pPr>
    <w:rPr>
      <w:rFonts w:ascii="Cambria" w:eastAsia="Times New Roman" w:hAnsi="Cambria"/>
      <w:i/>
      <w:iCs/>
      <w:color w:val="404040"/>
      <w:sz w:val="20"/>
      <w:szCs w:val="2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C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C47CD"/>
    <w:pPr>
      <w:ind w:left="720"/>
      <w:contextualSpacing/>
    </w:pPr>
  </w:style>
  <w:style w:type="paragraph" w:styleId="Header">
    <w:name w:val="header"/>
    <w:basedOn w:val="Normal"/>
    <w:link w:val="HeaderChar"/>
    <w:unhideWhenUsed/>
    <w:rsid w:val="006C7A65"/>
    <w:pPr>
      <w:tabs>
        <w:tab w:val="center" w:pos="4680"/>
        <w:tab w:val="right" w:pos="9360"/>
      </w:tabs>
      <w:spacing w:after="0" w:line="240" w:lineRule="auto"/>
    </w:pPr>
  </w:style>
  <w:style w:type="character" w:customStyle="1" w:styleId="HeaderChar">
    <w:name w:val="Header Char"/>
    <w:basedOn w:val="DefaultParagraphFont"/>
    <w:link w:val="Header"/>
    <w:rsid w:val="006C7A65"/>
  </w:style>
  <w:style w:type="paragraph" w:styleId="Footer">
    <w:name w:val="footer"/>
    <w:basedOn w:val="Normal"/>
    <w:link w:val="FooterChar"/>
    <w:uiPriority w:val="99"/>
    <w:unhideWhenUsed/>
    <w:rsid w:val="006C7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A65"/>
  </w:style>
  <w:style w:type="paragraph" w:styleId="BalloonText">
    <w:name w:val="Balloon Text"/>
    <w:basedOn w:val="Normal"/>
    <w:link w:val="BalloonTextChar"/>
    <w:uiPriority w:val="99"/>
    <w:semiHidden/>
    <w:unhideWhenUsed/>
    <w:rsid w:val="006C7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A65"/>
    <w:rPr>
      <w:rFonts w:ascii="Tahoma" w:hAnsi="Tahoma" w:cs="Tahoma"/>
      <w:sz w:val="16"/>
      <w:szCs w:val="16"/>
    </w:rPr>
  </w:style>
  <w:style w:type="character" w:styleId="Hyperlink">
    <w:name w:val="Hyperlink"/>
    <w:basedOn w:val="DefaultParagraphFont"/>
    <w:uiPriority w:val="99"/>
    <w:unhideWhenUsed/>
    <w:rsid w:val="006E08A8"/>
    <w:rPr>
      <w:color w:val="0000FF"/>
      <w:u w:val="single"/>
    </w:rPr>
  </w:style>
  <w:style w:type="character" w:customStyle="1" w:styleId="Heading2Char">
    <w:name w:val="Heading 2 Char"/>
    <w:basedOn w:val="DefaultParagraphFont"/>
    <w:link w:val="Heading2"/>
    <w:rsid w:val="00C141E5"/>
    <w:rPr>
      <w:rFonts w:ascii="Times New Roman" w:eastAsia="Times New Roman" w:hAnsi="Times New Roman" w:cs="Times New Roman"/>
      <w:sz w:val="28"/>
      <w:szCs w:val="20"/>
    </w:rPr>
  </w:style>
  <w:style w:type="character" w:styleId="CommentReference">
    <w:name w:val="annotation reference"/>
    <w:basedOn w:val="DefaultParagraphFont"/>
    <w:uiPriority w:val="99"/>
    <w:semiHidden/>
    <w:unhideWhenUsed/>
    <w:rsid w:val="000F0EDF"/>
    <w:rPr>
      <w:sz w:val="16"/>
      <w:szCs w:val="16"/>
    </w:rPr>
  </w:style>
  <w:style w:type="paragraph" w:styleId="CommentText">
    <w:name w:val="annotation text"/>
    <w:basedOn w:val="Normal"/>
    <w:link w:val="CommentTextChar"/>
    <w:uiPriority w:val="99"/>
    <w:semiHidden/>
    <w:unhideWhenUsed/>
    <w:rsid w:val="000F0EDF"/>
    <w:pPr>
      <w:spacing w:line="240" w:lineRule="auto"/>
    </w:pPr>
    <w:rPr>
      <w:sz w:val="20"/>
      <w:szCs w:val="20"/>
    </w:rPr>
  </w:style>
  <w:style w:type="character" w:customStyle="1" w:styleId="CommentTextChar">
    <w:name w:val="Comment Text Char"/>
    <w:basedOn w:val="DefaultParagraphFont"/>
    <w:link w:val="CommentText"/>
    <w:uiPriority w:val="99"/>
    <w:semiHidden/>
    <w:rsid w:val="000F0EDF"/>
    <w:rPr>
      <w:sz w:val="20"/>
      <w:szCs w:val="20"/>
    </w:rPr>
  </w:style>
  <w:style w:type="paragraph" w:styleId="CommentSubject">
    <w:name w:val="annotation subject"/>
    <w:basedOn w:val="CommentText"/>
    <w:next w:val="CommentText"/>
    <w:link w:val="CommentSubjectChar"/>
    <w:uiPriority w:val="99"/>
    <w:semiHidden/>
    <w:unhideWhenUsed/>
    <w:rsid w:val="000F0EDF"/>
    <w:rPr>
      <w:b/>
      <w:bCs/>
    </w:rPr>
  </w:style>
  <w:style w:type="character" w:customStyle="1" w:styleId="CommentSubjectChar">
    <w:name w:val="Comment Subject Char"/>
    <w:basedOn w:val="CommentTextChar"/>
    <w:link w:val="CommentSubject"/>
    <w:uiPriority w:val="99"/>
    <w:semiHidden/>
    <w:rsid w:val="000F0EDF"/>
    <w:rPr>
      <w:b/>
      <w:bCs/>
    </w:rPr>
  </w:style>
  <w:style w:type="paragraph" w:styleId="BodyText2">
    <w:name w:val="Body Text 2"/>
    <w:basedOn w:val="Normal"/>
    <w:link w:val="BodyText2Char"/>
    <w:rsid w:val="001240FC"/>
    <w:pPr>
      <w:spacing w:after="0" w:line="240" w:lineRule="auto"/>
      <w:ind w:right="1080"/>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1240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762F"/>
    <w:pPr>
      <w:spacing w:after="120"/>
      <w:ind w:left="360"/>
    </w:pPr>
  </w:style>
  <w:style w:type="character" w:customStyle="1" w:styleId="BodyTextIndentChar">
    <w:name w:val="Body Text Indent Char"/>
    <w:basedOn w:val="DefaultParagraphFont"/>
    <w:link w:val="BodyTextIndent"/>
    <w:uiPriority w:val="99"/>
    <w:rsid w:val="00BF762F"/>
  </w:style>
  <w:style w:type="paragraph" w:styleId="BodyTextIndent3">
    <w:name w:val="Body Text Indent 3"/>
    <w:basedOn w:val="Normal"/>
    <w:link w:val="BodyTextIndent3Char"/>
    <w:uiPriority w:val="99"/>
    <w:unhideWhenUsed/>
    <w:rsid w:val="00BF762F"/>
    <w:pPr>
      <w:spacing w:after="120"/>
      <w:ind w:left="360"/>
    </w:pPr>
    <w:rPr>
      <w:sz w:val="16"/>
      <w:szCs w:val="16"/>
    </w:rPr>
  </w:style>
  <w:style w:type="character" w:customStyle="1" w:styleId="BodyTextIndent3Char">
    <w:name w:val="Body Text Indent 3 Char"/>
    <w:basedOn w:val="DefaultParagraphFont"/>
    <w:link w:val="BodyTextIndent3"/>
    <w:uiPriority w:val="99"/>
    <w:rsid w:val="00BF762F"/>
    <w:rPr>
      <w:sz w:val="16"/>
      <w:szCs w:val="16"/>
    </w:rPr>
  </w:style>
  <w:style w:type="character" w:customStyle="1" w:styleId="ListParagraphChar">
    <w:name w:val="List Paragraph Char"/>
    <w:link w:val="ListParagraph"/>
    <w:uiPriority w:val="34"/>
    <w:locked/>
    <w:rsid w:val="00BF762F"/>
  </w:style>
  <w:style w:type="paragraph" w:styleId="BodyText">
    <w:name w:val="Body Text"/>
    <w:basedOn w:val="Normal"/>
    <w:link w:val="BodyTextChar"/>
    <w:uiPriority w:val="99"/>
    <w:semiHidden/>
    <w:unhideWhenUsed/>
    <w:rsid w:val="005752AD"/>
    <w:pPr>
      <w:spacing w:after="120"/>
    </w:pPr>
  </w:style>
  <w:style w:type="character" w:customStyle="1" w:styleId="BodyTextChar">
    <w:name w:val="Body Text Char"/>
    <w:basedOn w:val="DefaultParagraphFont"/>
    <w:link w:val="BodyText"/>
    <w:uiPriority w:val="99"/>
    <w:semiHidden/>
    <w:rsid w:val="005752AD"/>
  </w:style>
  <w:style w:type="character" w:customStyle="1" w:styleId="Heading1Char">
    <w:name w:val="Heading 1 Char"/>
    <w:basedOn w:val="DefaultParagraphFont"/>
    <w:link w:val="Heading1"/>
    <w:uiPriority w:val="9"/>
    <w:rsid w:val="00D3400F"/>
    <w:rPr>
      <w:rFonts w:ascii="Cambria" w:eastAsia="Times New Roman" w:hAnsi="Cambria" w:cs="Times New Roman"/>
      <w:b/>
      <w:bCs/>
      <w:color w:val="365F91"/>
      <w:sz w:val="28"/>
      <w:szCs w:val="28"/>
    </w:rPr>
  </w:style>
  <w:style w:type="character" w:customStyle="1" w:styleId="Heading9Char">
    <w:name w:val="Heading 9 Char"/>
    <w:basedOn w:val="DefaultParagraphFont"/>
    <w:link w:val="Heading9"/>
    <w:rsid w:val="00D3400F"/>
    <w:rPr>
      <w:rFonts w:ascii="Cambria" w:eastAsia="Times New Roman" w:hAnsi="Cambria" w:cs="Times New Roman"/>
      <w:i/>
      <w:iCs/>
      <w:color w:val="404040"/>
      <w:sz w:val="20"/>
      <w:szCs w:val="20"/>
      <w:lang w:val="en-IN"/>
    </w:rPr>
  </w:style>
  <w:style w:type="paragraph" w:styleId="NoSpacing">
    <w:name w:val="No Spacing"/>
    <w:uiPriority w:val="1"/>
    <w:qFormat/>
    <w:rsid w:val="00EA1ED2"/>
    <w:rPr>
      <w:sz w:val="22"/>
      <w:szCs w:val="22"/>
    </w:rPr>
  </w:style>
</w:styles>
</file>

<file path=word/webSettings.xml><?xml version="1.0" encoding="utf-8"?>
<w:webSettings xmlns:r="http://schemas.openxmlformats.org/officeDocument/2006/relationships" xmlns:w="http://schemas.openxmlformats.org/wordprocessingml/2006/main">
  <w:divs>
    <w:div w:id="161817764">
      <w:bodyDiv w:val="1"/>
      <w:marLeft w:val="0"/>
      <w:marRight w:val="0"/>
      <w:marTop w:val="0"/>
      <w:marBottom w:val="0"/>
      <w:divBdr>
        <w:top w:val="none" w:sz="0" w:space="0" w:color="auto"/>
        <w:left w:val="none" w:sz="0" w:space="0" w:color="auto"/>
        <w:bottom w:val="none" w:sz="0" w:space="0" w:color="auto"/>
        <w:right w:val="none" w:sz="0" w:space="0" w:color="auto"/>
      </w:divBdr>
    </w:div>
    <w:div w:id="1410154688">
      <w:bodyDiv w:val="1"/>
      <w:marLeft w:val="0"/>
      <w:marRight w:val="0"/>
      <w:marTop w:val="0"/>
      <w:marBottom w:val="0"/>
      <w:divBdr>
        <w:top w:val="none" w:sz="0" w:space="0" w:color="auto"/>
        <w:left w:val="none" w:sz="0" w:space="0" w:color="auto"/>
        <w:bottom w:val="none" w:sz="0" w:space="0" w:color="auto"/>
        <w:right w:val="none" w:sz="0" w:space="0" w:color="auto"/>
      </w:divBdr>
    </w:div>
    <w:div w:id="1459566938">
      <w:bodyDiv w:val="1"/>
      <w:marLeft w:val="0"/>
      <w:marRight w:val="0"/>
      <w:marTop w:val="0"/>
      <w:marBottom w:val="0"/>
      <w:divBdr>
        <w:top w:val="none" w:sz="0" w:space="0" w:color="auto"/>
        <w:left w:val="none" w:sz="0" w:space="0" w:color="auto"/>
        <w:bottom w:val="none" w:sz="0" w:space="0" w:color="auto"/>
        <w:right w:val="none" w:sz="0" w:space="0" w:color="auto"/>
      </w:divBdr>
    </w:div>
    <w:div w:id="1498570517">
      <w:bodyDiv w:val="1"/>
      <w:marLeft w:val="0"/>
      <w:marRight w:val="0"/>
      <w:marTop w:val="0"/>
      <w:marBottom w:val="0"/>
      <w:divBdr>
        <w:top w:val="none" w:sz="0" w:space="0" w:color="auto"/>
        <w:left w:val="none" w:sz="0" w:space="0" w:color="auto"/>
        <w:bottom w:val="none" w:sz="0" w:space="0" w:color="auto"/>
        <w:right w:val="none" w:sz="0" w:space="0" w:color="auto"/>
      </w:divBdr>
    </w:div>
    <w:div w:id="1501314385">
      <w:bodyDiv w:val="1"/>
      <w:marLeft w:val="0"/>
      <w:marRight w:val="0"/>
      <w:marTop w:val="0"/>
      <w:marBottom w:val="0"/>
      <w:divBdr>
        <w:top w:val="none" w:sz="0" w:space="0" w:color="auto"/>
        <w:left w:val="none" w:sz="0" w:space="0" w:color="auto"/>
        <w:bottom w:val="none" w:sz="0" w:space="0" w:color="auto"/>
        <w:right w:val="none" w:sz="0" w:space="0" w:color="auto"/>
      </w:divBdr>
    </w:div>
    <w:div w:id="19301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co.c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B926-2575-4A21-ABD3-B7C41977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21</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30388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MukeshGarg</cp:lastModifiedBy>
  <cp:revision>78</cp:revision>
  <cp:lastPrinted>2019-11-07T10:22:00Z</cp:lastPrinted>
  <dcterms:created xsi:type="dcterms:W3CDTF">2019-11-07T05:33:00Z</dcterms:created>
  <dcterms:modified xsi:type="dcterms:W3CDTF">2019-11-08T10:46:00Z</dcterms:modified>
</cp:coreProperties>
</file>